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87" w:rsidRPr="00765D87" w:rsidRDefault="00765D87">
      <w:pPr>
        <w:spacing w:before="40" w:after="40" w:line="360" w:lineRule="auto"/>
        <w:jc w:val="both"/>
        <w:rPr>
          <w:rFonts w:asciiTheme="minorHAnsi" w:hAnsiTheme="minorHAnsi" w:cstheme="minorHAnsi"/>
          <w:b/>
          <w:i/>
        </w:rPr>
      </w:pPr>
    </w:p>
    <w:p w:rsidR="00765D87" w:rsidRPr="00765D87" w:rsidRDefault="00765D87" w:rsidP="00765D87">
      <w:pPr>
        <w:spacing w:before="40" w:after="4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65D87">
        <w:rPr>
          <w:rFonts w:asciiTheme="minorHAnsi" w:hAnsiTheme="minorHAnsi" w:cstheme="minorHAnsi"/>
          <w:b/>
          <w:sz w:val="24"/>
          <w:szCs w:val="24"/>
          <w:u w:val="single"/>
        </w:rPr>
        <w:t>Osobní  dotazník  - DPP (OON)</w:t>
      </w:r>
    </w:p>
    <w:p w:rsidR="00765D87" w:rsidRPr="00765D87" w:rsidRDefault="00765D87" w:rsidP="00765D87">
      <w:pPr>
        <w:spacing w:before="40" w:after="40" w:line="360" w:lineRule="auto"/>
        <w:jc w:val="both"/>
        <w:rPr>
          <w:rFonts w:asciiTheme="minorHAnsi" w:hAnsiTheme="minorHAnsi" w:cstheme="minorHAnsi"/>
          <w:b/>
        </w:rPr>
      </w:pPr>
      <w:r w:rsidRPr="00765D87">
        <w:rPr>
          <w:rFonts w:asciiTheme="minorHAnsi" w:hAnsiTheme="minorHAnsi" w:cstheme="minorHAnsi"/>
          <w:b/>
        </w:rPr>
        <w:t>Zaměstnavatel:</w:t>
      </w:r>
      <w:r w:rsidRPr="00765D87">
        <w:rPr>
          <w:rFonts w:asciiTheme="minorHAnsi" w:hAnsiTheme="minorHAnsi" w:cstheme="minorHAnsi"/>
        </w:rPr>
        <w:t xml:space="preserve"> </w:t>
      </w:r>
      <w:r w:rsidRPr="00765D87">
        <w:rPr>
          <w:rFonts w:asciiTheme="minorHAnsi" w:hAnsiTheme="minorHAnsi" w:cstheme="minorHAnsi"/>
          <w:b/>
        </w:rPr>
        <w:t>Ústav biologie obratlovců AV ČR, v.v.i., Květná 170/8, Brno 603 00</w:t>
      </w:r>
    </w:p>
    <w:p w:rsidR="00DC7502" w:rsidRPr="00765D87" w:rsidRDefault="00DC7502" w:rsidP="00DC7502">
      <w:pPr>
        <w:jc w:val="both"/>
        <w:outlineLvl w:val="0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</w:rPr>
        <w:t>Zaměstnavatel se zavazuje, že všechny uvedené údaje budou sloužit výlučně zaměstnavateli. Jiné právnické nebo fyzické osobě mohou být poskytnuty, kromě výjimek stanovených v právních předpisech, jen se souhlasem zaměstnance. Zaměstnanec souhlasí se zpracováním svých osobních údajů v souladu se zákonem č. 101/2000Sb., a o ochraně osobních údajů ve znění pozdějších předpisů.</w:t>
      </w:r>
    </w:p>
    <w:p w:rsidR="004C4A1A" w:rsidRPr="00765D87" w:rsidRDefault="004C4A1A" w:rsidP="004C4A1A">
      <w:pPr>
        <w:spacing w:before="40" w:after="40" w:line="360" w:lineRule="auto"/>
        <w:jc w:val="center"/>
        <w:rPr>
          <w:rFonts w:asciiTheme="minorHAnsi" w:hAnsiTheme="minorHAnsi" w:cstheme="minorHAnsi"/>
          <w:b/>
        </w:rPr>
      </w:pPr>
    </w:p>
    <w:p w:rsidR="0029722C" w:rsidRPr="00765D87" w:rsidRDefault="00A0182C" w:rsidP="00765D87">
      <w:pPr>
        <w:spacing w:before="40" w:after="40"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>Jméno a příjmení, akademický titul</w:t>
      </w:r>
      <w:r w:rsidR="009C6094">
        <w:rPr>
          <w:rFonts w:asciiTheme="minorHAnsi" w:hAnsiTheme="minorHAnsi" w:cstheme="minorHAnsi"/>
          <w:b/>
        </w:rPr>
        <w:t>: __________________________________________________________________</w:t>
      </w:r>
    </w:p>
    <w:p w:rsidR="0029722C" w:rsidRPr="00765D87" w:rsidRDefault="0029722C" w:rsidP="00765D87">
      <w:pPr>
        <w:spacing w:before="40" w:after="40"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 xml:space="preserve">rodné příjmení:  </w:t>
      </w:r>
      <w:r w:rsidR="009C6094">
        <w:rPr>
          <w:rFonts w:asciiTheme="minorHAnsi" w:hAnsiTheme="minorHAnsi" w:cstheme="minorHAnsi"/>
        </w:rPr>
        <w:t>_________________________</w:t>
      </w:r>
      <w:r w:rsidR="00765D87">
        <w:rPr>
          <w:rFonts w:asciiTheme="minorHAnsi" w:hAnsiTheme="minorHAnsi" w:cstheme="minorHAnsi"/>
        </w:rPr>
        <w:t xml:space="preserve">    </w:t>
      </w:r>
      <w:r w:rsidRPr="00765D87">
        <w:rPr>
          <w:rFonts w:asciiTheme="minorHAnsi" w:hAnsiTheme="minorHAnsi" w:cstheme="minorHAnsi"/>
          <w:b/>
        </w:rPr>
        <w:t>místo narození:</w:t>
      </w:r>
      <w:r w:rsidR="00326266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________________________</w:t>
      </w:r>
    </w:p>
    <w:p w:rsidR="00594349" w:rsidRPr="00765D87" w:rsidRDefault="009C6094" w:rsidP="00765D87">
      <w:pPr>
        <w:spacing w:before="40" w:after="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adresa trvalého bydliště</w:t>
      </w:r>
      <w:r w:rsidR="0029722C" w:rsidRPr="00765D87">
        <w:rPr>
          <w:rFonts w:asciiTheme="minorHAnsi" w:hAnsiTheme="minorHAnsi" w:cstheme="minorHAnsi"/>
          <w:b/>
        </w:rPr>
        <w:t>:</w:t>
      </w:r>
      <w:r w:rsidR="00765D87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</w:rPr>
        <w:t>_____________________________________________________</w:t>
      </w:r>
      <w:r w:rsidR="00765D87">
        <w:rPr>
          <w:rFonts w:asciiTheme="minorHAnsi" w:hAnsiTheme="minorHAnsi" w:cstheme="minorHAnsi"/>
        </w:rPr>
        <w:t xml:space="preserve">     </w:t>
      </w:r>
      <w:r w:rsidR="00594349" w:rsidRPr="00765D87">
        <w:rPr>
          <w:rFonts w:asciiTheme="minorHAnsi" w:hAnsiTheme="minorHAnsi" w:cstheme="minorHAnsi"/>
          <w:b/>
        </w:rPr>
        <w:t>PSČ</w:t>
      </w:r>
      <w:r>
        <w:rPr>
          <w:rFonts w:asciiTheme="minorHAnsi" w:hAnsiTheme="minorHAnsi" w:cstheme="minorHAnsi"/>
          <w:b/>
        </w:rPr>
        <w:t>:  ______________</w:t>
      </w:r>
    </w:p>
    <w:p w:rsidR="009C6094" w:rsidRPr="00765D87" w:rsidRDefault="009C6094" w:rsidP="009C6094">
      <w:pPr>
        <w:spacing w:before="40" w:after="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adresa přechodného </w:t>
      </w:r>
      <w:r>
        <w:rPr>
          <w:rFonts w:asciiTheme="minorHAnsi" w:hAnsiTheme="minorHAnsi" w:cstheme="minorHAnsi"/>
          <w:b/>
        </w:rPr>
        <w:t xml:space="preserve"> bydliště</w:t>
      </w:r>
      <w:r w:rsidRPr="00765D8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    </w:t>
      </w:r>
      <w:r w:rsidRPr="00765D87">
        <w:rPr>
          <w:rFonts w:asciiTheme="minorHAnsi" w:hAnsiTheme="minorHAnsi" w:cstheme="minorHAnsi"/>
          <w:b/>
        </w:rPr>
        <w:t>PSČ</w:t>
      </w:r>
      <w:r>
        <w:rPr>
          <w:rFonts w:asciiTheme="minorHAnsi" w:hAnsiTheme="minorHAnsi" w:cstheme="minorHAnsi"/>
          <w:b/>
        </w:rPr>
        <w:t>:  _____________</w:t>
      </w:r>
    </w:p>
    <w:p w:rsidR="00326266" w:rsidRPr="00765D87" w:rsidRDefault="00326266" w:rsidP="00765D87">
      <w:pPr>
        <w:spacing w:before="40" w:after="40"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>d</w:t>
      </w:r>
      <w:r w:rsidR="0029722C" w:rsidRPr="00765D87">
        <w:rPr>
          <w:rFonts w:asciiTheme="minorHAnsi" w:hAnsiTheme="minorHAnsi" w:cstheme="minorHAnsi"/>
          <w:b/>
        </w:rPr>
        <w:t>atum</w:t>
      </w:r>
      <w:r w:rsidRPr="00765D87">
        <w:rPr>
          <w:rFonts w:asciiTheme="minorHAnsi" w:hAnsiTheme="minorHAnsi" w:cstheme="minorHAnsi"/>
          <w:b/>
        </w:rPr>
        <w:t xml:space="preserve"> </w:t>
      </w:r>
      <w:r w:rsidR="0029722C" w:rsidRPr="00765D87">
        <w:rPr>
          <w:rFonts w:asciiTheme="minorHAnsi" w:hAnsiTheme="minorHAnsi" w:cstheme="minorHAnsi"/>
          <w:b/>
        </w:rPr>
        <w:t>narození:</w:t>
      </w:r>
      <w:r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 xml:space="preserve">_______________  </w:t>
      </w:r>
      <w:r w:rsidR="00765D87">
        <w:rPr>
          <w:rFonts w:asciiTheme="minorHAnsi" w:hAnsiTheme="minorHAnsi" w:cstheme="minorHAnsi"/>
        </w:rPr>
        <w:t xml:space="preserve"> </w:t>
      </w:r>
      <w:r w:rsidR="00560B08" w:rsidRPr="00765D87">
        <w:rPr>
          <w:rFonts w:asciiTheme="minorHAnsi" w:hAnsiTheme="minorHAnsi" w:cstheme="minorHAnsi"/>
          <w:b/>
        </w:rPr>
        <w:t>r</w:t>
      </w:r>
      <w:r w:rsidR="00A0182C" w:rsidRPr="00765D87">
        <w:rPr>
          <w:rFonts w:asciiTheme="minorHAnsi" w:hAnsiTheme="minorHAnsi" w:cstheme="minorHAnsi"/>
          <w:b/>
        </w:rPr>
        <w:t>odné</w:t>
      </w:r>
      <w:r w:rsidRPr="00765D87">
        <w:rPr>
          <w:rFonts w:asciiTheme="minorHAnsi" w:hAnsiTheme="minorHAnsi" w:cstheme="minorHAnsi"/>
          <w:b/>
        </w:rPr>
        <w:t xml:space="preserve"> </w:t>
      </w:r>
      <w:r w:rsidR="00765D87">
        <w:rPr>
          <w:rFonts w:asciiTheme="minorHAnsi" w:hAnsiTheme="minorHAnsi" w:cstheme="minorHAnsi"/>
          <w:b/>
        </w:rPr>
        <w:t>číslo</w:t>
      </w:r>
      <w:r w:rsidRPr="00765D87">
        <w:rPr>
          <w:rFonts w:asciiTheme="minorHAnsi" w:hAnsiTheme="minorHAnsi" w:cstheme="minorHAnsi"/>
          <w:b/>
        </w:rPr>
        <w:t>:</w:t>
      </w:r>
      <w:r w:rsidR="00AD6E38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</w:t>
      </w:r>
      <w:r w:rsidR="00765D87">
        <w:rPr>
          <w:rFonts w:asciiTheme="minorHAnsi" w:hAnsiTheme="minorHAnsi" w:cstheme="minorHAnsi"/>
        </w:rPr>
        <w:t xml:space="preserve">     </w:t>
      </w:r>
      <w:r w:rsidR="00A0182C" w:rsidRPr="00765D87">
        <w:rPr>
          <w:rFonts w:asciiTheme="minorHAnsi" w:hAnsiTheme="minorHAnsi" w:cstheme="minorHAnsi"/>
          <w:b/>
        </w:rPr>
        <w:t>státní</w:t>
      </w:r>
      <w:r w:rsidRPr="00765D87">
        <w:rPr>
          <w:rFonts w:asciiTheme="minorHAnsi" w:hAnsiTheme="minorHAnsi" w:cstheme="minorHAnsi"/>
          <w:b/>
        </w:rPr>
        <w:t xml:space="preserve"> </w:t>
      </w:r>
      <w:r w:rsidR="00A0182C" w:rsidRPr="00765D87">
        <w:rPr>
          <w:rFonts w:asciiTheme="minorHAnsi" w:hAnsiTheme="minorHAnsi" w:cstheme="minorHAnsi"/>
          <w:b/>
        </w:rPr>
        <w:t>příslušnost</w:t>
      </w:r>
      <w:r w:rsidR="009C6094">
        <w:rPr>
          <w:rFonts w:asciiTheme="minorHAnsi" w:hAnsiTheme="minorHAnsi" w:cstheme="minorHAnsi"/>
          <w:b/>
        </w:rPr>
        <w:t>: _____________________</w:t>
      </w:r>
    </w:p>
    <w:p w:rsidR="008F1997" w:rsidRPr="00765D87" w:rsidRDefault="00326266" w:rsidP="00765D87">
      <w:pPr>
        <w:spacing w:before="40" w:after="40"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>č</w:t>
      </w:r>
      <w:r w:rsidR="0029722C" w:rsidRPr="00765D87">
        <w:rPr>
          <w:rFonts w:asciiTheme="minorHAnsi" w:hAnsiTheme="minorHAnsi" w:cstheme="minorHAnsi"/>
          <w:b/>
        </w:rPr>
        <w:t>íslo OP:</w:t>
      </w:r>
      <w:r w:rsidR="00765D87">
        <w:rPr>
          <w:rFonts w:asciiTheme="minorHAnsi" w:hAnsiTheme="minorHAnsi" w:cstheme="minorHAnsi"/>
          <w:b/>
        </w:rPr>
        <w:t xml:space="preserve">  </w:t>
      </w:r>
      <w:r w:rsidR="0029722C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__________________________</w:t>
      </w:r>
      <w:r w:rsidR="0029722C" w:rsidRPr="00765D87">
        <w:rPr>
          <w:rFonts w:asciiTheme="minorHAnsi" w:hAnsiTheme="minorHAnsi" w:cstheme="minorHAnsi"/>
        </w:rPr>
        <w:t xml:space="preserve"> </w:t>
      </w:r>
      <w:r w:rsidR="009C6094">
        <w:rPr>
          <w:rFonts w:asciiTheme="minorHAnsi" w:hAnsiTheme="minorHAnsi" w:cstheme="minorHAnsi"/>
          <w:b/>
        </w:rPr>
        <w:t xml:space="preserve"> </w:t>
      </w:r>
      <w:r w:rsidR="009F2BF0">
        <w:rPr>
          <w:rFonts w:asciiTheme="minorHAnsi" w:hAnsiTheme="minorHAnsi" w:cstheme="minorHAnsi"/>
          <w:b/>
        </w:rPr>
        <w:t xml:space="preserve">    </w:t>
      </w:r>
      <w:r w:rsidR="009C6094">
        <w:rPr>
          <w:rFonts w:asciiTheme="minorHAnsi" w:hAnsiTheme="minorHAnsi" w:cstheme="minorHAnsi"/>
          <w:b/>
        </w:rPr>
        <w:t xml:space="preserve">  </w:t>
      </w:r>
      <w:r w:rsidR="0029722C" w:rsidRPr="00765D87">
        <w:rPr>
          <w:rFonts w:asciiTheme="minorHAnsi" w:hAnsiTheme="minorHAnsi" w:cstheme="minorHAnsi"/>
          <w:b/>
        </w:rPr>
        <w:t>rodinný stav:</w:t>
      </w:r>
      <w:r w:rsidR="009F2BF0">
        <w:rPr>
          <w:rFonts w:asciiTheme="minorHAnsi" w:hAnsiTheme="minorHAnsi" w:cstheme="minorHAnsi"/>
          <w:b/>
        </w:rPr>
        <w:t xml:space="preserve">   </w:t>
      </w:r>
      <w:r w:rsidR="00560B08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_____________________</w:t>
      </w:r>
      <w:r w:rsidR="00765D87">
        <w:rPr>
          <w:rFonts w:asciiTheme="minorHAnsi" w:hAnsiTheme="minorHAnsi" w:cstheme="minorHAnsi"/>
        </w:rPr>
        <w:t xml:space="preserve">    </w:t>
      </w:r>
      <w:r w:rsidR="008F1997" w:rsidRPr="00765D87">
        <w:rPr>
          <w:rFonts w:asciiTheme="minorHAnsi" w:hAnsiTheme="minorHAnsi" w:cstheme="minorHAnsi"/>
          <w:b/>
        </w:rPr>
        <w:t xml:space="preserve">telefon:  </w:t>
      </w:r>
      <w:r w:rsidR="009C6094">
        <w:rPr>
          <w:rFonts w:asciiTheme="minorHAnsi" w:hAnsiTheme="minorHAnsi" w:cstheme="minorHAnsi"/>
          <w:b/>
        </w:rPr>
        <w:t>_______</w:t>
      </w:r>
      <w:r w:rsidR="009F2BF0">
        <w:rPr>
          <w:rFonts w:asciiTheme="minorHAnsi" w:hAnsiTheme="minorHAnsi" w:cstheme="minorHAnsi"/>
          <w:b/>
        </w:rPr>
        <w:t>_</w:t>
      </w:r>
      <w:r w:rsidR="009C6094">
        <w:rPr>
          <w:rFonts w:asciiTheme="minorHAnsi" w:hAnsiTheme="minorHAnsi" w:cstheme="minorHAnsi"/>
          <w:b/>
        </w:rPr>
        <w:t xml:space="preserve">_______ </w:t>
      </w:r>
      <w:r w:rsidR="008F1997" w:rsidRPr="00765D87">
        <w:rPr>
          <w:rFonts w:asciiTheme="minorHAnsi" w:hAnsiTheme="minorHAnsi" w:cstheme="minorHAnsi"/>
          <w:b/>
        </w:rPr>
        <w:t>e-mail:</w:t>
      </w:r>
      <w:r w:rsidR="00560B08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________________________</w:t>
      </w:r>
    </w:p>
    <w:p w:rsidR="00D2324B" w:rsidRPr="00765D87" w:rsidRDefault="00D2324B" w:rsidP="00765D87">
      <w:pPr>
        <w:spacing w:before="40" w:after="40"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>č</w:t>
      </w:r>
      <w:r w:rsidR="00A33386" w:rsidRPr="00765D87">
        <w:rPr>
          <w:rFonts w:asciiTheme="minorHAnsi" w:hAnsiTheme="minorHAnsi" w:cstheme="minorHAnsi"/>
          <w:b/>
        </w:rPr>
        <w:t xml:space="preserve">íslo </w:t>
      </w:r>
      <w:r w:rsidRPr="00765D87">
        <w:rPr>
          <w:rFonts w:asciiTheme="minorHAnsi" w:hAnsiTheme="minorHAnsi" w:cstheme="minorHAnsi"/>
          <w:b/>
        </w:rPr>
        <w:t>účtu:</w:t>
      </w:r>
      <w:r w:rsidR="00AD6E38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_________________________</w:t>
      </w:r>
      <w:r w:rsidR="00765D87">
        <w:rPr>
          <w:rFonts w:asciiTheme="minorHAnsi" w:hAnsiTheme="minorHAnsi" w:cstheme="minorHAnsi"/>
        </w:rPr>
        <w:t xml:space="preserve">  </w:t>
      </w:r>
      <w:r w:rsidR="00370AEF" w:rsidRPr="00765D87">
        <w:rPr>
          <w:rFonts w:asciiTheme="minorHAnsi" w:hAnsiTheme="minorHAnsi" w:cstheme="minorHAnsi"/>
          <w:b/>
        </w:rPr>
        <w:t>kód</w:t>
      </w:r>
      <w:r w:rsidR="00AD6E38" w:rsidRPr="00765D87">
        <w:rPr>
          <w:rFonts w:asciiTheme="minorHAnsi" w:hAnsiTheme="minorHAnsi" w:cstheme="minorHAnsi"/>
          <w:b/>
        </w:rPr>
        <w:t xml:space="preserve"> </w:t>
      </w:r>
      <w:r w:rsidR="00370AEF" w:rsidRPr="00765D87">
        <w:rPr>
          <w:rFonts w:asciiTheme="minorHAnsi" w:hAnsiTheme="minorHAnsi" w:cstheme="minorHAnsi"/>
          <w:b/>
        </w:rPr>
        <w:t>banky:</w:t>
      </w:r>
      <w:r w:rsidR="00326266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  <w:b/>
        </w:rPr>
        <w:t xml:space="preserve">_____________ </w:t>
      </w:r>
      <w:r w:rsidR="00A33386" w:rsidRPr="00765D87">
        <w:rPr>
          <w:rFonts w:asciiTheme="minorHAnsi" w:hAnsiTheme="minorHAnsi" w:cstheme="minorHAnsi"/>
          <w:b/>
        </w:rPr>
        <w:t xml:space="preserve"> </w:t>
      </w:r>
      <w:r w:rsidR="00765D87">
        <w:rPr>
          <w:rFonts w:asciiTheme="minorHAnsi" w:hAnsiTheme="minorHAnsi" w:cstheme="minorHAnsi"/>
          <w:b/>
        </w:rPr>
        <w:t>název banky</w:t>
      </w:r>
      <w:r w:rsidR="00370AEF" w:rsidRPr="00765D87">
        <w:rPr>
          <w:rFonts w:asciiTheme="minorHAnsi" w:hAnsiTheme="minorHAnsi" w:cstheme="minorHAnsi"/>
          <w:b/>
        </w:rPr>
        <w:t>:</w:t>
      </w:r>
      <w:r w:rsid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___________________________</w:t>
      </w:r>
    </w:p>
    <w:p w:rsidR="0029722C" w:rsidRPr="00765D87" w:rsidRDefault="0029722C" w:rsidP="00765D87">
      <w:pPr>
        <w:spacing w:before="40" w:after="40"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 xml:space="preserve">Zdravotní pojišťovna: </w:t>
      </w:r>
      <w:r w:rsidR="009C6094">
        <w:rPr>
          <w:rFonts w:asciiTheme="minorHAnsi" w:hAnsiTheme="minorHAnsi" w:cstheme="minorHAnsi"/>
          <w:b/>
        </w:rPr>
        <w:t>_________________________________________</w:t>
      </w:r>
      <w:r w:rsidR="00765D87">
        <w:rPr>
          <w:rFonts w:asciiTheme="minorHAnsi" w:hAnsiTheme="minorHAnsi" w:cstheme="minorHAnsi"/>
        </w:rPr>
        <w:t xml:space="preserve">  </w:t>
      </w:r>
      <w:r w:rsidRPr="00765D87">
        <w:rPr>
          <w:rFonts w:asciiTheme="minorHAnsi" w:hAnsiTheme="minorHAnsi" w:cstheme="minorHAnsi"/>
          <w:b/>
        </w:rPr>
        <w:t>číslo zdravotní pojišťovny:</w:t>
      </w:r>
      <w:r w:rsidR="00326266" w:rsidRPr="00765D87">
        <w:rPr>
          <w:rFonts w:asciiTheme="minorHAnsi" w:hAnsiTheme="minorHAnsi" w:cstheme="minorHAnsi"/>
          <w:b/>
        </w:rPr>
        <w:t xml:space="preserve"> </w:t>
      </w:r>
      <w:r w:rsidR="009C6094">
        <w:rPr>
          <w:rFonts w:asciiTheme="minorHAnsi" w:hAnsiTheme="minorHAnsi" w:cstheme="minorHAnsi"/>
        </w:rPr>
        <w:t>______________</w:t>
      </w:r>
    </w:p>
    <w:p w:rsidR="00765D87" w:rsidRPr="00765D87" w:rsidRDefault="00765D87" w:rsidP="00765D87">
      <w:pPr>
        <w:spacing w:before="40" w:after="40" w:line="480" w:lineRule="auto"/>
        <w:rPr>
          <w:rFonts w:asciiTheme="minorHAnsi" w:hAnsiTheme="minorHAnsi" w:cstheme="minorHAnsi"/>
          <w:b/>
        </w:rPr>
      </w:pPr>
      <w:r w:rsidRPr="00765D87">
        <w:rPr>
          <w:rFonts w:asciiTheme="minorHAnsi" w:hAnsiTheme="minorHAnsi" w:cstheme="minorHAnsi"/>
          <w:b/>
        </w:rPr>
        <w:t xml:space="preserve">Máte současně uzavřenou ještě jinou DPP:  </w:t>
      </w:r>
      <w:r w:rsidRPr="00765D87">
        <w:rPr>
          <w:rFonts w:asciiTheme="minorHAnsi" w:hAnsiTheme="minorHAnsi" w:cstheme="minorHAnsi"/>
          <w:b/>
        </w:rPr>
        <w:tab/>
        <w:t xml:space="preserve">ANO </w:t>
      </w:r>
      <w:r w:rsidRPr="00765D87">
        <w:rPr>
          <w:rFonts w:asciiTheme="minorHAnsi" w:hAnsiTheme="minorHAnsi" w:cstheme="minorHAnsi"/>
        </w:rPr>
        <w:t>(uveďte kde)</w:t>
      </w:r>
      <w:r w:rsidRPr="00765D87">
        <w:rPr>
          <w:rFonts w:asciiTheme="minorHAnsi" w:hAnsiTheme="minorHAnsi" w:cstheme="minorHAnsi"/>
          <w:b/>
        </w:rPr>
        <w:t xml:space="preserve">  /  NE  </w:t>
      </w:r>
    </w:p>
    <w:p w:rsidR="00DC7502" w:rsidRPr="00765D87" w:rsidRDefault="009C6094">
      <w:pPr>
        <w:spacing w:before="40" w:after="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:rsidR="00765D87" w:rsidRDefault="00765D87" w:rsidP="00DC7502">
      <w:pPr>
        <w:tabs>
          <w:tab w:val="left" w:pos="2115"/>
          <w:tab w:val="center" w:pos="4536"/>
        </w:tabs>
        <w:rPr>
          <w:rFonts w:asciiTheme="minorHAnsi" w:hAnsiTheme="minorHAnsi" w:cstheme="minorHAnsi"/>
          <w:b/>
        </w:rPr>
      </w:pPr>
    </w:p>
    <w:p w:rsidR="00765D87" w:rsidRDefault="00765D87" w:rsidP="00DC7502">
      <w:pPr>
        <w:tabs>
          <w:tab w:val="left" w:pos="2115"/>
          <w:tab w:val="center" w:pos="4536"/>
        </w:tabs>
        <w:rPr>
          <w:rFonts w:asciiTheme="minorHAnsi" w:hAnsiTheme="minorHAnsi" w:cstheme="minorHAnsi"/>
          <w:b/>
        </w:rPr>
      </w:pPr>
    </w:p>
    <w:p w:rsidR="006F4E82" w:rsidRDefault="006F4E82" w:rsidP="00DC7502">
      <w:pPr>
        <w:tabs>
          <w:tab w:val="left" w:pos="2115"/>
          <w:tab w:val="center" w:pos="4536"/>
        </w:tabs>
        <w:rPr>
          <w:rFonts w:asciiTheme="minorHAnsi" w:hAnsiTheme="minorHAnsi" w:cstheme="minorHAnsi"/>
          <w:b/>
        </w:rPr>
      </w:pPr>
    </w:p>
    <w:p w:rsidR="00DC7502" w:rsidRPr="00765D87" w:rsidRDefault="00DC7502" w:rsidP="00765D87">
      <w:pPr>
        <w:tabs>
          <w:tab w:val="left" w:pos="2115"/>
          <w:tab w:val="center" w:pos="453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D87">
        <w:rPr>
          <w:rFonts w:asciiTheme="minorHAnsi" w:hAnsiTheme="minorHAnsi" w:cstheme="minorHAnsi"/>
          <w:b/>
          <w:sz w:val="24"/>
          <w:szCs w:val="24"/>
        </w:rPr>
        <w:t>Potvrzení</w:t>
      </w:r>
      <w:r w:rsidR="00AD3DED" w:rsidRPr="00765D87">
        <w:rPr>
          <w:rFonts w:asciiTheme="minorHAnsi" w:hAnsiTheme="minorHAnsi" w:cstheme="minorHAnsi"/>
          <w:b/>
          <w:sz w:val="24"/>
          <w:szCs w:val="24"/>
        </w:rPr>
        <w:t xml:space="preserve"> mzdové účtárny </w:t>
      </w:r>
      <w:r w:rsidR="00765D87">
        <w:rPr>
          <w:rFonts w:asciiTheme="minorHAnsi" w:hAnsiTheme="minorHAnsi" w:cstheme="minorHAnsi"/>
          <w:b/>
          <w:sz w:val="24"/>
          <w:szCs w:val="24"/>
        </w:rPr>
        <w:t xml:space="preserve">druhého </w:t>
      </w:r>
      <w:r w:rsidR="00AD3DED" w:rsidRPr="00765D87">
        <w:rPr>
          <w:rFonts w:asciiTheme="minorHAnsi" w:hAnsiTheme="minorHAnsi" w:cstheme="minorHAnsi"/>
          <w:b/>
          <w:sz w:val="24"/>
          <w:szCs w:val="24"/>
        </w:rPr>
        <w:t>zaměstnavatele</w:t>
      </w:r>
    </w:p>
    <w:p w:rsidR="00DC7502" w:rsidRPr="00765D87" w:rsidRDefault="00DC7502" w:rsidP="00DC7502">
      <w:pPr>
        <w:tabs>
          <w:tab w:val="left" w:pos="2115"/>
          <w:tab w:val="center" w:pos="4536"/>
        </w:tabs>
        <w:rPr>
          <w:rFonts w:asciiTheme="minorHAnsi" w:hAnsiTheme="minorHAnsi" w:cstheme="minorHAnsi"/>
          <w:b/>
        </w:rPr>
      </w:pPr>
    </w:p>
    <w:p w:rsidR="000233DE" w:rsidRDefault="000233DE" w:rsidP="008050AE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C7502" w:rsidRPr="00765D87" w:rsidRDefault="00DC7502" w:rsidP="008050AE">
      <w:pPr>
        <w:spacing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>název firmy:</w:t>
      </w:r>
    </w:p>
    <w:p w:rsidR="00DC7502" w:rsidRPr="00765D87" w:rsidRDefault="00DC7502" w:rsidP="008050AE">
      <w:pPr>
        <w:spacing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 xml:space="preserve">potvrzujeme, že náš zaměstnanec:    </w:t>
      </w:r>
    </w:p>
    <w:p w:rsidR="00DC7502" w:rsidRPr="00765D87" w:rsidRDefault="00DC7502" w:rsidP="008050AE">
      <w:pPr>
        <w:spacing w:line="360" w:lineRule="auto"/>
        <w:rPr>
          <w:rFonts w:asciiTheme="minorHAnsi" w:hAnsiTheme="minorHAnsi" w:cstheme="minorHAnsi"/>
          <w:b/>
        </w:rPr>
      </w:pPr>
      <w:r w:rsidRPr="00765D87">
        <w:rPr>
          <w:rFonts w:asciiTheme="minorHAnsi" w:hAnsiTheme="minorHAnsi" w:cstheme="minorHAnsi"/>
          <w:b/>
        </w:rPr>
        <w:t xml:space="preserve">datum narození:                                              </w:t>
      </w:r>
      <w:r w:rsidR="00765D87">
        <w:rPr>
          <w:rFonts w:asciiTheme="minorHAnsi" w:hAnsiTheme="minorHAnsi" w:cstheme="minorHAnsi"/>
          <w:b/>
        </w:rPr>
        <w:tab/>
      </w:r>
      <w:r w:rsidRPr="00765D87">
        <w:rPr>
          <w:rFonts w:asciiTheme="minorHAnsi" w:hAnsiTheme="minorHAnsi" w:cstheme="minorHAnsi"/>
          <w:b/>
        </w:rPr>
        <w:t xml:space="preserve">rodné číslo:   </w:t>
      </w:r>
    </w:p>
    <w:p w:rsidR="00DC7502" w:rsidRPr="00765D87" w:rsidRDefault="00DC7502" w:rsidP="008050AE">
      <w:pPr>
        <w:spacing w:line="360" w:lineRule="auto"/>
        <w:rPr>
          <w:rFonts w:asciiTheme="minorHAnsi" w:hAnsiTheme="minorHAnsi" w:cstheme="minorHAnsi"/>
          <w:b/>
        </w:rPr>
      </w:pPr>
      <w:r w:rsidRPr="00765D87">
        <w:rPr>
          <w:rFonts w:asciiTheme="minorHAnsi" w:hAnsiTheme="minorHAnsi" w:cstheme="minorHAnsi"/>
          <w:b/>
        </w:rPr>
        <w:t>bytem:</w:t>
      </w:r>
    </w:p>
    <w:p w:rsidR="00DC7502" w:rsidRPr="00765D87" w:rsidRDefault="00DC7502" w:rsidP="008050AE">
      <w:pPr>
        <w:spacing w:line="360" w:lineRule="auto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 xml:space="preserve">název a kód zdravotní pojišťovny:                                   </w:t>
      </w:r>
      <w:r w:rsidRPr="00765D87">
        <w:rPr>
          <w:rFonts w:asciiTheme="minorHAnsi" w:hAnsiTheme="minorHAnsi" w:cstheme="minorHAnsi"/>
        </w:rPr>
        <w:t xml:space="preserve">                         </w:t>
      </w:r>
    </w:p>
    <w:p w:rsidR="00DC7502" w:rsidRPr="00765D87" w:rsidRDefault="00DC7502" w:rsidP="008050AE">
      <w:pPr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</w:rPr>
        <w:t xml:space="preserve">       </w:t>
      </w:r>
      <w:r w:rsidRPr="00765D87">
        <w:rPr>
          <w:rFonts w:asciiTheme="minorHAnsi" w:hAnsiTheme="minorHAnsi" w:cstheme="minorHAnsi"/>
          <w:b/>
        </w:rPr>
        <w:t xml:space="preserve">   </w:t>
      </w:r>
    </w:p>
    <w:p w:rsidR="00DC7502" w:rsidRPr="00765D87" w:rsidRDefault="00DC7502" w:rsidP="00DC7502">
      <w:pPr>
        <w:jc w:val="both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  <w:b/>
        </w:rPr>
        <w:t xml:space="preserve">nesrážíme   -    srážíme   </w:t>
      </w:r>
      <w:r w:rsidRPr="00765D87">
        <w:rPr>
          <w:rFonts w:asciiTheme="minorHAnsi" w:hAnsiTheme="minorHAnsi" w:cstheme="minorHAnsi"/>
        </w:rPr>
        <w:t xml:space="preserve">a odvádíme pravidelně měsíčně </w:t>
      </w:r>
      <w:r w:rsidRPr="00765D87">
        <w:rPr>
          <w:rFonts w:asciiTheme="minorHAnsi" w:hAnsiTheme="minorHAnsi" w:cstheme="minorHAnsi"/>
          <w:b/>
        </w:rPr>
        <w:t>zdravotní pojištění</w:t>
      </w:r>
      <w:r w:rsidRPr="00765D87">
        <w:rPr>
          <w:rFonts w:asciiTheme="minorHAnsi" w:hAnsiTheme="minorHAnsi" w:cstheme="minorHAnsi"/>
        </w:rPr>
        <w:t xml:space="preserve"> ze mzdy, která je rovna nebo vyšší než zákonem stanovená minimální mzda.</w:t>
      </w:r>
      <w:r w:rsidR="008050AE">
        <w:rPr>
          <w:rFonts w:asciiTheme="minorHAnsi" w:hAnsiTheme="minorHAnsi" w:cstheme="minorHAnsi"/>
        </w:rPr>
        <w:t xml:space="preserve"> </w:t>
      </w:r>
      <w:r w:rsidRPr="00765D87">
        <w:rPr>
          <w:rFonts w:asciiTheme="minorHAnsi" w:hAnsiTheme="minorHAnsi" w:cstheme="minorHAnsi"/>
        </w:rPr>
        <w:t>Minimální vyměřovací základ – odkaz na nařízení vlády č. 210/2013Sb.</w:t>
      </w:r>
    </w:p>
    <w:p w:rsidR="00DC7502" w:rsidRPr="00765D87" w:rsidRDefault="00DC7502" w:rsidP="00DC7502">
      <w:pPr>
        <w:jc w:val="both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</w:p>
    <w:p w:rsidR="00DC7502" w:rsidRPr="00765D87" w:rsidRDefault="00DC7502" w:rsidP="00DC7502">
      <w:pPr>
        <w:jc w:val="both"/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</w:rPr>
        <w:t>Toto potvrzení bude sloužit jako doklad pro odvod zdravotního pojištění ze skutečně dosaženého příjmu u druhého zaměstnavatele.</w:t>
      </w:r>
      <w:r w:rsidR="00765D87">
        <w:rPr>
          <w:rFonts w:asciiTheme="minorHAnsi" w:hAnsiTheme="minorHAnsi" w:cstheme="minorHAnsi"/>
        </w:rPr>
        <w:t xml:space="preserve"> </w:t>
      </w:r>
      <w:r w:rsidRPr="00765D87">
        <w:rPr>
          <w:rFonts w:asciiTheme="minorHAnsi" w:hAnsiTheme="minorHAnsi" w:cstheme="minorHAnsi"/>
        </w:rPr>
        <w:t xml:space="preserve">Dojde-li ke změně skutečností rozhodných pro výpočet a odvod zdravotního pojištění, nebo ke změně zdravotní pojišťovny je zaměstnanec povinen tuto skutečnost neprodleně oznámit mzdové účtárně.                                                           </w:t>
      </w:r>
    </w:p>
    <w:p w:rsidR="00DC7502" w:rsidRPr="00765D87" w:rsidRDefault="00DC7502" w:rsidP="00DC7502">
      <w:pPr>
        <w:rPr>
          <w:rFonts w:asciiTheme="minorHAnsi" w:hAnsiTheme="minorHAnsi" w:cstheme="minorHAnsi"/>
        </w:rPr>
      </w:pPr>
    </w:p>
    <w:p w:rsidR="00DC7502" w:rsidRPr="00765D87" w:rsidRDefault="008050AE" w:rsidP="00DC75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  <w:r w:rsidR="00DC7502" w:rsidRPr="00765D87">
        <w:rPr>
          <w:rFonts w:asciiTheme="minorHAnsi" w:hAnsiTheme="minorHAnsi" w:cstheme="minorHAnsi"/>
        </w:rPr>
        <w:t xml:space="preserve">     </w:t>
      </w:r>
    </w:p>
    <w:p w:rsidR="00DC7502" w:rsidRPr="00765D87" w:rsidRDefault="00DC7502" w:rsidP="00DC7502">
      <w:pPr>
        <w:rPr>
          <w:rFonts w:asciiTheme="minorHAnsi" w:hAnsiTheme="minorHAnsi" w:cstheme="minorHAnsi"/>
        </w:rPr>
      </w:pPr>
    </w:p>
    <w:p w:rsidR="00DC7502" w:rsidRPr="00765D87" w:rsidRDefault="00DC7502" w:rsidP="00DC7502">
      <w:pPr>
        <w:rPr>
          <w:rFonts w:asciiTheme="minorHAnsi" w:hAnsiTheme="minorHAnsi" w:cstheme="minorHAnsi"/>
        </w:rPr>
      </w:pPr>
    </w:p>
    <w:p w:rsidR="00DC7502" w:rsidRPr="00765D87" w:rsidRDefault="00DC7502" w:rsidP="00DC7502">
      <w:pPr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DC7502" w:rsidRPr="00765D87" w:rsidRDefault="00DC7502" w:rsidP="00DC7502">
      <w:pPr>
        <w:rPr>
          <w:rFonts w:asciiTheme="minorHAnsi" w:hAnsiTheme="minorHAnsi" w:cstheme="minorHAnsi"/>
        </w:rPr>
      </w:pPr>
      <w:r w:rsidRPr="00765D87">
        <w:rPr>
          <w:rFonts w:asciiTheme="minorHAnsi" w:hAnsiTheme="minorHAnsi" w:cstheme="minorHAnsi"/>
        </w:rPr>
        <w:t xml:space="preserve">                                                                    .................................................................................</w:t>
      </w:r>
    </w:p>
    <w:p w:rsidR="00DC7502" w:rsidRPr="00765D87" w:rsidRDefault="00DC7502" w:rsidP="00DC7502">
      <w:pPr>
        <w:spacing w:before="40" w:after="40" w:line="360" w:lineRule="auto"/>
        <w:jc w:val="both"/>
        <w:rPr>
          <w:rFonts w:asciiTheme="minorHAnsi" w:hAnsiTheme="minorHAnsi" w:cstheme="minorHAnsi"/>
          <w:b/>
        </w:rPr>
      </w:pPr>
      <w:r w:rsidRPr="00765D87">
        <w:rPr>
          <w:rFonts w:asciiTheme="minorHAnsi" w:hAnsiTheme="minorHAnsi" w:cstheme="minorHAnsi"/>
        </w:rPr>
        <w:t xml:space="preserve">                                                                              razítko, podpis a telefon mzdové účtárny                                     </w:t>
      </w:r>
    </w:p>
    <w:sectPr w:rsidR="00DC7502" w:rsidRPr="00765D87" w:rsidSect="006F4E82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3B" w:rsidRDefault="00061D3B">
      <w:r>
        <w:separator/>
      </w:r>
    </w:p>
  </w:endnote>
  <w:endnote w:type="continuationSeparator" w:id="0">
    <w:p w:rsidR="00061D3B" w:rsidRDefault="000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GotItcTEEDemCom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tzerlandCondBlack">
    <w:charset w:val="00"/>
    <w:family w:val="auto"/>
    <w:pitch w:val="variable"/>
    <w:sig w:usb0="00000007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3B" w:rsidRDefault="00061D3B">
      <w:r>
        <w:separator/>
      </w:r>
    </w:p>
  </w:footnote>
  <w:footnote w:type="continuationSeparator" w:id="0">
    <w:p w:rsidR="00061D3B" w:rsidRDefault="0006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2"/>
    <w:rsid w:val="0002177D"/>
    <w:rsid w:val="000233DE"/>
    <w:rsid w:val="0005060C"/>
    <w:rsid w:val="00061D3B"/>
    <w:rsid w:val="000D4001"/>
    <w:rsid w:val="000E0A22"/>
    <w:rsid w:val="00121260"/>
    <w:rsid w:val="00156CC8"/>
    <w:rsid w:val="001E1979"/>
    <w:rsid w:val="0021168D"/>
    <w:rsid w:val="00264D13"/>
    <w:rsid w:val="0029722C"/>
    <w:rsid w:val="002A5C76"/>
    <w:rsid w:val="00317975"/>
    <w:rsid w:val="00326266"/>
    <w:rsid w:val="00370AEF"/>
    <w:rsid w:val="00416D2E"/>
    <w:rsid w:val="004A5CE8"/>
    <w:rsid w:val="004C4A1A"/>
    <w:rsid w:val="005576DA"/>
    <w:rsid w:val="00560B08"/>
    <w:rsid w:val="00594349"/>
    <w:rsid w:val="00601B98"/>
    <w:rsid w:val="006032EF"/>
    <w:rsid w:val="0065283F"/>
    <w:rsid w:val="006833E5"/>
    <w:rsid w:val="006F4E82"/>
    <w:rsid w:val="00765D87"/>
    <w:rsid w:val="0079658F"/>
    <w:rsid w:val="007B2643"/>
    <w:rsid w:val="007C03DE"/>
    <w:rsid w:val="008050AE"/>
    <w:rsid w:val="00872262"/>
    <w:rsid w:val="008D497E"/>
    <w:rsid w:val="008F1997"/>
    <w:rsid w:val="009048C2"/>
    <w:rsid w:val="00953BFC"/>
    <w:rsid w:val="0095488D"/>
    <w:rsid w:val="00963C37"/>
    <w:rsid w:val="009B0178"/>
    <w:rsid w:val="009C6094"/>
    <w:rsid w:val="009F2BF0"/>
    <w:rsid w:val="00A0182C"/>
    <w:rsid w:val="00A33386"/>
    <w:rsid w:val="00AB29F0"/>
    <w:rsid w:val="00AD3DED"/>
    <w:rsid w:val="00AD6E38"/>
    <w:rsid w:val="00B15E2D"/>
    <w:rsid w:val="00BD6F12"/>
    <w:rsid w:val="00BF29CA"/>
    <w:rsid w:val="00BF4443"/>
    <w:rsid w:val="00CA5D56"/>
    <w:rsid w:val="00CB5AEE"/>
    <w:rsid w:val="00CB615A"/>
    <w:rsid w:val="00CC4183"/>
    <w:rsid w:val="00CD2E77"/>
    <w:rsid w:val="00D2324B"/>
    <w:rsid w:val="00D31945"/>
    <w:rsid w:val="00D70E37"/>
    <w:rsid w:val="00DC7502"/>
    <w:rsid w:val="00DD51F9"/>
    <w:rsid w:val="00ED198D"/>
    <w:rsid w:val="00ED68BB"/>
    <w:rsid w:val="00F17B1D"/>
    <w:rsid w:val="00FF276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F01F5"/>
  <w15:chartTrackingRefBased/>
  <w15:docId w15:val="{2BA6649A-1243-47EC-BFD4-5434D34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120" w:line="360" w:lineRule="auto"/>
      <w:outlineLvl w:val="0"/>
    </w:pPr>
    <w:rPr>
      <w:b/>
      <w:caps/>
      <w:kern w:val="28"/>
      <w:sz w:val="28"/>
    </w:rPr>
  </w:style>
  <w:style w:type="paragraph" w:styleId="Nadpis3">
    <w:name w:val="heading 3"/>
    <w:aliases w:val="Nadpis"/>
    <w:qFormat/>
    <w:pPr>
      <w:widowControl w:val="0"/>
      <w:pBdr>
        <w:top w:val="single" w:sz="6" w:space="0" w:color="auto"/>
        <w:bottom w:val="single" w:sz="6" w:space="0" w:color="auto"/>
        <w:between w:val="single" w:sz="6" w:space="6" w:color="auto"/>
      </w:pBdr>
      <w:outlineLvl w:val="2"/>
    </w:pPr>
    <w:rPr>
      <w:rFonts w:ascii="FrankfurtGothic" w:hAnsi="FrankfurtGothic"/>
      <w:b/>
      <w:snapToGrid w:val="0"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kladtext">
    <w:name w:val="příklad text"/>
    <w:basedOn w:val="Normln"/>
    <w:next w:val="Normln"/>
    <w:pPr>
      <w:widowControl w:val="0"/>
      <w:tabs>
        <w:tab w:val="left" w:pos="340"/>
      </w:tabs>
      <w:spacing w:before="85" w:after="85"/>
      <w:ind w:left="340" w:right="170"/>
      <w:jc w:val="both"/>
    </w:pPr>
    <w:rPr>
      <w:rFonts w:ascii="Arial Narrow" w:hAnsi="Arial Narrow"/>
      <w:i/>
      <w:snapToGrid w:val="0"/>
      <w:sz w:val="18"/>
    </w:rPr>
  </w:style>
  <w:style w:type="paragraph" w:customStyle="1" w:styleId="komzkraje-bod1">
    <w:name w:val="kom. z kraje - bod1"/>
    <w:basedOn w:val="Normln"/>
    <w:next w:val="Normln"/>
    <w:pPr>
      <w:keepNext/>
      <w:widowControl w:val="0"/>
      <w:tabs>
        <w:tab w:val="right" w:pos="226"/>
        <w:tab w:val="left" w:pos="340"/>
      </w:tabs>
      <w:spacing w:before="85" w:after="28"/>
      <w:jc w:val="both"/>
    </w:pPr>
    <w:rPr>
      <w:rFonts w:ascii="Times" w:hAnsi="Times"/>
      <w:i/>
      <w:snapToGrid w:val="0"/>
      <w:sz w:val="19"/>
    </w:rPr>
  </w:style>
  <w:style w:type="paragraph" w:customStyle="1" w:styleId="nadpis10">
    <w:name w:val="nadpis 1"/>
    <w:basedOn w:val="text"/>
    <w:next w:val="text"/>
    <w:pPr>
      <w:widowControl w:val="0"/>
      <w:pBdr>
        <w:bottom w:val="single" w:sz="6" w:space="0" w:color="auto"/>
        <w:between w:val="single" w:sz="6" w:space="0" w:color="auto"/>
      </w:pBdr>
      <w:tabs>
        <w:tab w:val="left" w:pos="567"/>
      </w:tabs>
      <w:spacing w:before="400" w:after="227"/>
      <w:ind w:left="567" w:hanging="567"/>
      <w:jc w:val="left"/>
    </w:pPr>
    <w:rPr>
      <w:rFonts w:ascii="Arial Narrow" w:hAnsi="Arial Narrow"/>
      <w:b/>
      <w:color w:val="auto"/>
      <w:sz w:val="30"/>
    </w:rPr>
  </w:style>
  <w:style w:type="paragraph" w:customStyle="1" w:styleId="nadpis11">
    <w:name w:val="nadpis 1.1"/>
    <w:basedOn w:val="Normln"/>
    <w:next w:val="Normln"/>
    <w:pPr>
      <w:keepNext/>
      <w:keepLines/>
      <w:widowControl w:val="0"/>
      <w:tabs>
        <w:tab w:val="left" w:pos="454"/>
      </w:tabs>
      <w:spacing w:before="340" w:after="113"/>
    </w:pPr>
    <w:rPr>
      <w:rFonts w:ascii="Arial Narrow" w:hAnsi="Arial Narrow"/>
      <w:b/>
      <w:snapToGrid w:val="0"/>
      <w:sz w:val="29"/>
    </w:rPr>
  </w:style>
  <w:style w:type="paragraph" w:customStyle="1" w:styleId="nadpis111">
    <w:name w:val="nadpis 1.1.1"/>
    <w:basedOn w:val="text"/>
    <w:next w:val="text"/>
    <w:pPr>
      <w:keepNext/>
      <w:tabs>
        <w:tab w:val="left" w:pos="283"/>
      </w:tabs>
      <w:spacing w:before="340" w:after="57"/>
      <w:ind w:firstLine="0"/>
      <w:jc w:val="left"/>
    </w:pPr>
    <w:rPr>
      <w:rFonts w:ascii="Arial Narrow" w:hAnsi="Arial Narrow"/>
      <w:b/>
      <w:color w:val="auto"/>
      <w:sz w:val="24"/>
    </w:rPr>
  </w:style>
  <w:style w:type="paragraph" w:customStyle="1" w:styleId="text1xodsazsmezerou">
    <w:name w:val="text 1x odsaz s mezerou"/>
    <w:basedOn w:val="text"/>
    <w:next w:val="text"/>
    <w:autoRedefine/>
    <w:pPr>
      <w:tabs>
        <w:tab w:val="right" w:pos="255"/>
        <w:tab w:val="left" w:pos="312"/>
      </w:tabs>
      <w:spacing w:before="85"/>
      <w:ind w:left="312" w:hanging="312"/>
    </w:pPr>
    <w:rPr>
      <w:color w:val="auto"/>
    </w:rPr>
  </w:style>
  <w:style w:type="paragraph" w:customStyle="1" w:styleId="nadpis11a">
    <w:name w:val="nadpis 1.1.a"/>
    <w:basedOn w:val="nadpis11"/>
    <w:next w:val="nadpis11"/>
    <w:autoRedefine/>
    <w:rPr>
      <w:rFonts w:ascii="FranklinGotItcTEEDemCom" w:hAnsi="FranklinGotItcTEEDemCom"/>
      <w:b w:val="0"/>
      <w:spacing w:val="15"/>
      <w:sz w:val="25"/>
    </w:rPr>
  </w:style>
  <w:style w:type="paragraph" w:customStyle="1" w:styleId="textbez">
    <w:name w:val="text bez"/>
    <w:basedOn w:val="text"/>
    <w:autoRedefine/>
    <w:pPr>
      <w:ind w:firstLine="0"/>
    </w:pPr>
    <w:rPr>
      <w:color w:val="auto"/>
      <w:sz w:val="22"/>
    </w:rPr>
  </w:style>
  <w:style w:type="paragraph" w:customStyle="1" w:styleId="Txt1">
    <w:name w:val="Txt_1."/>
    <w:autoRedefine/>
    <w:pPr>
      <w:tabs>
        <w:tab w:val="left" w:pos="28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before="170" w:after="85" w:line="260" w:lineRule="atLeast"/>
      <w:jc w:val="both"/>
    </w:pPr>
    <w:rPr>
      <w:snapToGrid w:val="0"/>
      <w:color w:val="000000"/>
    </w:rPr>
  </w:style>
  <w:style w:type="paragraph" w:customStyle="1" w:styleId="Txtodr">
    <w:name w:val="Txt_odr"/>
    <w:basedOn w:val="Txt1"/>
    <w:next w:val="Txt1"/>
    <w:autoRedefine/>
    <w:pPr>
      <w:tabs>
        <w:tab w:val="clear" w:pos="283"/>
        <w:tab w:val="clear" w:pos="708"/>
        <w:tab w:val="left" w:pos="737"/>
      </w:tabs>
      <w:spacing w:before="0"/>
      <w:ind w:firstLine="261"/>
    </w:pPr>
    <w:rPr>
      <w:color w:val="auto"/>
    </w:rPr>
  </w:style>
  <w:style w:type="paragraph" w:customStyle="1" w:styleId="souvispedpis">
    <w:name w:val="souvis.předpis"/>
    <w:basedOn w:val="Normln"/>
    <w:next w:val="Normln"/>
    <w:autoRedefine/>
    <w:pPr>
      <w:widowControl w:val="0"/>
      <w:tabs>
        <w:tab w:val="left" w:pos="340"/>
      </w:tabs>
      <w:spacing w:before="57" w:after="34"/>
    </w:pPr>
    <w:rPr>
      <w:rFonts w:ascii="Switzerland" w:hAnsi="Switzerland"/>
      <w:b/>
      <w:snapToGrid w:val="0"/>
      <w:sz w:val="15"/>
    </w:rPr>
  </w:style>
  <w:style w:type="paragraph" w:customStyle="1" w:styleId="jud-nzev">
    <w:name w:val="jud-název"/>
    <w:basedOn w:val="Normln"/>
    <w:next w:val="Normln"/>
    <w:autoRedefine/>
    <w:pPr>
      <w:keepNext/>
      <w:widowControl w:val="0"/>
      <w:tabs>
        <w:tab w:val="right" w:pos="340"/>
        <w:tab w:val="left" w:pos="454"/>
      </w:tabs>
      <w:spacing w:before="45" w:after="28"/>
    </w:pPr>
    <w:rPr>
      <w:rFonts w:ascii="Arial Narrow" w:hAnsi="Arial Narrow"/>
      <w:i/>
      <w:snapToGrid w:val="0"/>
      <w:sz w:val="15"/>
    </w:rPr>
  </w:style>
  <w:style w:type="paragraph" w:customStyle="1" w:styleId="zkonst">
    <w:name w:val="zákon Část"/>
    <w:autoRedefine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83"/>
      <w:jc w:val="center"/>
    </w:pPr>
    <w:rPr>
      <w:rFonts w:ascii="Arial" w:hAnsi="Arial"/>
      <w:snapToGrid w:val="0"/>
      <w:sz w:val="26"/>
    </w:rPr>
  </w:style>
  <w:style w:type="paragraph" w:customStyle="1" w:styleId="text">
    <w:name w:val="text"/>
    <w:pPr>
      <w:spacing w:before="28"/>
      <w:ind w:firstLine="283"/>
      <w:jc w:val="both"/>
    </w:pPr>
    <w:rPr>
      <w:rFonts w:ascii="SlimbachItcTEE" w:hAnsi="SlimbachItcTEE"/>
      <w:snapToGrid w:val="0"/>
      <w:color w:val="000000"/>
      <w:sz w:val="19"/>
    </w:rPr>
  </w:style>
  <w:style w:type="paragraph" w:customStyle="1" w:styleId="zkonNADPIS">
    <w:name w:val="zákon NADPIS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zkonNADPIS-znn">
    <w:name w:val="zákon NADPIS - znění"/>
    <w:next w:val="Normln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170"/>
      <w:jc w:val="center"/>
    </w:pPr>
    <w:rPr>
      <w:rFonts w:ascii="Arial" w:hAnsi="Arial"/>
      <w:snapToGrid w:val="0"/>
    </w:rPr>
  </w:style>
  <w:style w:type="paragraph" w:customStyle="1" w:styleId="zkonodst">
    <w:name w:val="zákon odst."/>
    <w:basedOn w:val="Normln"/>
    <w:pPr>
      <w:widowControl w:val="0"/>
      <w:tabs>
        <w:tab w:val="right" w:pos="567"/>
        <w:tab w:val="left" w:pos="680"/>
      </w:tabs>
      <w:spacing w:before="57"/>
      <w:ind w:firstLine="283"/>
      <w:jc w:val="both"/>
    </w:pPr>
    <w:rPr>
      <w:snapToGrid w:val="0"/>
      <w:sz w:val="18"/>
    </w:rPr>
  </w:style>
  <w:style w:type="paragraph" w:customStyle="1" w:styleId="komenbez">
    <w:name w:val="komenbez"/>
    <w:pPr>
      <w:widowControl w:val="0"/>
      <w:tabs>
        <w:tab w:val="right" w:pos="567"/>
        <w:tab w:val="left" w:pos="680"/>
      </w:tabs>
      <w:spacing w:before="57"/>
      <w:jc w:val="both"/>
    </w:pPr>
    <w:rPr>
      <w:i/>
      <w:snapToGrid w:val="0"/>
      <w:spacing w:val="-15"/>
      <w:sz w:val="18"/>
    </w:rPr>
  </w:style>
  <w:style w:type="paragraph" w:customStyle="1" w:styleId="komen">
    <w:name w:val="komen"/>
    <w:pPr>
      <w:widowControl w:val="0"/>
      <w:pBdr>
        <w:top w:val="single" w:sz="4" w:space="1" w:color="auto"/>
        <w:bottom w:val="single" w:sz="4" w:space="1" w:color="auto"/>
      </w:pBdr>
      <w:tabs>
        <w:tab w:val="right" w:pos="567"/>
        <w:tab w:val="left" w:pos="680"/>
      </w:tabs>
      <w:spacing w:before="60" w:after="60"/>
      <w:ind w:firstLine="284"/>
      <w:jc w:val="both"/>
    </w:pPr>
    <w:rPr>
      <w:i/>
      <w:snapToGrid w:val="0"/>
      <w:sz w:val="18"/>
    </w:rPr>
  </w:style>
  <w:style w:type="paragraph" w:customStyle="1" w:styleId="zkon1">
    <w:name w:val="zákon 1."/>
    <w:basedOn w:val="Normln"/>
    <w:next w:val="Normln"/>
    <w:pPr>
      <w:widowControl w:val="0"/>
      <w:tabs>
        <w:tab w:val="right" w:pos="227"/>
        <w:tab w:val="left" w:pos="340"/>
      </w:tabs>
      <w:spacing w:before="28"/>
      <w:ind w:left="567" w:hanging="567"/>
      <w:jc w:val="both"/>
    </w:pPr>
    <w:rPr>
      <w:rFonts w:ascii="Times New Roman" w:hAnsi="Times New Roman"/>
      <w:snapToGrid w:val="0"/>
      <w:sz w:val="18"/>
    </w:rPr>
  </w:style>
  <w:style w:type="paragraph" w:customStyle="1" w:styleId="zkon10">
    <w:name w:val="zákon (1)"/>
    <w:pPr>
      <w:widowControl w:val="0"/>
      <w:tabs>
        <w:tab w:val="right" w:pos="567"/>
        <w:tab w:val="left" w:pos="680"/>
      </w:tabs>
      <w:spacing w:before="57"/>
      <w:jc w:val="both"/>
    </w:pPr>
    <w:rPr>
      <w:rFonts w:ascii="Arial" w:hAnsi="Arial"/>
      <w:snapToGrid w:val="0"/>
      <w:sz w:val="18"/>
    </w:rPr>
  </w:style>
  <w:style w:type="paragraph" w:customStyle="1" w:styleId="zkonpozn">
    <w:name w:val="zákon pozn"/>
    <w:pPr>
      <w:widowControl w:val="0"/>
      <w:pBdr>
        <w:top w:val="single" w:sz="2" w:space="0" w:color="auto"/>
        <w:between w:val="single" w:sz="2" w:space="3" w:color="auto"/>
      </w:pBdr>
      <w:tabs>
        <w:tab w:val="right" w:pos="198"/>
        <w:tab w:val="left" w:pos="283"/>
      </w:tabs>
      <w:spacing w:before="113"/>
      <w:ind w:left="283" w:hanging="283"/>
      <w:jc w:val="both"/>
    </w:pPr>
    <w:rPr>
      <w:rFonts w:ascii="Arial" w:hAnsi="Arial"/>
      <w:snapToGrid w:val="0"/>
      <w:sz w:val="16"/>
    </w:rPr>
  </w:style>
  <w:style w:type="paragraph" w:customStyle="1" w:styleId="zkonNADOIS-znn">
    <w:name w:val="zákon NADOIS - znění"/>
    <w:pPr>
      <w:keepNext/>
      <w:keepLines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57"/>
      <w:jc w:val="center"/>
    </w:pPr>
    <w:rPr>
      <w:rFonts w:ascii="Arial" w:hAnsi="Arial"/>
      <w:snapToGrid w:val="0"/>
      <w:sz w:val="18"/>
    </w:rPr>
  </w:style>
  <w:style w:type="paragraph" w:customStyle="1" w:styleId="zkon-bez">
    <w:name w:val="zákon-bez"/>
    <w:pPr>
      <w:widowControl w:val="0"/>
      <w:tabs>
        <w:tab w:val="right" w:pos="890"/>
        <w:tab w:val="left" w:pos="992"/>
      </w:tabs>
      <w:jc w:val="both"/>
    </w:pPr>
    <w:rPr>
      <w:snapToGrid w:val="0"/>
      <w:sz w:val="18"/>
    </w:rPr>
  </w:style>
  <w:style w:type="paragraph" w:customStyle="1" w:styleId="zkon11">
    <w:name w:val="zákon (1.1)"/>
    <w:pPr>
      <w:widowControl w:val="0"/>
      <w:tabs>
        <w:tab w:val="left" w:pos="312"/>
        <w:tab w:val="left" w:pos="794"/>
      </w:tabs>
      <w:spacing w:before="57"/>
      <w:jc w:val="both"/>
    </w:pPr>
    <w:rPr>
      <w:snapToGrid w:val="0"/>
      <w:sz w:val="18"/>
    </w:rPr>
  </w:style>
  <w:style w:type="paragraph" w:customStyle="1" w:styleId="zkon111">
    <w:name w:val="zákon (1.1.1)"/>
    <w:pPr>
      <w:widowControl w:val="0"/>
      <w:tabs>
        <w:tab w:val="left" w:pos="312"/>
        <w:tab w:val="left" w:pos="964"/>
      </w:tabs>
      <w:spacing w:before="57"/>
      <w:jc w:val="both"/>
    </w:pPr>
    <w:rPr>
      <w:snapToGrid w:val="0"/>
      <w:sz w:val="18"/>
    </w:rPr>
  </w:style>
  <w:style w:type="paragraph" w:customStyle="1" w:styleId="koment">
    <w:name w:val="koment"/>
    <w:basedOn w:val="komen"/>
    <w:next w:val="komen"/>
    <w:pPr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249"/>
        <w:tab w:val="left" w:pos="340"/>
      </w:tabs>
      <w:spacing w:before="45" w:after="57" w:line="216" w:lineRule="atLeast"/>
      <w:ind w:left="340" w:hanging="340"/>
    </w:pPr>
  </w:style>
  <w:style w:type="paragraph" w:customStyle="1" w:styleId="et">
    <w:name w:val="Účet"/>
    <w:pPr>
      <w:widowControl w:val="0"/>
      <w:tabs>
        <w:tab w:val="left" w:pos="765"/>
        <w:tab w:val="left" w:pos="964"/>
      </w:tabs>
      <w:ind w:left="964" w:hanging="595"/>
      <w:jc w:val="both"/>
    </w:pPr>
    <w:rPr>
      <w:snapToGrid w:val="0"/>
      <w:sz w:val="18"/>
    </w:rPr>
  </w:style>
  <w:style w:type="paragraph" w:customStyle="1" w:styleId="zkonnadpis0">
    <w:name w:val="zákon nadpis"/>
    <w:autoRedefine/>
    <w:pPr>
      <w:keepNext/>
      <w:tabs>
        <w:tab w:val="left" w:pos="425"/>
      </w:tabs>
      <w:spacing w:after="397"/>
      <w:jc w:val="center"/>
    </w:pPr>
    <w:rPr>
      <w:rFonts w:ascii="Arial" w:hAnsi="Arial"/>
      <w:snapToGrid w:val="0"/>
      <w:sz w:val="24"/>
    </w:rPr>
  </w:style>
  <w:style w:type="paragraph" w:customStyle="1" w:styleId="zkona">
    <w:name w:val="zákon a)"/>
    <w:basedOn w:val="zkon10"/>
    <w:pPr>
      <w:widowControl/>
      <w:tabs>
        <w:tab w:val="clear" w:pos="567"/>
        <w:tab w:val="clear" w:pos="680"/>
        <w:tab w:val="right" w:pos="255"/>
        <w:tab w:val="left" w:pos="340"/>
      </w:tabs>
      <w:spacing w:before="11"/>
      <w:ind w:left="340" w:hanging="340"/>
    </w:pPr>
  </w:style>
  <w:style w:type="paragraph" w:customStyle="1" w:styleId="koment0">
    <w:name w:val="koment §"/>
    <w:pPr>
      <w:keepNext/>
      <w:keepLines/>
      <w:tabs>
        <w:tab w:val="left" w:pos="708"/>
      </w:tabs>
      <w:spacing w:before="227" w:after="28"/>
    </w:pPr>
    <w:rPr>
      <w:b/>
      <w:i/>
      <w:snapToGrid w:val="0"/>
      <w:sz w:val="19"/>
    </w:rPr>
  </w:style>
  <w:style w:type="paragraph" w:customStyle="1" w:styleId="komentbez">
    <w:name w:val="komentář bez"/>
    <w:basedOn w:val="Normln"/>
    <w:next w:val="Normln"/>
    <w:pPr>
      <w:tabs>
        <w:tab w:val="right" w:pos="595"/>
        <w:tab w:val="left" w:pos="737"/>
      </w:tabs>
      <w:spacing w:before="23"/>
      <w:jc w:val="both"/>
    </w:pPr>
    <w:rPr>
      <w:rFonts w:ascii="Times New Roman" w:hAnsi="Times New Roman"/>
      <w:i/>
      <w:snapToGrid w:val="0"/>
      <w:sz w:val="17"/>
    </w:rPr>
  </w:style>
  <w:style w:type="paragraph" w:customStyle="1" w:styleId="koment1">
    <w:name w:val="komentář"/>
    <w:pPr>
      <w:tabs>
        <w:tab w:val="right" w:pos="595"/>
        <w:tab w:val="left" w:pos="737"/>
      </w:tabs>
      <w:spacing w:before="23"/>
      <w:ind w:firstLine="340"/>
      <w:jc w:val="both"/>
    </w:pPr>
    <w:rPr>
      <w:i/>
      <w:snapToGrid w:val="0"/>
      <w:sz w:val="17"/>
    </w:rPr>
  </w:style>
  <w:style w:type="paragraph" w:customStyle="1" w:styleId="zkonpozn2">
    <w:name w:val="zákon pozn 2"/>
    <w:basedOn w:val="zkonpozn"/>
    <w:next w:val="zkonpozn"/>
    <w:pPr>
      <w:widowControl/>
      <w:pBdr>
        <w:top w:val="none" w:sz="0" w:space="0" w:color="auto"/>
        <w:between w:val="none" w:sz="0" w:space="0" w:color="auto"/>
      </w:pBdr>
      <w:spacing w:before="0"/>
    </w:pPr>
    <w:rPr>
      <w:rFonts w:ascii="Bookman Old Style" w:hAnsi="Bookman Old Style"/>
      <w:i/>
      <w:sz w:val="15"/>
    </w:rPr>
  </w:style>
  <w:style w:type="paragraph" w:customStyle="1" w:styleId="komenta">
    <w:name w:val="komentář a)"/>
    <w:basedOn w:val="koment1"/>
    <w:pPr>
      <w:tabs>
        <w:tab w:val="clear" w:pos="595"/>
        <w:tab w:val="clear" w:pos="737"/>
        <w:tab w:val="right" w:pos="255"/>
        <w:tab w:val="left" w:pos="340"/>
      </w:tabs>
      <w:spacing w:before="11"/>
      <w:ind w:left="340" w:hanging="340"/>
    </w:pPr>
    <w:rPr>
      <w:rFonts w:ascii="Bookman Old Style" w:hAnsi="Bookman Old Style"/>
    </w:rPr>
  </w:style>
  <w:style w:type="paragraph" w:customStyle="1" w:styleId="souvisustanov">
    <w:name w:val="souvis. ustanov."/>
    <w:pPr>
      <w:widowControl w:val="0"/>
      <w:tabs>
        <w:tab w:val="right" w:pos="198"/>
        <w:tab w:val="left" w:pos="283"/>
      </w:tabs>
      <w:snapToGrid w:val="0"/>
      <w:spacing w:before="17"/>
      <w:ind w:left="170" w:hanging="170"/>
      <w:jc w:val="both"/>
    </w:pPr>
    <w:rPr>
      <w:rFonts w:ascii="Arial" w:eastAsia="SwitzerlandCondBlack" w:hAnsi="Arial"/>
      <w:sz w:val="15"/>
    </w:rPr>
  </w:style>
  <w:style w:type="paragraph" w:customStyle="1" w:styleId="oddlpod">
    <w:name w:val="oddíl pod"/>
    <w:pPr>
      <w:keepNext/>
      <w:keepLines/>
      <w:tabs>
        <w:tab w:val="left" w:pos="708"/>
      </w:tabs>
      <w:spacing w:before="57"/>
      <w:jc w:val="center"/>
    </w:pPr>
    <w:rPr>
      <w:rFonts w:ascii="Arial" w:hAnsi="Arial"/>
      <w:b/>
      <w:snapToGrid w:val="0"/>
      <w:sz w:val="19"/>
    </w:rPr>
  </w:style>
  <w:style w:type="paragraph" w:customStyle="1" w:styleId="hlavapod">
    <w:name w:val="hlava pod"/>
    <w:pPr>
      <w:keepNext/>
      <w:keepLines/>
      <w:tabs>
        <w:tab w:val="left" w:pos="708"/>
      </w:tabs>
      <w:jc w:val="center"/>
    </w:pPr>
    <w:rPr>
      <w:rFonts w:ascii="Arial" w:hAnsi="Arial"/>
      <w:b/>
      <w:snapToGrid w:val="0"/>
      <w:sz w:val="19"/>
    </w:rPr>
  </w:style>
  <w:style w:type="paragraph" w:customStyle="1" w:styleId="text1">
    <w:name w:val="text 1."/>
    <w:basedOn w:val="text"/>
    <w:next w:val="text"/>
    <w:autoRedefine/>
    <w:pPr>
      <w:tabs>
        <w:tab w:val="left" w:pos="567"/>
      </w:tabs>
      <w:spacing w:before="113"/>
    </w:pPr>
    <w:rPr>
      <w:color w:val="auto"/>
    </w:rPr>
  </w:style>
  <w:style w:type="paragraph" w:customStyle="1" w:styleId="textsmezerou">
    <w:name w:val="text s mezerou"/>
    <w:basedOn w:val="text"/>
    <w:next w:val="text"/>
    <w:autoRedefine/>
    <w:pPr>
      <w:spacing w:before="85"/>
    </w:pPr>
    <w:rPr>
      <w:color w:val="auto"/>
    </w:rPr>
  </w:style>
  <w:style w:type="paragraph" w:customStyle="1" w:styleId="text2xodsaz">
    <w:name w:val="text 2x odsaz"/>
    <w:autoRedefine/>
    <w:pPr>
      <w:tabs>
        <w:tab w:val="right" w:pos="454"/>
        <w:tab w:val="left" w:pos="510"/>
      </w:tabs>
      <w:spacing w:before="11"/>
      <w:ind w:left="510" w:hanging="227"/>
      <w:jc w:val="both"/>
    </w:pPr>
    <w:rPr>
      <w:rFonts w:ascii="SlimbachItcTEE" w:hAnsi="SlimbachItcTEE"/>
      <w:snapToGrid w:val="0"/>
      <w:sz w:val="19"/>
    </w:rPr>
  </w:style>
  <w:style w:type="paragraph" w:customStyle="1" w:styleId="text1xodsaz">
    <w:name w:val="text 1x odsaz"/>
    <w:basedOn w:val="text1xodsazsmezerou"/>
    <w:autoRedefine/>
    <w:pPr>
      <w:tabs>
        <w:tab w:val="clear" w:pos="255"/>
        <w:tab w:val="right" w:pos="142"/>
      </w:tabs>
      <w:spacing w:before="120"/>
    </w:pPr>
    <w:rPr>
      <w:rFonts w:ascii="Times New Roman" w:hAnsi="Times New Roman"/>
      <w:sz w:val="22"/>
    </w:rPr>
  </w:style>
  <w:style w:type="paragraph" w:customStyle="1" w:styleId="text1xodsaz1">
    <w:name w:val="text 1x odsaz 1"/>
    <w:basedOn w:val="Normln"/>
    <w:next w:val="Normln"/>
    <w:pPr>
      <w:tabs>
        <w:tab w:val="right" w:pos="312"/>
        <w:tab w:val="left" w:pos="454"/>
        <w:tab w:val="left" w:pos="737"/>
      </w:tabs>
      <w:spacing w:before="11"/>
      <w:ind w:left="454" w:hanging="454"/>
      <w:jc w:val="both"/>
    </w:pPr>
    <w:rPr>
      <w:rFonts w:ascii="Times New Roman" w:hAnsi="Times New Roman"/>
      <w:snapToGrid w:val="0"/>
      <w:sz w:val="22"/>
    </w:rPr>
  </w:style>
  <w:style w:type="paragraph" w:customStyle="1" w:styleId="textbezsmezerou2x">
    <w:name w:val="text bez s mezerou 2x"/>
    <w:basedOn w:val="Normln"/>
    <w:pPr>
      <w:tabs>
        <w:tab w:val="left" w:pos="312"/>
      </w:tabs>
      <w:spacing w:before="227"/>
      <w:jc w:val="both"/>
    </w:pPr>
    <w:rPr>
      <w:rFonts w:ascii="Times New Roman" w:hAnsi="Times New Roman"/>
      <w:snapToGrid w:val="0"/>
      <w:sz w:val="22"/>
    </w:rPr>
  </w:style>
  <w:style w:type="paragraph" w:customStyle="1" w:styleId="textbezsmezerou">
    <w:name w:val="text bez s mezerou"/>
    <w:basedOn w:val="text"/>
    <w:next w:val="text"/>
    <w:pPr>
      <w:spacing w:before="85"/>
      <w:ind w:firstLine="0"/>
    </w:pPr>
    <w:rPr>
      <w:rFonts w:ascii="Times New Roman" w:hAnsi="Times New Roman"/>
      <w:color w:val="auto"/>
      <w:sz w:val="22"/>
    </w:rPr>
  </w:style>
  <w:style w:type="paragraph" w:customStyle="1" w:styleId="text1xodsazsmezerou1">
    <w:name w:val="text 1x odsaz s mezerou 1"/>
    <w:basedOn w:val="text1xodsazsmezerou"/>
    <w:next w:val="text1xodsazsmezerou"/>
    <w:pPr>
      <w:tabs>
        <w:tab w:val="clear" w:pos="255"/>
        <w:tab w:val="right" w:pos="312"/>
        <w:tab w:val="left" w:pos="454"/>
        <w:tab w:val="left" w:pos="737"/>
      </w:tabs>
      <w:ind w:left="454" w:hanging="454"/>
    </w:pPr>
    <w:rPr>
      <w:rFonts w:ascii="Times New Roman" w:hAnsi="Times New Roman"/>
      <w:sz w:val="22"/>
    </w:rPr>
  </w:style>
  <w:style w:type="paragraph" w:customStyle="1" w:styleId="1">
    <w:name w:val="1"/>
    <w:basedOn w:val="Normln"/>
    <w:pPr>
      <w:tabs>
        <w:tab w:val="left" w:pos="284"/>
      </w:tabs>
      <w:spacing w:before="200" w:after="40"/>
      <w:ind w:left="284" w:hanging="284"/>
      <w:jc w:val="center"/>
    </w:pPr>
    <w:rPr>
      <w:sz w:val="24"/>
    </w:rPr>
  </w:style>
  <w:style w:type="paragraph" w:customStyle="1" w:styleId="1a">
    <w:name w:val="1.a"/>
    <w:basedOn w:val="Normln"/>
    <w:autoRedefine/>
    <w:pPr>
      <w:ind w:left="284" w:hanging="284"/>
    </w:pPr>
    <w:rPr>
      <w:snapToGrid w:val="0"/>
      <w:color w:val="000000"/>
    </w:rPr>
  </w:style>
  <w:style w:type="paragraph" w:customStyle="1" w:styleId="Kd">
    <w:name w:val="Kód"/>
    <w:pPr>
      <w:keepNext/>
      <w:pBdr>
        <w:top w:val="single" w:sz="2" w:space="0" w:color="auto"/>
        <w:bottom w:val="single" w:sz="6" w:space="0" w:color="auto"/>
        <w:between w:val="single" w:sz="6" w:space="0" w:color="auto"/>
      </w:pBdr>
      <w:spacing w:line="170" w:lineRule="atLeast"/>
      <w:ind w:left="1984"/>
      <w:jc w:val="both"/>
    </w:pPr>
    <w:rPr>
      <w:rFonts w:ascii="Arial Narrow" w:hAnsi="Arial Narrow"/>
      <w:b/>
      <w:i/>
      <w:caps/>
      <w:snapToGrid w:val="0"/>
      <w:color w:val="800080"/>
      <w:sz w:val="16"/>
    </w:rPr>
  </w:style>
  <w:style w:type="paragraph" w:customStyle="1" w:styleId="saza">
    <w:name w:val="saz a)"/>
    <w:basedOn w:val="Normln"/>
    <w:pPr>
      <w:tabs>
        <w:tab w:val="right" w:pos="198"/>
        <w:tab w:val="left" w:pos="283"/>
      </w:tabs>
      <w:spacing w:after="57"/>
      <w:ind w:left="283" w:hanging="283"/>
      <w:jc w:val="both"/>
    </w:pPr>
    <w:rPr>
      <w:rFonts w:ascii="Times New Roman" w:hAnsi="Times New Roman"/>
      <w:sz w:val="19"/>
    </w:rPr>
  </w:style>
  <w:style w:type="paragraph" w:customStyle="1" w:styleId="sazamedium">
    <w:name w:val="saz a) medium"/>
    <w:basedOn w:val="saza"/>
    <w:next w:val="saza"/>
    <w:pPr>
      <w:spacing w:before="57" w:after="0"/>
    </w:pPr>
    <w:rPr>
      <w:b/>
    </w:rPr>
  </w:style>
  <w:style w:type="paragraph" w:customStyle="1" w:styleId="NadpisOddil">
    <w:name w:val="Nadpis Oddil"/>
    <w:pPr>
      <w:keepLines/>
      <w:pageBreakBefore/>
      <w:widowControl w:val="0"/>
      <w:tabs>
        <w:tab w:val="left" w:pos="624"/>
      </w:tabs>
      <w:spacing w:after="340"/>
      <w:jc w:val="center"/>
    </w:pPr>
    <w:rPr>
      <w:rFonts w:ascii="Arial" w:hAnsi="Arial"/>
      <w:b/>
      <w:caps/>
      <w:snapToGrid w:val="0"/>
      <w:sz w:val="30"/>
    </w:rPr>
  </w:style>
  <w:style w:type="paragraph" w:customStyle="1" w:styleId="NadpisMal">
    <w:name w:val="Nadpis Malý"/>
    <w:pPr>
      <w:keepNext/>
      <w:widowControl w:val="0"/>
      <w:tabs>
        <w:tab w:val="left" w:pos="340"/>
        <w:tab w:val="left" w:pos="567"/>
      </w:tabs>
      <w:spacing w:before="170" w:after="28"/>
      <w:ind w:left="340" w:hanging="340"/>
    </w:pPr>
    <w:rPr>
      <w:rFonts w:ascii="Arial" w:hAnsi="Arial"/>
      <w:b/>
      <w:snapToGrid w:val="0"/>
      <w:color w:val="000000"/>
      <w:sz w:val="21"/>
    </w:rPr>
  </w:style>
  <w:style w:type="paragraph" w:customStyle="1" w:styleId="NadpisNejMen">
    <w:name w:val="Nadpis NejMenší"/>
    <w:basedOn w:val="Normln"/>
    <w:next w:val="Normln"/>
    <w:pPr>
      <w:keepNext/>
      <w:tabs>
        <w:tab w:val="left" w:pos="652"/>
      </w:tabs>
      <w:spacing w:before="113"/>
      <w:ind w:left="652" w:hanging="652"/>
      <w:jc w:val="both"/>
    </w:pPr>
    <w:rPr>
      <w:b/>
      <w:spacing w:val="-15"/>
      <w:sz w:val="19"/>
    </w:rPr>
  </w:style>
  <w:style w:type="paragraph" w:customStyle="1" w:styleId="ObsahNadpis11">
    <w:name w:val="Obsah Nadpis 1.1"/>
    <w:basedOn w:val="Normln"/>
    <w:next w:val="Normln"/>
    <w:pPr>
      <w:widowControl w:val="0"/>
      <w:tabs>
        <w:tab w:val="left" w:pos="454"/>
        <w:tab w:val="right" w:leader="dot" w:pos="6236"/>
      </w:tabs>
      <w:ind w:left="454" w:hanging="454"/>
    </w:pPr>
    <w:rPr>
      <w:b/>
      <w:snapToGrid w:val="0"/>
      <w:spacing w:val="-15"/>
      <w:sz w:val="18"/>
    </w:rPr>
  </w:style>
  <w:style w:type="paragraph" w:customStyle="1" w:styleId="ObsahNadpis111">
    <w:name w:val="Obsah Nadpis 1.1.1"/>
    <w:pPr>
      <w:widowControl w:val="0"/>
      <w:tabs>
        <w:tab w:val="left" w:pos="964"/>
        <w:tab w:val="right" w:leader="dot" w:pos="6236"/>
      </w:tabs>
      <w:spacing w:before="28"/>
      <w:ind w:left="964" w:hanging="510"/>
    </w:pPr>
    <w:rPr>
      <w:rFonts w:ascii="Arial" w:hAnsi="Arial"/>
      <w:snapToGrid w:val="0"/>
      <w:spacing w:val="-15"/>
      <w:sz w:val="18"/>
    </w:rPr>
  </w:style>
  <w:style w:type="paragraph" w:customStyle="1" w:styleId="Pklad">
    <w:name w:val="Příklad"/>
    <w:basedOn w:val="Normln"/>
    <w:next w:val="Normln"/>
    <w:pPr>
      <w:widowControl w:val="0"/>
      <w:tabs>
        <w:tab w:val="left" w:pos="283"/>
      </w:tabs>
      <w:spacing w:before="57" w:after="57"/>
      <w:ind w:left="284"/>
    </w:pPr>
    <w:rPr>
      <w:rFonts w:ascii="Arial Narrow" w:hAnsi="Arial Narrow"/>
      <w:b/>
      <w:i/>
      <w:snapToGrid w:val="0"/>
      <w:sz w:val="19"/>
    </w:rPr>
  </w:style>
  <w:style w:type="paragraph" w:customStyle="1" w:styleId="Nadpis110">
    <w:name w:val="Nadpis 1.1"/>
    <w:basedOn w:val="NadpisMal"/>
    <w:pPr>
      <w:tabs>
        <w:tab w:val="clear" w:pos="340"/>
        <w:tab w:val="clear" w:pos="567"/>
        <w:tab w:val="left" w:pos="737"/>
      </w:tabs>
      <w:spacing w:before="567" w:after="0"/>
      <w:ind w:left="737" w:hanging="737"/>
    </w:pPr>
    <w:rPr>
      <w:caps/>
      <w:color w:val="808080"/>
      <w:sz w:val="26"/>
    </w:rPr>
  </w:style>
  <w:style w:type="paragraph" w:customStyle="1" w:styleId="Zkladntextodsazen21">
    <w:name w:val="Základní text odsazený 21"/>
    <w:basedOn w:val="Normln"/>
    <w:pPr>
      <w:spacing w:before="120"/>
      <w:ind w:left="283" w:firstLine="708"/>
      <w:jc w:val="both"/>
    </w:pPr>
    <w:rPr>
      <w:sz w:val="19"/>
    </w:rPr>
  </w:style>
  <w:style w:type="paragraph" w:customStyle="1" w:styleId="souvisejctext">
    <w:name w:val="související_text"/>
    <w:autoRedefine/>
    <w:pPr>
      <w:tabs>
        <w:tab w:val="right" w:pos="198"/>
        <w:tab w:val="left" w:pos="283"/>
      </w:tabs>
      <w:spacing w:before="28"/>
      <w:ind w:left="170" w:hanging="170"/>
      <w:jc w:val="both"/>
    </w:pPr>
    <w:rPr>
      <w:rFonts w:ascii="SwitzerlandNarrow" w:hAnsi="SwitzerlandNarrow"/>
      <w:snapToGrid w:val="0"/>
      <w:sz w:val="15"/>
    </w:rPr>
  </w:style>
  <w:style w:type="paragraph" w:customStyle="1" w:styleId="zkonpod">
    <w:name w:val="zákon § pod"/>
    <w:basedOn w:val="Normln"/>
    <w:next w:val="zkon1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57" w:line="256" w:lineRule="atLeast"/>
      <w:jc w:val="center"/>
    </w:pPr>
    <w:rPr>
      <w:snapToGrid w:val="0"/>
      <w:sz w:val="19"/>
    </w:rPr>
  </w:style>
  <w:style w:type="paragraph" w:customStyle="1" w:styleId="zkonstpod">
    <w:name w:val="zákon Část pod"/>
    <w:basedOn w:val="Normln"/>
    <w:next w:val="Normln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113" w:line="250" w:lineRule="atLeast"/>
      <w:jc w:val="center"/>
    </w:pPr>
    <w:rPr>
      <w:snapToGrid w:val="0"/>
      <w:sz w:val="21"/>
    </w:rPr>
  </w:style>
  <w:style w:type="paragraph" w:customStyle="1" w:styleId="ploha">
    <w:name w:val="příloha"/>
    <w:pPr>
      <w:pageBreakBefore/>
      <w:tabs>
        <w:tab w:val="left" w:pos="567"/>
      </w:tabs>
      <w:spacing w:after="227"/>
      <w:jc w:val="right"/>
    </w:pPr>
    <w:rPr>
      <w:rFonts w:ascii="Arial" w:hAnsi="Arial"/>
      <w:snapToGrid w:val="0"/>
      <w:spacing w:val="15"/>
    </w:rPr>
  </w:style>
  <w:style w:type="paragraph" w:customStyle="1" w:styleId="nadpismen">
    <w:name w:val="nadpis menší"/>
    <w:pPr>
      <w:keepNext/>
      <w:keepLines/>
      <w:tabs>
        <w:tab w:val="left" w:pos="567"/>
      </w:tabs>
      <w:spacing w:before="170" w:line="200" w:lineRule="atLeast"/>
    </w:pPr>
    <w:rPr>
      <w:rFonts w:ascii="Arial" w:hAnsi="Arial"/>
      <w:b/>
      <w:snapToGrid w:val="0"/>
      <w:sz w:val="22"/>
    </w:rPr>
  </w:style>
  <w:style w:type="paragraph" w:customStyle="1" w:styleId="nadpis-ipka">
    <w:name w:val="nadpis-šipka"/>
    <w:basedOn w:val="textbez"/>
    <w:next w:val="textbez"/>
    <w:pPr>
      <w:spacing w:before="57"/>
    </w:pPr>
    <w:rPr>
      <w:rFonts w:ascii="Arial Narrow" w:hAnsi="Arial Narrow"/>
      <w:b/>
      <w:sz w:val="23"/>
    </w:rPr>
  </w:style>
  <w:style w:type="paragraph" w:customStyle="1" w:styleId="nadp2aa">
    <w:name w:val="nadp 2aa"/>
    <w:pPr>
      <w:keepNext/>
      <w:pBdr>
        <w:bottom w:val="single" w:sz="6" w:space="0" w:color="auto"/>
        <w:between w:val="single" w:sz="6" w:space="0" w:color="auto"/>
      </w:pBdr>
      <w:tabs>
        <w:tab w:val="left" w:pos="283"/>
      </w:tabs>
      <w:spacing w:before="170" w:after="113"/>
      <w:ind w:left="113"/>
    </w:pPr>
    <w:rPr>
      <w:rFonts w:ascii="Arial Narrow" w:hAnsi="Arial Narrow"/>
      <w:b/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B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33386"/>
    <w:rPr>
      <w:rFonts w:ascii="Tahoma" w:hAnsi="Tahoma" w:cs="Tahoma"/>
      <w:sz w:val="16"/>
      <w:szCs w:val="16"/>
    </w:rPr>
  </w:style>
  <w:style w:type="table" w:styleId="Motivtabulky">
    <w:name w:val="Table Theme"/>
    <w:basedOn w:val="Normlntabulka"/>
    <w:rsid w:val="0090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D3D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Zaměstnavatel ……………………</vt:lpstr>
    </vt:vector>
  </TitlesOfParts>
  <Company>ANAG spol. s r.o.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Zaměstnavatel ……………………</dc:title>
  <dc:subject/>
  <dc:creator>Ondřej Forman</dc:creator>
  <cp:keywords/>
  <dc:description/>
  <cp:lastModifiedBy>brodecka</cp:lastModifiedBy>
  <cp:revision>7</cp:revision>
  <cp:lastPrinted>2010-09-06T08:53:00Z</cp:lastPrinted>
  <dcterms:created xsi:type="dcterms:W3CDTF">2023-10-25T10:35:00Z</dcterms:created>
  <dcterms:modified xsi:type="dcterms:W3CDTF">2023-10-25T10:54:00Z</dcterms:modified>
</cp:coreProperties>
</file>