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23" w:rsidRPr="00756A44" w:rsidRDefault="00EC6923" w:rsidP="00756A44">
      <w:pPr>
        <w:ind w:left="-567" w:right="-567"/>
        <w:jc w:val="both"/>
        <w:rPr>
          <w:rFonts w:ascii="Arial" w:hAnsi="Arial" w:cs="Arial"/>
          <w:sz w:val="16"/>
          <w:szCs w:val="16"/>
        </w:rPr>
      </w:pPr>
      <w:r w:rsidRPr="00756A44">
        <w:rPr>
          <w:rFonts w:ascii="Arial" w:hAnsi="Arial" w:cs="Arial"/>
          <w:b/>
          <w:bCs/>
          <w:sz w:val="16"/>
          <w:szCs w:val="16"/>
        </w:rPr>
        <w:t>Table S</w:t>
      </w:r>
      <w:r w:rsidR="00053CE9">
        <w:rPr>
          <w:rFonts w:ascii="Arial" w:hAnsi="Arial" w:cs="Arial"/>
          <w:b/>
          <w:bCs/>
          <w:sz w:val="16"/>
          <w:szCs w:val="16"/>
        </w:rPr>
        <w:t>1</w:t>
      </w:r>
      <w:r w:rsidRPr="00756A44">
        <w:rPr>
          <w:rFonts w:ascii="Arial" w:hAnsi="Arial" w:cs="Arial"/>
          <w:b/>
          <w:bCs/>
          <w:sz w:val="16"/>
          <w:szCs w:val="16"/>
        </w:rPr>
        <w:t>.</w:t>
      </w:r>
      <w:r w:rsidRPr="00756A44">
        <w:rPr>
          <w:rFonts w:ascii="Arial" w:hAnsi="Arial" w:cs="Arial"/>
          <w:sz w:val="16"/>
          <w:szCs w:val="16"/>
        </w:rPr>
        <w:t xml:space="preserve"> Information on cytochrome </w:t>
      </w:r>
      <w:r w:rsidRPr="00756A44">
        <w:rPr>
          <w:rFonts w:ascii="Arial" w:hAnsi="Arial" w:cs="Arial"/>
          <w:i/>
          <w:iCs/>
          <w:sz w:val="16"/>
          <w:szCs w:val="16"/>
        </w:rPr>
        <w:t>b</w:t>
      </w:r>
      <w:r w:rsidRPr="00756A44">
        <w:rPr>
          <w:rFonts w:ascii="Arial" w:hAnsi="Arial" w:cs="Arial"/>
          <w:sz w:val="16"/>
          <w:szCs w:val="16"/>
        </w:rPr>
        <w:t xml:space="preserve"> sequences of three species of snow voles (</w:t>
      </w:r>
      <w:proofErr w:type="spellStart"/>
      <w:r w:rsidRPr="00756A44">
        <w:rPr>
          <w:rFonts w:ascii="Arial" w:hAnsi="Arial" w:cs="Arial"/>
          <w:i/>
          <w:sz w:val="16"/>
          <w:szCs w:val="16"/>
        </w:rPr>
        <w:t>Chionomys</w:t>
      </w:r>
      <w:proofErr w:type="spellEnd"/>
      <w:r w:rsidRPr="00756A44">
        <w:rPr>
          <w:rFonts w:ascii="Arial" w:hAnsi="Arial" w:cs="Arial"/>
          <w:sz w:val="16"/>
          <w:szCs w:val="16"/>
        </w:rPr>
        <w:t xml:space="preserve">) retrieved from </w:t>
      </w:r>
      <w:proofErr w:type="spellStart"/>
      <w:r w:rsidRPr="00756A44">
        <w:rPr>
          <w:rFonts w:ascii="Arial" w:hAnsi="Arial" w:cs="Arial"/>
          <w:sz w:val="16"/>
          <w:szCs w:val="16"/>
        </w:rPr>
        <w:t>GenBank</w:t>
      </w:r>
      <w:proofErr w:type="spellEnd"/>
      <w:r w:rsidRPr="00756A44">
        <w:rPr>
          <w:rFonts w:ascii="Arial" w:hAnsi="Arial" w:cs="Arial"/>
          <w:sz w:val="16"/>
          <w:szCs w:val="16"/>
        </w:rPr>
        <w:t xml:space="preserve">: </w:t>
      </w:r>
      <w:r w:rsidR="00756A44">
        <w:rPr>
          <w:rFonts w:ascii="Arial" w:hAnsi="Arial" w:cs="Arial"/>
          <w:sz w:val="16"/>
          <w:szCs w:val="16"/>
        </w:rPr>
        <w:t>g</w:t>
      </w:r>
      <w:r w:rsidRPr="00756A44">
        <w:rPr>
          <w:rFonts w:ascii="Arial" w:hAnsi="Arial" w:cs="Arial"/>
          <w:sz w:val="16"/>
          <w:szCs w:val="16"/>
        </w:rPr>
        <w:t xml:space="preserve">eographic origin of the samples and </w:t>
      </w:r>
      <w:proofErr w:type="spellStart"/>
      <w:r w:rsidRPr="00756A44">
        <w:rPr>
          <w:rFonts w:ascii="Arial" w:hAnsi="Arial" w:cs="Arial"/>
          <w:sz w:val="16"/>
          <w:szCs w:val="16"/>
        </w:rPr>
        <w:t>GenBank</w:t>
      </w:r>
      <w:proofErr w:type="spellEnd"/>
      <w:r w:rsidRPr="00756A44">
        <w:rPr>
          <w:rFonts w:ascii="Arial" w:hAnsi="Arial" w:cs="Arial"/>
          <w:sz w:val="16"/>
          <w:szCs w:val="16"/>
        </w:rPr>
        <w:t xml:space="preserve"> </w:t>
      </w:r>
      <w:r w:rsidR="0048062C">
        <w:rPr>
          <w:rFonts w:ascii="Arial" w:hAnsi="Arial" w:cs="Arial"/>
          <w:sz w:val="16"/>
          <w:szCs w:val="16"/>
        </w:rPr>
        <w:t>a</w:t>
      </w:r>
      <w:r w:rsidRPr="00756A44">
        <w:rPr>
          <w:rFonts w:ascii="Arial" w:hAnsi="Arial" w:cs="Arial"/>
          <w:sz w:val="16"/>
          <w:szCs w:val="16"/>
        </w:rPr>
        <w:t xml:space="preserve">ccession </w:t>
      </w:r>
      <w:r w:rsidR="0048062C">
        <w:rPr>
          <w:rFonts w:ascii="Arial" w:hAnsi="Arial" w:cs="Arial"/>
          <w:sz w:val="16"/>
          <w:szCs w:val="16"/>
        </w:rPr>
        <w:t>n</w:t>
      </w:r>
      <w:r w:rsidR="00471AB0">
        <w:rPr>
          <w:rFonts w:ascii="Arial" w:hAnsi="Arial" w:cs="Arial"/>
          <w:sz w:val="16"/>
          <w:szCs w:val="16"/>
        </w:rPr>
        <w:t>umbers</w:t>
      </w:r>
      <w:bookmarkStart w:id="0" w:name="_GoBack"/>
      <w:bookmarkEnd w:id="0"/>
      <w:r w:rsidRPr="00756A44">
        <w:rPr>
          <w:rFonts w:ascii="Arial" w:hAnsi="Arial" w:cs="Arial"/>
          <w:sz w:val="16"/>
          <w:szCs w:val="16"/>
        </w:rPr>
        <w:t xml:space="preserve"> are provided. Subspecies names are reported only for </w:t>
      </w:r>
      <w:r w:rsidRPr="00756A44">
        <w:rPr>
          <w:rFonts w:ascii="Arial" w:hAnsi="Arial" w:cs="Arial"/>
          <w:i/>
          <w:sz w:val="16"/>
          <w:szCs w:val="16"/>
        </w:rPr>
        <w:t xml:space="preserve">C. </w:t>
      </w:r>
      <w:proofErr w:type="spellStart"/>
      <w:r w:rsidRPr="00756A44">
        <w:rPr>
          <w:rFonts w:ascii="Arial" w:hAnsi="Arial" w:cs="Arial"/>
          <w:i/>
          <w:sz w:val="16"/>
          <w:szCs w:val="16"/>
        </w:rPr>
        <w:t>nivalis</w:t>
      </w:r>
      <w:proofErr w:type="spellEnd"/>
      <w:r w:rsidRPr="00756A44">
        <w:rPr>
          <w:rFonts w:ascii="Arial" w:hAnsi="Arial" w:cs="Arial"/>
          <w:sz w:val="16"/>
          <w:szCs w:val="16"/>
        </w:rPr>
        <w:t xml:space="preserve">. </w:t>
      </w:r>
    </w:p>
    <w:p w:rsidR="00EC6923" w:rsidRPr="00756A44" w:rsidRDefault="00EC6923" w:rsidP="00756A44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10178" w:type="dxa"/>
        <w:tblInd w:w="-4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843"/>
        <w:gridCol w:w="5200"/>
        <w:gridCol w:w="2029"/>
      </w:tblGrid>
      <w:tr w:rsidR="00EC6923" w:rsidRPr="007A0F25" w:rsidTr="00756A44">
        <w:trPr>
          <w:cantSplit/>
        </w:trPr>
        <w:tc>
          <w:tcPr>
            <w:tcW w:w="1106" w:type="dxa"/>
          </w:tcPr>
          <w:p w:rsidR="00EC6923" w:rsidRPr="00756A44" w:rsidRDefault="00EC6923" w:rsidP="0048062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Accession </w:t>
            </w:r>
            <w:r w:rsidR="0048062C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756A44">
              <w:rPr>
                <w:rFonts w:ascii="Times New Roman" w:hAnsi="Times New Roman" w:cs="Times New Roman"/>
                <w:bCs/>
                <w:sz w:val="16"/>
                <w:szCs w:val="16"/>
              </w:rPr>
              <w:t>o.</w:t>
            </w:r>
          </w:p>
        </w:tc>
        <w:tc>
          <w:tcPr>
            <w:tcW w:w="1843" w:type="dxa"/>
            <w:vAlign w:val="center"/>
          </w:tcPr>
          <w:p w:rsidR="00EC6923" w:rsidRPr="00756A44" w:rsidRDefault="00EC6923" w:rsidP="00756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bCs/>
                <w:sz w:val="16"/>
                <w:szCs w:val="16"/>
              </w:rPr>
              <w:t>Sub-species</w:t>
            </w:r>
          </w:p>
        </w:tc>
        <w:tc>
          <w:tcPr>
            <w:tcW w:w="5200" w:type="dxa"/>
            <w:vAlign w:val="center"/>
          </w:tcPr>
          <w:p w:rsidR="00EC6923" w:rsidRPr="00756A44" w:rsidRDefault="00EC6923" w:rsidP="00756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bCs/>
                <w:sz w:val="16"/>
                <w:szCs w:val="16"/>
              </w:rPr>
              <w:t>Country, Locality</w:t>
            </w:r>
          </w:p>
        </w:tc>
        <w:tc>
          <w:tcPr>
            <w:tcW w:w="2029" w:type="dxa"/>
            <w:vAlign w:val="center"/>
          </w:tcPr>
          <w:p w:rsidR="00EC6923" w:rsidRPr="00756A44" w:rsidRDefault="00EC6923" w:rsidP="00756A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bCs/>
                <w:sz w:val="16"/>
                <w:szCs w:val="16"/>
              </w:rPr>
              <w:t>Reference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1_L14841</w:t>
            </w:r>
          </w:p>
        </w:tc>
        <w:tc>
          <w:tcPr>
            <w:tcW w:w="1843" w:type="dxa"/>
            <w:tcBorders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spitzenbergerae</w:t>
            </w:r>
            <w:proofErr w:type="spellEnd"/>
          </w:p>
        </w:tc>
        <w:tc>
          <w:tcPr>
            <w:tcW w:w="5200" w:type="dxa"/>
            <w:tcBorders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Maden</w:t>
            </w:r>
            <w:proofErr w:type="spellEnd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Köy</w:t>
            </w:r>
            <w:proofErr w:type="spellEnd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Ulukışla</w:t>
            </w:r>
            <w:proofErr w:type="spellEnd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Niğde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Arslan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2016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2_L14841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spitzenbergerae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Maden</w:t>
            </w:r>
            <w:proofErr w:type="spellEnd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Köy</w:t>
            </w:r>
            <w:proofErr w:type="spellEnd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Ulukışla</w:t>
            </w:r>
            <w:proofErr w:type="spellEnd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Niğde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Arslan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2016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Alada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ğ</w:t>
            </w:r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, Central Taurus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AY332715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Switzerland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Pfunder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GQ150794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Italy, Marta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Alpi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Ligur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GQ150795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Italy, Val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Masino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GQ150796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Italy, Val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Masino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GQ150797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Italy, Valle d’Aosta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GQ150798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Italy, Valle d’Aosta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GQ150799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Italy, Gran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Sasso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GQ150800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Italy, Marta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Alpi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Liguri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GQ150801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Italy, Valle d’Aosta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GQ150802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Italy,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Duchessa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GU954316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Switzerland,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Derborence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Fink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2010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GU954317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Switzerland,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Derborence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Fink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2010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AY332716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Switzerland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Pfunder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AY513845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Italy, Trento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Jaarola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AY513846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nivalis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Italy, Trento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Jaarola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AY513847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mirhanreini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Slovakia, W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Tatra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Jaarola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GQ150786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cedrorum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Ciglikara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GQ150787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cedrorum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Ciglikara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GQ150788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cedrorum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Ciglikara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GQ150789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hermoni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Israel, Mts. Hermon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GQ150790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hermoni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Israel, Mts. Hermon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AY513849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hermoni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Syria, Saleh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Jaarola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GQ150791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malyi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Macedonia,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Pelister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GQ150792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n.wagneri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Slovenia,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Sneznik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GQ150793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n.wagneri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Slovenia,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Sneznik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Castiglia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2009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GQ352464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aleco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Bulgaria,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Vitosha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2010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JN244706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aleco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Bulgaria,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Pirin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GQ352465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ulpius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Ukraine, E Carpathians,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Breskul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2010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HQ901799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terialeticus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Tskhra-tskharo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terialeticus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Tskhra-tskharo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terialeticus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Tskhra-tskharo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terialeticus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Tskhra-tskharo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terialeticus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Tskhra-tskharo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HQ901804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dementievi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Turkmenistan,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Ashabad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Kopet-Dagh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dementievi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Turkmenistan,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Ashabad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Kopet-Dagh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HQ901806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dementievi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Turkmenistan,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Ashabad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Kopet-Dagh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HQ901807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dementievi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Turkmenistan,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Ashabad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Kopet-Dagh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JX457752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abulensis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Iberian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Penninsula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Barbosa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JX457753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abulensis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Iberian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Penninsula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Barbosa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JX457754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abulensis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Iberian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Penninsula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Barbosa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GU987115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abulensis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Fink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2010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AY513848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abulensis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Spain, Girona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Jaarola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AM392367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abulensis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Spain, Sierra de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Gredos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Galewski</w:t>
            </w:r>
            <w:proofErr w:type="spellEnd"/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 xml:space="preserve"> et al. 2006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JX440341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loginovi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Russia: Adygea, NW Caucasus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JX440342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n.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loginovi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</w:pPr>
            <w:r w:rsidRPr="00756A44">
              <w:rPr>
                <w:rFonts w:ascii="Times New Roman" w:eastAsia="Times New Roman" w:hAnsi="Times New Roman" w:cs="Times New Roman"/>
                <w:sz w:val="16"/>
                <w:szCs w:val="16"/>
                <w:lang w:bidi="fa-IR"/>
              </w:rPr>
              <w:t>Russia: Adygea, NW Caucasus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EU700087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Ardahan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</w:rPr>
              <w:t>ž</w:t>
            </w: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Kryštufek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HQ901796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Daghestan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Andyiskoye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Koisu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HQ901798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Daghestan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Andyiskoye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Koisu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HQ901797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Gudaury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Krestovy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Pereval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GQ352457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Russia, Kabardino-Balkaria, Elbrus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JN244685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Russia, Kabardino-Balkaria, Elbrus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GQ352458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Russia, Kabardino-Balkaria, Elbrus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JN244695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Russia, Kabardino-Balkaria, Elbrus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JN244686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Russia, Kabardino-Balkaria, Elbrus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JN244687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Russia, Kabardino-Balkaria, Elbrus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GQ352460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Stavropol,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Razvalka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GQ352461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Laganaki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GQ352463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Laganaki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JN244677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Elbrus,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Narzan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Valley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JN244678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ind w:right="-533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Elbrus,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Narzan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Valley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JN244679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ind w:right="-533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Elbrus,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Narzan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Valley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ind w:right="-533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Elbrus,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Narzan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Valley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ind w:right="-533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Elbrus,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Narzan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Valley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ind w:right="-533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Elbrus,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Narzan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Valley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Kabardino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Balkaria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vicinity of the Mts. Elbrus,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Tegenekli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JN244684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Kabardino_Balkaria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vicinity of the Mts. Elbrus,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Tegenekli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JN244689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Stavropol,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Razvalka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JN244690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Stavropol,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Razvalka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Stavropol, Mts.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Razvalka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Bezengi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Bezengi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JN244694   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Kabardino-Balkaria,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Bezengi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JN244696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gud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756A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Kabardino_Balkaria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vicinity of the Mt. Elbrus,</w:t>
            </w:r>
            <w:r w:rsidR="00756A44"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Tegenekli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GQ352459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Laganaki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GQ352462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Guzeripl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HQ901791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Russian, Adygea, Caucasian BNR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HQ901792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Russian, Adygea, Caucasian BNR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HQ901793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Russian, Adygea, Caucasian BNR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HQ901794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Russian, N Ossetia-Alani,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Tarskoe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HQ901795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Russian, N Ossetia-Alani,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Tarskoe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Yannic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JN244697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Guzeripl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JN244698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Guzeripl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JN244699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Adygea,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Guzeripl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Abkhazia, Lake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Ritsa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JN244701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Abkhazia, Lake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Ritsa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JN244702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Abkhazia, Lake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Ritsa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JN244703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Abkhazia, Lake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Ritsa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Abkhazia, Lake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Ritsa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JN244704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Russia, Abkhazia, Lake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Ritsa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Bannikova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AY513850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Turkey,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Altındere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Vadis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Jaarola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2004</w:t>
            </w:r>
          </w:p>
        </w:tc>
      </w:tr>
      <w:tr w:rsidR="00EC6923" w:rsidRPr="00545983" w:rsidTr="00756A44">
        <w:trPr>
          <w:cantSplit/>
        </w:trPr>
        <w:tc>
          <w:tcPr>
            <w:tcW w:w="1106" w:type="dxa"/>
            <w:tcBorders>
              <w:top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AY513851 </w:t>
            </w:r>
          </w:p>
        </w:tc>
        <w:tc>
          <w:tcPr>
            <w:tcW w:w="1843" w:type="dxa"/>
            <w:tcBorders>
              <w:top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56A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roberti</w:t>
            </w:r>
            <w:proofErr w:type="spellEnd"/>
          </w:p>
        </w:tc>
        <w:tc>
          <w:tcPr>
            <w:tcW w:w="5200" w:type="dxa"/>
            <w:tcBorders>
              <w:top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Georgia, </w:t>
            </w: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Datvisi</w:t>
            </w:r>
            <w:proofErr w:type="spellEnd"/>
          </w:p>
        </w:tc>
        <w:tc>
          <w:tcPr>
            <w:tcW w:w="2029" w:type="dxa"/>
            <w:tcBorders>
              <w:top w:val="nil"/>
            </w:tcBorders>
          </w:tcPr>
          <w:p w:rsidR="00EC6923" w:rsidRPr="00756A44" w:rsidRDefault="00EC6923" w:rsidP="009870C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>Jaarola</w:t>
            </w:r>
            <w:proofErr w:type="spellEnd"/>
            <w:r w:rsidRPr="00756A44">
              <w:rPr>
                <w:rFonts w:ascii="Times New Roman" w:hAnsi="Times New Roman" w:cs="Times New Roman"/>
                <w:sz w:val="16"/>
                <w:szCs w:val="16"/>
              </w:rPr>
              <w:t xml:space="preserve"> et al. 2004</w:t>
            </w:r>
          </w:p>
        </w:tc>
      </w:tr>
    </w:tbl>
    <w:p w:rsidR="00EC6923" w:rsidRPr="00545983" w:rsidRDefault="00EC6923" w:rsidP="00EC6923">
      <w:pPr>
        <w:autoSpaceDE w:val="0"/>
        <w:autoSpaceDN w:val="0"/>
        <w:adjustRightInd w:val="0"/>
        <w:ind w:left="720" w:hanging="720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EC6923" w:rsidRDefault="00EC6923" w:rsidP="00EC6923">
      <w:pPr>
        <w:jc w:val="both"/>
      </w:pPr>
    </w:p>
    <w:p w:rsidR="00611C11" w:rsidRPr="00EC6923" w:rsidRDefault="00611C11" w:rsidP="00EC6923"/>
    <w:sectPr w:rsidR="00611C11" w:rsidRPr="00EC6923" w:rsidSect="0075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94"/>
    <w:rsid w:val="00030074"/>
    <w:rsid w:val="00052D94"/>
    <w:rsid w:val="00053CE9"/>
    <w:rsid w:val="0008206C"/>
    <w:rsid w:val="00090E53"/>
    <w:rsid w:val="003D18FA"/>
    <w:rsid w:val="00416639"/>
    <w:rsid w:val="00471AB0"/>
    <w:rsid w:val="0048062C"/>
    <w:rsid w:val="005A56B2"/>
    <w:rsid w:val="00611C11"/>
    <w:rsid w:val="00612AE6"/>
    <w:rsid w:val="00756A44"/>
    <w:rsid w:val="007D124E"/>
    <w:rsid w:val="00AC0AE2"/>
    <w:rsid w:val="00E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94"/>
    <w:pPr>
      <w:spacing w:after="0"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52D94"/>
  </w:style>
  <w:style w:type="character" w:styleId="Hypertextovodkaz">
    <w:name w:val="Hyperlink"/>
    <w:basedOn w:val="Standardnpsmoodstavce"/>
    <w:uiPriority w:val="99"/>
    <w:unhideWhenUsed/>
    <w:rsid w:val="00052D94"/>
    <w:rPr>
      <w:color w:val="0563C1" w:themeColor="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08206C"/>
  </w:style>
  <w:style w:type="table" w:styleId="Mkatabulky">
    <w:name w:val="Table Grid"/>
    <w:basedOn w:val="Normlntabulka"/>
    <w:uiPriority w:val="59"/>
    <w:rsid w:val="003D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94"/>
    <w:pPr>
      <w:spacing w:after="0"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52D94"/>
  </w:style>
  <w:style w:type="character" w:styleId="Hypertextovodkaz">
    <w:name w:val="Hyperlink"/>
    <w:basedOn w:val="Standardnpsmoodstavce"/>
    <w:uiPriority w:val="99"/>
    <w:unhideWhenUsed/>
    <w:rsid w:val="00052D94"/>
    <w:rPr>
      <w:color w:val="0563C1" w:themeColor="hyperlink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08206C"/>
  </w:style>
  <w:style w:type="table" w:styleId="Mkatabulky">
    <w:name w:val="Table Grid"/>
    <w:basedOn w:val="Normlntabulka"/>
    <w:uiPriority w:val="59"/>
    <w:rsid w:val="003D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Mahmoudi</dc:creator>
  <cp:keywords/>
  <dc:description/>
  <cp:lastModifiedBy>Lenka Glosová</cp:lastModifiedBy>
  <cp:revision>6</cp:revision>
  <cp:lastPrinted>2017-04-05T08:11:00Z</cp:lastPrinted>
  <dcterms:created xsi:type="dcterms:W3CDTF">2017-03-09T16:00:00Z</dcterms:created>
  <dcterms:modified xsi:type="dcterms:W3CDTF">2017-05-11T06:31:00Z</dcterms:modified>
</cp:coreProperties>
</file>