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37E8" w14:textId="77777777" w:rsidR="008B0C81" w:rsidRPr="007E6518" w:rsidRDefault="008B0C81" w:rsidP="008B0C81">
      <w:pPr>
        <w:rPr>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36"/>
        <w:gridCol w:w="5136"/>
      </w:tblGrid>
      <w:tr w:rsidR="00307677" w:rsidRPr="007E6518" w14:paraId="3F57DDBC" w14:textId="77777777" w:rsidTr="00803B4E">
        <w:tc>
          <w:tcPr>
            <w:tcW w:w="2977" w:type="dxa"/>
            <w:vAlign w:val="center"/>
          </w:tcPr>
          <w:p w14:paraId="5B8F68CA" w14:textId="6B1E2225" w:rsidR="008B0C81" w:rsidRPr="007E6518" w:rsidRDefault="00307677" w:rsidP="00803B4E">
            <w:pPr>
              <w:pStyle w:val="Kontakt"/>
              <w:rPr>
                <w:rFonts w:asciiTheme="minorHAnsi" w:hAnsiTheme="minorHAnsi" w:cstheme="minorHAnsi"/>
                <w:lang w:val="en-GB"/>
              </w:rPr>
            </w:pPr>
            <w:bookmarkStart w:id="0" w:name="_Hlk51159620"/>
            <w:bookmarkEnd w:id="0"/>
            <w:r w:rsidRPr="007E6518">
              <w:rPr>
                <w:noProof/>
                <w:lang w:val="en-GB"/>
              </w:rPr>
              <w:drawing>
                <wp:inline distT="0" distB="0" distL="0" distR="0" wp14:anchorId="14E7279F" wp14:editId="6D5B8585">
                  <wp:extent cx="2499360" cy="57912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579120"/>
                          </a:xfrm>
                          <a:prstGeom prst="rect">
                            <a:avLst/>
                          </a:prstGeom>
                          <a:noFill/>
                          <a:ln>
                            <a:noFill/>
                          </a:ln>
                        </pic:spPr>
                      </pic:pic>
                    </a:graphicData>
                  </a:graphic>
                </wp:inline>
              </w:drawing>
            </w:r>
          </w:p>
        </w:tc>
        <w:tc>
          <w:tcPr>
            <w:tcW w:w="6085" w:type="dxa"/>
            <w:vAlign w:val="center"/>
          </w:tcPr>
          <w:p w14:paraId="27B3FF5A" w14:textId="4D386276" w:rsidR="008B0C81" w:rsidRPr="007E6518" w:rsidRDefault="00307677" w:rsidP="00803B4E">
            <w:pPr>
              <w:pStyle w:val="Kontakt"/>
              <w:rPr>
                <w:rFonts w:asciiTheme="minorHAnsi" w:hAnsiTheme="minorHAnsi" w:cstheme="minorHAnsi"/>
                <w:lang w:val="en-GB"/>
              </w:rPr>
            </w:pPr>
            <w:r w:rsidRPr="007E6518">
              <w:rPr>
                <w:noProof/>
                <w:lang w:val="en-GB"/>
              </w:rPr>
              <w:drawing>
                <wp:inline distT="0" distB="0" distL="0" distR="0" wp14:anchorId="6F362A23" wp14:editId="490F4C8E">
                  <wp:extent cx="1593795"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665" cy="902620"/>
                          </a:xfrm>
                          <a:prstGeom prst="rect">
                            <a:avLst/>
                          </a:prstGeom>
                          <a:noFill/>
                          <a:ln>
                            <a:noFill/>
                          </a:ln>
                        </pic:spPr>
                      </pic:pic>
                    </a:graphicData>
                  </a:graphic>
                </wp:inline>
              </w:drawing>
            </w:r>
          </w:p>
        </w:tc>
      </w:tr>
    </w:tbl>
    <w:p w14:paraId="0F4D2902" w14:textId="151CD003" w:rsidR="008B0C81" w:rsidRPr="007E6518" w:rsidRDefault="008B0C81" w:rsidP="008B0C81">
      <w:pPr>
        <w:rPr>
          <w:lang w:val="en-GB"/>
        </w:rPr>
      </w:pPr>
    </w:p>
    <w:p w14:paraId="0D64B8F7" w14:textId="77777777" w:rsidR="00CE7C6E" w:rsidRPr="007E6518" w:rsidRDefault="00CE7C6E" w:rsidP="008B0C81">
      <w:pPr>
        <w:rPr>
          <w:lang w:val="en-GB"/>
        </w:rPr>
      </w:pPr>
    </w:p>
    <w:p w14:paraId="1E2AE80D" w14:textId="693690D8" w:rsidR="008B0C81" w:rsidRPr="007E6518" w:rsidRDefault="00307677" w:rsidP="008B0C81">
      <w:pPr>
        <w:tabs>
          <w:tab w:val="right" w:pos="9072"/>
        </w:tabs>
        <w:rPr>
          <w:lang w:val="en-GB"/>
        </w:rPr>
      </w:pPr>
      <w:r w:rsidRPr="007E6518">
        <w:rPr>
          <w:rStyle w:val="Nadpis1Char"/>
          <w:color w:val="auto"/>
          <w:sz w:val="24"/>
          <w:lang w:val="en-GB"/>
        </w:rPr>
        <w:t>PRESS RELEASE</w:t>
      </w:r>
      <w:r w:rsidR="008B0C81" w:rsidRPr="007E6518">
        <w:rPr>
          <w:sz w:val="18"/>
          <w:lang w:val="en-GB"/>
        </w:rPr>
        <w:t xml:space="preserve"> </w:t>
      </w:r>
      <w:r w:rsidR="008B0C81" w:rsidRPr="007E6518">
        <w:rPr>
          <w:lang w:val="en-GB"/>
        </w:rPr>
        <w:tab/>
      </w:r>
      <w:r w:rsidRPr="007E6518">
        <w:rPr>
          <w:lang w:val="en-GB"/>
        </w:rPr>
        <w:t>Brno, 1</w:t>
      </w:r>
      <w:r w:rsidR="007A754C">
        <w:rPr>
          <w:lang w:val="en-GB"/>
        </w:rPr>
        <w:t>7</w:t>
      </w:r>
      <w:bookmarkStart w:id="1" w:name="_GoBack"/>
      <w:bookmarkEnd w:id="1"/>
      <w:r w:rsidRPr="007E6518">
        <w:rPr>
          <w:lang w:val="en-GB"/>
        </w:rPr>
        <w:t>th of March</w:t>
      </w:r>
      <w:r w:rsidR="00CE7C6E" w:rsidRPr="007E6518">
        <w:rPr>
          <w:lang w:val="en-GB"/>
        </w:rPr>
        <w:t xml:space="preserve"> 2021</w:t>
      </w:r>
    </w:p>
    <w:p w14:paraId="6F1508A5" w14:textId="0F38D5BD" w:rsidR="008B0C81" w:rsidRPr="007E6518" w:rsidRDefault="00307677" w:rsidP="008B0C81">
      <w:pPr>
        <w:tabs>
          <w:tab w:val="right" w:pos="9072"/>
        </w:tabs>
        <w:rPr>
          <w:lang w:val="en-GB"/>
        </w:rPr>
      </w:pPr>
      <w:r w:rsidRPr="007E6518">
        <w:rPr>
          <w:lang w:val="en-GB"/>
        </w:rPr>
        <w:t xml:space="preserve">Institute of vertebrate biology of </w:t>
      </w:r>
      <w:r w:rsidR="00E602E8" w:rsidRPr="007E6518">
        <w:rPr>
          <w:lang w:val="en-GB"/>
        </w:rPr>
        <w:t>Czech Academy of Sciences</w:t>
      </w:r>
      <w:r w:rsidR="008B0C81" w:rsidRPr="007E6518">
        <w:rPr>
          <w:lang w:val="en-GB"/>
        </w:rPr>
        <w:br/>
      </w:r>
      <w:proofErr w:type="spellStart"/>
      <w:r w:rsidRPr="007E6518">
        <w:rPr>
          <w:lang w:val="en-GB"/>
        </w:rPr>
        <w:t>Květná</w:t>
      </w:r>
      <w:proofErr w:type="spellEnd"/>
      <w:r w:rsidRPr="007E6518">
        <w:rPr>
          <w:lang w:val="en-GB"/>
        </w:rPr>
        <w:t xml:space="preserve"> 8, Brno, Czech Republic</w:t>
      </w:r>
    </w:p>
    <w:p w14:paraId="14F99E8D" w14:textId="66C2B899" w:rsidR="008B0C81" w:rsidRPr="007E6518" w:rsidRDefault="00E602E8" w:rsidP="008B0C81">
      <w:pPr>
        <w:pStyle w:val="Normlnweb"/>
        <w:rPr>
          <w:lang w:val="en-GB"/>
        </w:rPr>
        <w:sectPr w:rsidR="008B0C81" w:rsidRPr="007E6518" w:rsidSect="0071586E">
          <w:footerReference w:type="default" r:id="rId11"/>
          <w:pgSz w:w="11906" w:h="16838"/>
          <w:pgMar w:top="1135" w:right="1417" w:bottom="2977" w:left="1417" w:header="851" w:footer="1417" w:gutter="0"/>
          <w:cols w:space="708"/>
          <w:docGrid w:linePitch="360"/>
        </w:sectPr>
      </w:pPr>
      <w:r w:rsidRPr="007E6518">
        <w:rPr>
          <w:rFonts w:ascii="Motiva Sans" w:hAnsi="Motiva Sans" w:cstheme="minorHAnsi"/>
          <w:b/>
          <w:sz w:val="20"/>
          <w:szCs w:val="20"/>
          <w:lang w:val="en-GB"/>
        </w:rPr>
        <w:t>https://www.ivb.cz/en/</w:t>
      </w:r>
    </w:p>
    <w:p w14:paraId="47443D65" w14:textId="77777777" w:rsidR="008B0C81" w:rsidRPr="007E6518" w:rsidRDefault="008B0C81" w:rsidP="008B0C81">
      <w:pPr>
        <w:pStyle w:val="Normlnweb"/>
        <w:rPr>
          <w:lang w:val="en-GB"/>
        </w:rPr>
      </w:pPr>
    </w:p>
    <w:p w14:paraId="1C91E3C8" w14:textId="72328B64" w:rsidR="00307677" w:rsidRPr="007E6518" w:rsidRDefault="00307677" w:rsidP="00307677">
      <w:pPr>
        <w:pStyle w:val="Nadpis1"/>
        <w:rPr>
          <w:color w:val="00B050"/>
          <w:lang w:val="en-GB"/>
        </w:rPr>
      </w:pPr>
      <w:r w:rsidRPr="007E6518">
        <w:rPr>
          <w:color w:val="00B050"/>
          <w:lang w:val="en-GB"/>
        </w:rPr>
        <w:t>Czech biologists reconstructed phylogeny of african elephant-shrews</w:t>
      </w:r>
    </w:p>
    <w:p w14:paraId="7630AE7A" w14:textId="352DC74D" w:rsidR="008B0C81" w:rsidRPr="007E6518" w:rsidRDefault="007E6518" w:rsidP="008B0C81">
      <w:pPr>
        <w:pStyle w:val="Nadpis1"/>
        <w:rPr>
          <w:rStyle w:val="Siln"/>
          <w:b/>
          <w:lang w:val="en-GB"/>
        </w:rPr>
      </w:pPr>
      <w:r>
        <w:rPr>
          <w:noProof/>
          <w:sz w:val="20"/>
          <w:szCs w:val="20"/>
          <w:lang w:val="en-GB"/>
        </w:rPr>
        <mc:AlternateContent>
          <mc:Choice Requires="wps">
            <w:drawing>
              <wp:anchor distT="0" distB="0" distL="114300" distR="114300" simplePos="0" relativeHeight="251659264" behindDoc="0" locked="0" layoutInCell="1" allowOverlap="1" wp14:anchorId="384392A4" wp14:editId="6947C442">
                <wp:simplePos x="0" y="0"/>
                <wp:positionH relativeFrom="column">
                  <wp:posOffset>456565</wp:posOffset>
                </wp:positionH>
                <wp:positionV relativeFrom="paragraph">
                  <wp:posOffset>150495</wp:posOffset>
                </wp:positionV>
                <wp:extent cx="5250180" cy="0"/>
                <wp:effectExtent l="0" t="19050" r="26670" b="19050"/>
                <wp:wrapNone/>
                <wp:docPr id="10" name="Přímá spojnice 10"/>
                <wp:cNvGraphicFramePr/>
                <a:graphic xmlns:a="http://schemas.openxmlformats.org/drawingml/2006/main">
                  <a:graphicData uri="http://schemas.microsoft.com/office/word/2010/wordprocessingShape">
                    <wps:wsp>
                      <wps:cNvCnPr/>
                      <wps:spPr>
                        <a:xfrm>
                          <a:off x="0" y="0"/>
                          <a:ext cx="5250180" cy="0"/>
                        </a:xfrm>
                        <a:prstGeom prst="line">
                          <a:avLst/>
                        </a:prstGeom>
                        <a:ln w="317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6BBEA" id="Přímá spojnice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95pt,11.85pt" to="449.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" strokecolor="#00b050" strokeweight="2.5pt">
                <v:stroke joinstyle="miter"/>
              </v:line>
            </w:pict>
          </mc:Fallback>
        </mc:AlternateContent>
      </w:r>
    </w:p>
    <w:p w14:paraId="3486BCEF" w14:textId="558A8D85" w:rsidR="00307677" w:rsidRPr="007E6518" w:rsidRDefault="00307677" w:rsidP="00307677">
      <w:pPr>
        <w:rPr>
          <w:b/>
          <w:color w:val="00B050"/>
          <w:sz w:val="22"/>
          <w:lang w:val="en-GB"/>
        </w:rPr>
      </w:pPr>
      <w:r w:rsidRPr="007E6518">
        <w:rPr>
          <w:rFonts w:ascii="Calibri" w:hAnsi="Calibri" w:cs="Calibri"/>
          <w:b/>
          <w:color w:val="00B050"/>
          <w:sz w:val="22"/>
          <w:lang w:val="en-GB"/>
        </w:rPr>
        <w:t>Elephant-shrews, also called jumping shrews or sengis, are little-known African mammals that resemble shrews or rodents in appearance but are evolutionarily closer to elephants or sea sirens. An international team of zoologists, led by Josef Bryja from the Institute of Vertebrate Biology of the Czech Academy of Sciences, has now uncovered evolutionary relationships between individual groups of elephant-shrews using the largest available genetic dataset. The results prove how little we know about such important groups of organisms like mammals.</w:t>
      </w:r>
    </w:p>
    <w:p w14:paraId="0080AE35" w14:textId="3A2E61B8" w:rsidR="00307677" w:rsidRPr="007E6518" w:rsidRDefault="00307677" w:rsidP="00307677">
      <w:pPr>
        <w:spacing w:after="0"/>
        <w:rPr>
          <w:rFonts w:ascii="Calibri" w:hAnsi="Calibri" w:cs="Calibri"/>
          <w:lang w:val="en-GB"/>
        </w:rPr>
      </w:pPr>
      <w:r w:rsidRPr="007E6518">
        <w:rPr>
          <w:rFonts w:ascii="Calibri" w:hAnsi="Calibri" w:cs="Calibri"/>
          <w:lang w:val="en-GB"/>
        </w:rPr>
        <w:t xml:space="preserve">Most species of elephant-shrews live in savannas of sub-Saharan Africa. They resemble rats or overgrown shrews with an elongated nose that is why they are called "elephant-shrews". Originally, they were classified as shrews or other insectivores, until genetic analyses from the beginning of the 21st century proved their close relationship with elephants and other </w:t>
      </w:r>
      <w:proofErr w:type="spellStart"/>
      <w:r w:rsidRPr="007E6518">
        <w:rPr>
          <w:rFonts w:ascii="Calibri" w:hAnsi="Calibri" w:cs="Calibri"/>
          <w:lang w:val="en-GB"/>
        </w:rPr>
        <w:t>Afrotherians</w:t>
      </w:r>
      <w:proofErr w:type="spellEnd"/>
      <w:r w:rsidRPr="007E6518">
        <w:rPr>
          <w:rFonts w:ascii="Calibri" w:hAnsi="Calibri" w:cs="Calibri"/>
          <w:lang w:val="en-GB"/>
        </w:rPr>
        <w:t>.</w:t>
      </w:r>
    </w:p>
    <w:p w14:paraId="63A7DF4C" w14:textId="77777777" w:rsidR="00307677" w:rsidRPr="007E6518" w:rsidRDefault="00307677" w:rsidP="00307677">
      <w:pPr>
        <w:spacing w:after="0"/>
        <w:rPr>
          <w:rFonts w:ascii="Calibri" w:hAnsi="Calibri" w:cs="Calibri"/>
          <w:lang w:val="en-GB"/>
        </w:rPr>
      </w:pPr>
      <w:r w:rsidRPr="007E6518">
        <w:rPr>
          <w:rFonts w:ascii="Calibri" w:hAnsi="Calibri" w:cs="Calibri"/>
          <w:lang w:val="en-GB"/>
        </w:rPr>
        <w:t xml:space="preserve">Unlike elephants, very little is known about elephant-shrews. Last year, calm waters were stirred up by the rediscovery of the Somali sengi by American scientists who found its population in arid semi-deserts in Djibouti. Genetic analysis showed that the Somali sengi represent an evolutionarily ancient branch, and subsequently, they were assigned to a separate new genus </w:t>
      </w:r>
      <w:proofErr w:type="spellStart"/>
      <w:r w:rsidRPr="007E6518">
        <w:rPr>
          <w:rFonts w:ascii="Calibri" w:hAnsi="Calibri" w:cs="Calibri"/>
          <w:i/>
          <w:lang w:val="en-GB"/>
        </w:rPr>
        <w:t>Galegeeska</w:t>
      </w:r>
      <w:proofErr w:type="spellEnd"/>
      <w:r w:rsidRPr="007E6518">
        <w:rPr>
          <w:rFonts w:ascii="Calibri" w:hAnsi="Calibri" w:cs="Calibri"/>
          <w:lang w:val="en-GB"/>
        </w:rPr>
        <w:t>. The genus was supposed to be distributed only in a small and very little explored area of Djibouti and Somaliland​.</w:t>
      </w:r>
    </w:p>
    <w:p w14:paraId="03E50EFB" w14:textId="13998152" w:rsidR="00307677" w:rsidRPr="007E6518" w:rsidRDefault="00307677" w:rsidP="00E602E8">
      <w:pPr>
        <w:spacing w:after="0"/>
        <w:rPr>
          <w:rFonts w:ascii="Calibri" w:hAnsi="Calibri" w:cs="Calibri"/>
          <w:lang w:val="en-GB"/>
        </w:rPr>
      </w:pPr>
      <w:r w:rsidRPr="007E6518">
        <w:rPr>
          <w:rFonts w:ascii="Calibri" w:hAnsi="Calibri" w:cs="Calibri"/>
          <w:lang w:val="en-GB"/>
        </w:rPr>
        <w:t xml:space="preserve">However, Czech scientists from the Institute of Vertebrate Biology of the CAS under the leadership of Josef Bryja and their colleagues from the University of South Bohemia in </w:t>
      </w:r>
      <w:proofErr w:type="spellStart"/>
      <w:r w:rsidRPr="007E6518">
        <w:rPr>
          <w:rFonts w:ascii="Calibri" w:hAnsi="Calibri" w:cs="Calibri"/>
          <w:lang w:val="en-GB"/>
        </w:rPr>
        <w:t>České</w:t>
      </w:r>
      <w:proofErr w:type="spellEnd"/>
      <w:r w:rsidRPr="007E6518">
        <w:rPr>
          <w:rFonts w:ascii="Calibri" w:hAnsi="Calibri" w:cs="Calibri"/>
          <w:lang w:val="en-GB"/>
        </w:rPr>
        <w:t xml:space="preserve"> </w:t>
      </w:r>
      <w:proofErr w:type="spellStart"/>
      <w:r w:rsidRPr="007E6518">
        <w:rPr>
          <w:rFonts w:ascii="Calibri" w:hAnsi="Calibri" w:cs="Calibri"/>
          <w:lang w:val="en-GB"/>
        </w:rPr>
        <w:t>Budějovice</w:t>
      </w:r>
      <w:proofErr w:type="spellEnd"/>
      <w:r w:rsidRPr="007E6518">
        <w:rPr>
          <w:rFonts w:ascii="Calibri" w:hAnsi="Calibri" w:cs="Calibri"/>
          <w:lang w:val="en-GB"/>
        </w:rPr>
        <w:t xml:space="preserve"> and the </w:t>
      </w:r>
      <w:proofErr w:type="spellStart"/>
      <w:r w:rsidRPr="007E6518">
        <w:rPr>
          <w:rFonts w:ascii="Calibri" w:hAnsi="Calibri" w:cs="Calibri"/>
          <w:lang w:val="en-GB"/>
        </w:rPr>
        <w:t>Severtsov</w:t>
      </w:r>
      <w:proofErr w:type="spellEnd"/>
      <w:r w:rsidRPr="007E6518">
        <w:rPr>
          <w:rFonts w:ascii="Calibri" w:hAnsi="Calibri" w:cs="Calibri"/>
          <w:lang w:val="en-GB"/>
        </w:rPr>
        <w:t xml:space="preserve"> Institute of the Russian Academy of Sciences in Moscow found that the mythical Somali </w:t>
      </w:r>
      <w:r w:rsidRPr="007E6518">
        <w:rPr>
          <w:rFonts w:ascii="Calibri" w:hAnsi="Calibri" w:cs="Calibri"/>
          <w:lang w:val="en-GB"/>
        </w:rPr>
        <w:lastRenderedPageBreak/>
        <w:t xml:space="preserve">sengi has a close relative. It is a Rufous Sengi, a widespread species in the Somali-Maasai savannah, which stretches from northern Tanzania to eastern Ethiopia, and it should be transferred to the recently erected genus </w:t>
      </w:r>
      <w:proofErr w:type="spellStart"/>
      <w:r w:rsidRPr="007E6518">
        <w:rPr>
          <w:rFonts w:ascii="Calibri" w:hAnsi="Calibri" w:cs="Calibri"/>
          <w:i/>
          <w:lang w:val="en-GB"/>
        </w:rPr>
        <w:t>Galegeeska</w:t>
      </w:r>
      <w:proofErr w:type="spellEnd"/>
      <w:r w:rsidRPr="007E6518">
        <w:rPr>
          <w:rFonts w:ascii="Calibri" w:hAnsi="Calibri" w:cs="Calibri"/>
          <w:lang w:val="en-GB"/>
        </w:rPr>
        <w:t xml:space="preserve">. Both species are also similar in appearance - so why their close relationship was not discovered by the last year's study that also included the Rufous Sengi? </w:t>
      </w:r>
    </w:p>
    <w:p w14:paraId="12DC97A7" w14:textId="2A2B3639" w:rsidR="00307677" w:rsidRPr="007E6518" w:rsidRDefault="00307677" w:rsidP="00307677">
      <w:pPr>
        <w:spacing w:after="0"/>
        <w:rPr>
          <w:rFonts w:ascii="Calibri" w:hAnsi="Calibri" w:cs="Calibri"/>
          <w:lang w:val="en-GB"/>
        </w:rPr>
      </w:pPr>
      <w:r w:rsidRPr="007E6518">
        <w:rPr>
          <w:rFonts w:ascii="Calibri" w:hAnsi="Calibri" w:cs="Calibri"/>
          <w:lang w:val="en-GB"/>
        </w:rPr>
        <w:t>"</w:t>
      </w:r>
      <w:r w:rsidRPr="007E6518">
        <w:rPr>
          <w:rFonts w:ascii="Calibri" w:hAnsi="Calibri" w:cs="Calibri"/>
          <w:i/>
          <w:lang w:val="en-GB"/>
        </w:rPr>
        <w:t>All previous genetic studies of elephant-shrews used sequences of the Rufous Sengi from the largest public database GenBank. And the scientists who entered them into the database 20 years ago misidentified the Rufous Sengi with another species living in eastern Africa</w:t>
      </w:r>
      <w:r w:rsidRPr="007E6518">
        <w:rPr>
          <w:rFonts w:ascii="Calibri" w:hAnsi="Calibri" w:cs="Calibri"/>
          <w:lang w:val="en-GB"/>
        </w:rPr>
        <w:t>”, Josef Bryja explains. "</w:t>
      </w:r>
      <w:r w:rsidRPr="007E6518">
        <w:rPr>
          <w:rFonts w:ascii="Calibri" w:hAnsi="Calibri" w:cs="Calibri"/>
          <w:i/>
          <w:lang w:val="en-GB"/>
        </w:rPr>
        <w:t>Although the amount of available genetic information on free-living species is constantly growing, many of it can be very misleading. It is therefore absolutely necessary to go again to places where the animals live and try to get not only new material for genetic analysis but also a comprehensive picture of their life and environment</w:t>
      </w:r>
      <w:r w:rsidRPr="007E6518">
        <w:rPr>
          <w:rFonts w:ascii="Calibri" w:hAnsi="Calibri" w:cs="Calibri"/>
          <w:lang w:val="en-GB"/>
        </w:rPr>
        <w:t>", points out Josef Bryja. The results were published in the prestigious Journal of Zoological Systematics and Evolutionary Research.</w:t>
      </w:r>
    </w:p>
    <w:p w14:paraId="664CAFE3" w14:textId="78D54E56" w:rsidR="00307677" w:rsidRPr="007E6518" w:rsidRDefault="00307677" w:rsidP="00307677">
      <w:pPr>
        <w:spacing w:after="0"/>
        <w:rPr>
          <w:rFonts w:ascii="Calibri" w:hAnsi="Calibri" w:cs="Calibri"/>
          <w:lang w:val="en-GB"/>
        </w:rPr>
      </w:pPr>
      <w:r w:rsidRPr="007E6518">
        <w:rPr>
          <w:rFonts w:ascii="Calibri" w:hAnsi="Calibri" w:cs="Calibri"/>
          <w:lang w:val="en-GB"/>
        </w:rPr>
        <w:t>To solve the phylogenetic relationships between individual groups of sengis, the researchers used molecular genetic approaches. "</w:t>
      </w:r>
      <w:r w:rsidRPr="007E6518">
        <w:rPr>
          <w:rFonts w:ascii="Calibri" w:hAnsi="Calibri" w:cs="Calibri"/>
          <w:i/>
          <w:lang w:val="en-GB"/>
        </w:rPr>
        <w:t>Preliminary analyses have already shown that there are genetically very distinct lineages of sengis in our material from East Africa, for which it would be necessary to find a new genus name. Therefore, we focused on the analysis of the complete material of this group</w:t>
      </w:r>
      <w:r w:rsidRPr="007E6518">
        <w:rPr>
          <w:rFonts w:ascii="Calibri" w:hAnsi="Calibri" w:cs="Calibri"/>
          <w:lang w:val="en-GB"/>
        </w:rPr>
        <w:t xml:space="preserve">", says </w:t>
      </w:r>
      <w:proofErr w:type="spellStart"/>
      <w:r w:rsidRPr="007E6518">
        <w:rPr>
          <w:rFonts w:ascii="Calibri" w:hAnsi="Calibri" w:cs="Calibri"/>
          <w:lang w:val="en-GB"/>
        </w:rPr>
        <w:t>Jarmila</w:t>
      </w:r>
      <w:proofErr w:type="spellEnd"/>
      <w:r w:rsidRPr="007E6518">
        <w:rPr>
          <w:rFonts w:ascii="Calibri" w:hAnsi="Calibri" w:cs="Calibri"/>
          <w:lang w:val="en-GB"/>
        </w:rPr>
        <w:t xml:space="preserve"> </w:t>
      </w:r>
      <w:proofErr w:type="spellStart"/>
      <w:r w:rsidRPr="007E6518">
        <w:rPr>
          <w:rFonts w:ascii="Calibri" w:hAnsi="Calibri" w:cs="Calibri"/>
          <w:lang w:val="en-GB"/>
        </w:rPr>
        <w:t>Krásová</w:t>
      </w:r>
      <w:proofErr w:type="spellEnd"/>
      <w:r w:rsidRPr="007E6518">
        <w:rPr>
          <w:rFonts w:ascii="Calibri" w:hAnsi="Calibri" w:cs="Calibri"/>
          <w:lang w:val="en-GB"/>
        </w:rPr>
        <w:t>, a Ph.D. student at the University of South Bohemia and the Institute of Vertebrate Biology of the CAS and the first author of the study. "</w:t>
      </w:r>
      <w:r w:rsidRPr="007E6518">
        <w:rPr>
          <w:rFonts w:ascii="Calibri" w:hAnsi="Calibri" w:cs="Calibri"/>
          <w:i/>
          <w:lang w:val="en-GB"/>
        </w:rPr>
        <w:t>Not only we have resolved the phylogenetic relationships between savannah sengis and reconstructed their evolutionary history, but as a by-product of this study we have also discovered several genetic populations that should be further researched and formally described as new species</w:t>
      </w:r>
      <w:r w:rsidRPr="007E6518">
        <w:rPr>
          <w:rFonts w:ascii="Calibri" w:hAnsi="Calibri" w:cs="Calibri"/>
          <w:lang w:val="en-GB"/>
        </w:rPr>
        <w:t>".</w:t>
      </w:r>
    </w:p>
    <w:p w14:paraId="270477E6" w14:textId="77777777" w:rsidR="00307677" w:rsidRPr="007E6518" w:rsidRDefault="00307677" w:rsidP="00307677">
      <w:pPr>
        <w:spacing w:after="0"/>
        <w:rPr>
          <w:rFonts w:ascii="Times New Roman" w:hAnsi="Times New Roman" w:cs="Times New Roman"/>
          <w:lang w:val="en-GB"/>
        </w:rPr>
      </w:pPr>
      <w:r w:rsidRPr="007E6518">
        <w:rPr>
          <w:rFonts w:ascii="Calibri" w:hAnsi="Calibri" w:cs="Calibri"/>
          <w:lang w:val="en-GB"/>
        </w:rPr>
        <w:t>During month-long field research in Angola, for example, scientists were able to obtain samples of two species of sengis, and at least one of them is clearly a new species for science. "</w:t>
      </w:r>
      <w:r w:rsidRPr="007E6518">
        <w:rPr>
          <w:rFonts w:ascii="Calibri" w:hAnsi="Calibri" w:cs="Calibri"/>
          <w:i/>
          <w:lang w:val="en-GB"/>
        </w:rPr>
        <w:t>The description of a new species is timely process, so it will be a long-distance run</w:t>
      </w:r>
      <w:r w:rsidRPr="007E6518">
        <w:rPr>
          <w:rFonts w:ascii="Calibri" w:hAnsi="Calibri" w:cs="Calibri"/>
          <w:lang w:val="en-GB"/>
        </w:rPr>
        <w:t xml:space="preserve">", says </w:t>
      </w:r>
      <w:proofErr w:type="spellStart"/>
      <w:r w:rsidRPr="007E6518">
        <w:rPr>
          <w:rFonts w:ascii="Calibri" w:hAnsi="Calibri" w:cs="Calibri"/>
          <w:lang w:val="en-GB"/>
        </w:rPr>
        <w:t>Jarmila</w:t>
      </w:r>
      <w:proofErr w:type="spellEnd"/>
      <w:r w:rsidRPr="007E6518">
        <w:rPr>
          <w:rFonts w:ascii="Calibri" w:hAnsi="Calibri" w:cs="Calibri"/>
          <w:lang w:val="en-GB"/>
        </w:rPr>
        <w:t xml:space="preserve"> </w:t>
      </w:r>
      <w:proofErr w:type="spellStart"/>
      <w:r w:rsidRPr="007E6518">
        <w:rPr>
          <w:rFonts w:ascii="Calibri" w:hAnsi="Calibri" w:cs="Calibri"/>
          <w:lang w:val="en-GB"/>
        </w:rPr>
        <w:t>Krásová</w:t>
      </w:r>
      <w:proofErr w:type="spellEnd"/>
      <w:r w:rsidRPr="007E6518">
        <w:rPr>
          <w:rFonts w:ascii="Calibri" w:hAnsi="Calibri" w:cs="Calibri"/>
          <w:lang w:val="en-GB"/>
        </w:rPr>
        <w:t>. In the coming years, we can look forward to hot news from the world of East African mammals.</w:t>
      </w:r>
    </w:p>
    <w:p w14:paraId="4B1B3880" w14:textId="647EF1E4" w:rsidR="00F6187B" w:rsidRPr="00867D39" w:rsidRDefault="00307677" w:rsidP="008B0C81">
      <w:pPr>
        <w:pStyle w:val="Vceinformac"/>
        <w:rPr>
          <w:color w:val="00B050"/>
          <w:lang w:val="en-GB"/>
        </w:rPr>
      </w:pPr>
      <w:r w:rsidRPr="00867D39">
        <w:rPr>
          <w:color w:val="00B050"/>
          <w:lang w:val="en-GB"/>
        </w:rPr>
        <w:t>Contacts</w:t>
      </w:r>
      <w:r w:rsidR="008B0C81" w:rsidRPr="00867D39">
        <w:rPr>
          <w:color w:val="00B050"/>
          <w:lang w:val="en-GB"/>
        </w:rPr>
        <w:t>:</w:t>
      </w:r>
      <w:r w:rsidR="008B0C81" w:rsidRPr="00867D39">
        <w:rPr>
          <w:color w:val="00B050"/>
          <w:lang w:val="en-GB"/>
        </w:rPr>
        <w:tab/>
      </w:r>
      <w:r w:rsidR="00CE7C6E" w:rsidRPr="00867D39">
        <w:rPr>
          <w:b/>
          <w:color w:val="00B050"/>
          <w:lang w:val="en-GB"/>
        </w:rPr>
        <w:t>doc. Mgr. et Mgr. Josef Bryja, Ph.D.</w:t>
      </w:r>
      <w:r w:rsidR="008B0C81" w:rsidRPr="00867D39">
        <w:rPr>
          <w:color w:val="00B050"/>
          <w:lang w:val="en-GB"/>
        </w:rPr>
        <w:br/>
      </w:r>
      <w:r w:rsidRPr="00867D39">
        <w:rPr>
          <w:color w:val="00B050"/>
          <w:lang w:val="en-GB"/>
        </w:rPr>
        <w:t>Institute of vertebrate biology of CAS</w:t>
      </w:r>
      <w:r w:rsidR="00CE7C6E" w:rsidRPr="00867D39">
        <w:rPr>
          <w:color w:val="00B050"/>
          <w:lang w:val="en-GB"/>
        </w:rPr>
        <w:t xml:space="preserve"> </w:t>
      </w:r>
      <w:r w:rsidR="008B0C81" w:rsidRPr="00867D39">
        <w:rPr>
          <w:color w:val="00B050"/>
          <w:lang w:val="en-GB"/>
        </w:rPr>
        <w:br/>
      </w:r>
      <w:r w:rsidR="00CE7C6E" w:rsidRPr="00867D39">
        <w:rPr>
          <w:color w:val="00B050"/>
          <w:lang w:val="en-GB"/>
        </w:rPr>
        <w:t>bryja@brno.cas.cz</w:t>
      </w:r>
      <w:r w:rsidR="008B0C81" w:rsidRPr="00867D39">
        <w:rPr>
          <w:color w:val="00B050"/>
          <w:lang w:val="en-GB"/>
        </w:rPr>
        <w:br/>
        <w:t xml:space="preserve">+420 </w:t>
      </w:r>
      <w:r w:rsidR="00CE7C6E" w:rsidRPr="00867D39">
        <w:rPr>
          <w:color w:val="00B050"/>
          <w:lang w:val="en-GB"/>
        </w:rPr>
        <w:t>776 087</w:t>
      </w:r>
      <w:r w:rsidR="00F6187B" w:rsidRPr="00867D39">
        <w:rPr>
          <w:color w:val="00B050"/>
          <w:lang w:val="en-GB"/>
        </w:rPr>
        <w:t> </w:t>
      </w:r>
      <w:r w:rsidR="00CE7C6E" w:rsidRPr="00867D39">
        <w:rPr>
          <w:color w:val="00B050"/>
          <w:lang w:val="en-GB"/>
        </w:rPr>
        <w:t>741</w:t>
      </w:r>
    </w:p>
    <w:p w14:paraId="73809B14" w14:textId="19387E92" w:rsidR="008B0C81" w:rsidRPr="00867D39" w:rsidRDefault="00307677" w:rsidP="008B0C81">
      <w:pPr>
        <w:pStyle w:val="Vceinformac"/>
        <w:rPr>
          <w:color w:val="00B050"/>
          <w:lang w:val="en-GB"/>
        </w:rPr>
      </w:pPr>
      <w:r w:rsidRPr="00867D39">
        <w:rPr>
          <w:color w:val="00B050"/>
          <w:lang w:val="en-GB"/>
        </w:rPr>
        <w:t xml:space="preserve">Photos to be download </w:t>
      </w:r>
      <w:hyperlink r:id="rId12" w:history="1">
        <w:r w:rsidRPr="00867D39">
          <w:rPr>
            <w:rStyle w:val="Hypertextovodkaz"/>
            <w:b/>
            <w:color w:val="00B050"/>
            <w:lang w:val="en-GB"/>
          </w:rPr>
          <w:t>HERE</w:t>
        </w:r>
      </w:hyperlink>
      <w:r w:rsidRPr="00867D39">
        <w:rPr>
          <w:color w:val="00B050"/>
          <w:lang w:val="en-GB"/>
        </w:rPr>
        <w:t>.</w:t>
      </w:r>
      <w:r w:rsidR="00CE7C6E" w:rsidRPr="00867D39">
        <w:rPr>
          <w:color w:val="00B050"/>
          <w:lang w:val="en-GB"/>
        </w:rPr>
        <w:t xml:space="preserve"> </w:t>
      </w:r>
    </w:p>
    <w:p w14:paraId="57E49085" w14:textId="3D1CDFD2" w:rsidR="00CE7C6E" w:rsidRPr="00867D39" w:rsidRDefault="00307677" w:rsidP="008B0C81">
      <w:pPr>
        <w:pStyle w:val="Vceinformac"/>
        <w:rPr>
          <w:color w:val="00B050"/>
          <w:lang w:val="en-GB"/>
        </w:rPr>
      </w:pPr>
      <w:r w:rsidRPr="00867D39">
        <w:rPr>
          <w:color w:val="00B050"/>
          <w:lang w:val="en-GB"/>
        </w:rPr>
        <w:t>PUBLICATION</w:t>
      </w:r>
      <w:r w:rsidR="00CE7C6E" w:rsidRPr="00867D39">
        <w:rPr>
          <w:color w:val="00B050"/>
          <w:lang w:val="en-GB"/>
        </w:rPr>
        <w:t>:</w:t>
      </w:r>
    </w:p>
    <w:p w14:paraId="4CC58304" w14:textId="77777777" w:rsidR="00CE7C6E" w:rsidRPr="007E6518" w:rsidRDefault="00CE7C6E" w:rsidP="00CE7C6E">
      <w:pPr>
        <w:spacing w:after="60"/>
        <w:rPr>
          <w:sz w:val="18"/>
          <w:szCs w:val="18"/>
          <w:lang w:val="en-GB"/>
        </w:rPr>
      </w:pPr>
      <w:r w:rsidRPr="007E6518">
        <w:rPr>
          <w:bCs/>
          <w:caps/>
          <w:sz w:val="18"/>
          <w:szCs w:val="18"/>
          <w:lang w:val="en-GB"/>
        </w:rPr>
        <w:t>Krásová J., Mikula O., Šumbera R., Horáková S., Robovský J., Kostin D.S., Martynov A.A., Lavrenchenko L.A., Bryja J</w:t>
      </w:r>
      <w:r w:rsidRPr="007E6518">
        <w:rPr>
          <w:bCs/>
          <w:sz w:val="18"/>
          <w:szCs w:val="18"/>
          <w:lang w:val="en-GB"/>
        </w:rPr>
        <w:t xml:space="preserve">., 2021: The Rufous Sengi is not </w:t>
      </w:r>
      <w:proofErr w:type="spellStart"/>
      <w:r w:rsidRPr="007E6518">
        <w:rPr>
          <w:bCs/>
          <w:i/>
          <w:sz w:val="18"/>
          <w:szCs w:val="18"/>
          <w:lang w:val="en-GB"/>
        </w:rPr>
        <w:t>Elephantulus</w:t>
      </w:r>
      <w:proofErr w:type="spellEnd"/>
      <w:r w:rsidRPr="007E6518">
        <w:rPr>
          <w:bCs/>
          <w:sz w:val="18"/>
          <w:szCs w:val="18"/>
          <w:lang w:val="en-GB"/>
        </w:rPr>
        <w:t xml:space="preserve"> - </w:t>
      </w:r>
      <w:proofErr w:type="spellStart"/>
      <w:r w:rsidRPr="007E6518">
        <w:rPr>
          <w:bCs/>
          <w:sz w:val="18"/>
          <w:szCs w:val="18"/>
          <w:lang w:val="en-GB"/>
        </w:rPr>
        <w:t>Multilocus</w:t>
      </w:r>
      <w:proofErr w:type="spellEnd"/>
      <w:r w:rsidRPr="007E6518">
        <w:rPr>
          <w:bCs/>
          <w:sz w:val="18"/>
          <w:szCs w:val="18"/>
          <w:lang w:val="en-GB"/>
        </w:rPr>
        <w:t xml:space="preserve"> reconstruction of evolutionary history of sengis from the subfamily </w:t>
      </w:r>
      <w:proofErr w:type="spellStart"/>
      <w:r w:rsidRPr="007E6518">
        <w:rPr>
          <w:bCs/>
          <w:sz w:val="18"/>
          <w:szCs w:val="18"/>
          <w:lang w:val="en-GB"/>
        </w:rPr>
        <w:t>Macroscelidinae</w:t>
      </w:r>
      <w:proofErr w:type="spellEnd"/>
      <w:r w:rsidRPr="007E6518">
        <w:rPr>
          <w:bCs/>
          <w:sz w:val="18"/>
          <w:szCs w:val="18"/>
          <w:lang w:val="en-GB"/>
        </w:rPr>
        <w:t>.</w:t>
      </w:r>
      <w:r w:rsidRPr="007E6518">
        <w:rPr>
          <w:bCs/>
          <w:i/>
          <w:sz w:val="18"/>
          <w:szCs w:val="18"/>
          <w:lang w:val="en-GB"/>
        </w:rPr>
        <w:t xml:space="preserve"> Journal of Zoological Systematics and Evolutionary Research</w:t>
      </w:r>
      <w:r w:rsidRPr="007E6518">
        <w:rPr>
          <w:bCs/>
          <w:sz w:val="18"/>
          <w:szCs w:val="18"/>
          <w:lang w:val="en-GB"/>
        </w:rPr>
        <w:t>, in press.</w:t>
      </w:r>
      <w:r w:rsidRPr="007E6518">
        <w:rPr>
          <w:sz w:val="18"/>
          <w:szCs w:val="18"/>
          <w:lang w:val="en-GB"/>
        </w:rPr>
        <w:t xml:space="preserve"> </w:t>
      </w:r>
      <w:r w:rsidRPr="007E6518">
        <w:rPr>
          <w:b/>
          <w:bCs/>
          <w:sz w:val="18"/>
          <w:szCs w:val="18"/>
          <w:lang w:val="en-GB"/>
        </w:rPr>
        <w:t>DOI: 10.1111/jzs.12460</w:t>
      </w:r>
    </w:p>
    <w:p w14:paraId="2DA964D4" w14:textId="77777777" w:rsidR="00CE7C6E" w:rsidRPr="007E6518" w:rsidRDefault="00CE7C6E" w:rsidP="008B0C81">
      <w:pPr>
        <w:pStyle w:val="Vceinformac"/>
        <w:rPr>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tblGrid>
      <w:tr w:rsidR="00F6187B" w:rsidRPr="007E6518" w14:paraId="2452B00C" w14:textId="77777777" w:rsidTr="00D06ADF">
        <w:trPr>
          <w:jc w:val="center"/>
        </w:trPr>
        <w:tc>
          <w:tcPr>
            <w:tcW w:w="6374" w:type="dxa"/>
            <w:tcMar>
              <w:left w:w="0" w:type="dxa"/>
              <w:right w:w="0" w:type="dxa"/>
            </w:tcMar>
          </w:tcPr>
          <w:p w14:paraId="4AB88853" w14:textId="0686EE8B" w:rsidR="00291F20" w:rsidRPr="007E6518" w:rsidRDefault="00291F20" w:rsidP="00081419">
            <w:pPr>
              <w:pStyle w:val="Obrzekpopisek"/>
              <w:rPr>
                <w:lang w:val="en-GB"/>
              </w:rPr>
            </w:pPr>
            <w:r w:rsidRPr="007E6518">
              <w:rPr>
                <w:noProof/>
                <w:sz w:val="20"/>
                <w:lang w:val="en-GB"/>
              </w:rPr>
              <w:lastRenderedPageBreak/>
              <w:drawing>
                <wp:inline distT="0" distB="0" distL="0" distR="0" wp14:anchorId="13387250" wp14:editId="0D800A39">
                  <wp:extent cx="3925244" cy="2078966"/>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coun_rezavy_m.jpg"/>
                          <pic:cNvPicPr/>
                        </pic:nvPicPr>
                        <pic:blipFill rotWithShape="1">
                          <a:blip r:embed="rId13">
                            <a:extLst>
                              <a:ext uri="{28A0092B-C50C-407E-A947-70E740481C1C}">
                                <a14:useLocalDpi xmlns:a14="http://schemas.microsoft.com/office/drawing/2010/main" val="0"/>
                              </a:ext>
                            </a:extLst>
                          </a:blip>
                          <a:srcRect l="4841" t="2970" b="21430"/>
                          <a:stretch/>
                        </pic:blipFill>
                        <pic:spPr bwMode="auto">
                          <a:xfrm>
                            <a:off x="0" y="0"/>
                            <a:ext cx="3988997" cy="2112732"/>
                          </a:xfrm>
                          <a:prstGeom prst="rect">
                            <a:avLst/>
                          </a:prstGeom>
                          <a:ln>
                            <a:noFill/>
                          </a:ln>
                          <a:extLst>
                            <a:ext uri="{53640926-AAD7-44D8-BBD7-CCE9431645EC}">
                              <a14:shadowObscured xmlns:a14="http://schemas.microsoft.com/office/drawing/2010/main"/>
                            </a:ext>
                          </a:extLst>
                        </pic:spPr>
                      </pic:pic>
                    </a:graphicData>
                  </a:graphic>
                </wp:inline>
              </w:drawing>
            </w:r>
            <w:r w:rsidRPr="007E6518">
              <w:rPr>
                <w:sz w:val="20"/>
                <w:lang w:val="en-GB"/>
              </w:rPr>
              <w:br/>
            </w:r>
            <w:r w:rsidR="00E602E8" w:rsidRPr="007E6518">
              <w:rPr>
                <w:lang w:val="en-GB"/>
              </w:rPr>
              <w:t>The Rufous sengi</w:t>
            </w:r>
            <w:r w:rsidRPr="007E6518">
              <w:rPr>
                <w:lang w:val="en-GB"/>
              </w:rPr>
              <w:t xml:space="preserve"> (</w:t>
            </w:r>
            <w:proofErr w:type="spellStart"/>
            <w:r w:rsidRPr="007E6518">
              <w:rPr>
                <w:lang w:val="en-GB"/>
              </w:rPr>
              <w:t>Galegeeska</w:t>
            </w:r>
            <w:proofErr w:type="spellEnd"/>
            <w:r w:rsidRPr="007E6518">
              <w:rPr>
                <w:lang w:val="en-GB"/>
              </w:rPr>
              <w:t xml:space="preserve"> </w:t>
            </w:r>
            <w:proofErr w:type="spellStart"/>
            <w:r w:rsidRPr="007E6518">
              <w:rPr>
                <w:lang w:val="en-GB"/>
              </w:rPr>
              <w:t>rufescens</w:t>
            </w:r>
            <w:proofErr w:type="spellEnd"/>
            <w:r w:rsidRPr="007E6518">
              <w:rPr>
                <w:lang w:val="en-GB"/>
              </w:rPr>
              <w:t xml:space="preserve">) </w:t>
            </w:r>
            <w:r w:rsidR="00E602E8" w:rsidRPr="007E6518">
              <w:rPr>
                <w:lang w:val="en-GB"/>
              </w:rPr>
              <w:t xml:space="preserve">from northern </w:t>
            </w:r>
            <w:r w:rsidR="007E6518" w:rsidRPr="007E6518">
              <w:rPr>
                <w:lang w:val="en-GB"/>
              </w:rPr>
              <w:t>Tanzania</w:t>
            </w:r>
            <w:r w:rsidR="00E602E8" w:rsidRPr="007E6518">
              <w:rPr>
                <w:lang w:val="en-GB"/>
              </w:rPr>
              <w:t xml:space="preserve"> – big shrew or small elephant? </w:t>
            </w:r>
            <w:r w:rsidRPr="007E6518">
              <w:rPr>
                <w:lang w:val="en-GB"/>
              </w:rPr>
              <w:t xml:space="preserve">FOTO: Alexandra </w:t>
            </w:r>
            <w:proofErr w:type="spellStart"/>
            <w:r w:rsidRPr="007E6518">
              <w:rPr>
                <w:lang w:val="en-GB"/>
              </w:rPr>
              <w:t>Hánová</w:t>
            </w:r>
            <w:proofErr w:type="spellEnd"/>
          </w:p>
        </w:tc>
      </w:tr>
    </w:tbl>
    <w:p w14:paraId="27CA43E8" w14:textId="32514500" w:rsidR="008B0C81" w:rsidRPr="007E6518" w:rsidRDefault="008B0C81" w:rsidP="00D06ADF">
      <w:pPr>
        <w:ind w:left="0"/>
        <w:rPr>
          <w:lang w:val="en-GB"/>
        </w:rPr>
      </w:pPr>
    </w:p>
    <w:p w14:paraId="159BD5A7" w14:textId="42BA1C1D" w:rsidR="008B0C81" w:rsidRPr="007E6518" w:rsidRDefault="00307677" w:rsidP="008B0C81">
      <w:pPr>
        <w:pStyle w:val="Nadpis2"/>
        <w:rPr>
          <w:bCs/>
          <w:color w:val="0974BD"/>
          <w:sz w:val="18"/>
          <w:lang w:val="en-GB"/>
        </w:rPr>
      </w:pPr>
      <w:r w:rsidRPr="007E6518">
        <w:rPr>
          <w:lang w:val="en-GB"/>
        </w:rPr>
        <w:t>Photos</w:t>
      </w:r>
    </w:p>
    <w:p w14:paraId="5F9922AD" w14:textId="77777777" w:rsidR="008B0C81" w:rsidRPr="007E6518" w:rsidRDefault="008B0C81" w:rsidP="00CE7C6E">
      <w:pPr>
        <w:pStyle w:val="Obrzekpopisek"/>
        <w:rPr>
          <w:lang w:val="en-GB"/>
        </w:rPr>
      </w:pPr>
    </w:p>
    <w:tbl>
      <w:tblPr>
        <w:tblStyle w:val="Mkatabul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tblGrid>
      <w:tr w:rsidR="00CE7C6E" w:rsidRPr="007E6518" w14:paraId="7913773F" w14:textId="77777777" w:rsidTr="00D06ADF">
        <w:tc>
          <w:tcPr>
            <w:tcW w:w="6799" w:type="dxa"/>
            <w:tcMar>
              <w:left w:w="0" w:type="dxa"/>
              <w:right w:w="0" w:type="dxa"/>
            </w:tcMar>
          </w:tcPr>
          <w:p w14:paraId="10D44016" w14:textId="5D8E6DEA" w:rsidR="00CE7C6E" w:rsidRPr="007E6518" w:rsidRDefault="002B0DDA" w:rsidP="00CE7C6E">
            <w:pPr>
              <w:pStyle w:val="Obrzekpopisek"/>
              <w:rPr>
                <w:b/>
                <w:lang w:val="en-GB"/>
              </w:rPr>
            </w:pPr>
            <w:r w:rsidRPr="007E6518">
              <w:rPr>
                <w:noProof/>
                <w:sz w:val="20"/>
                <w:lang w:val="en-GB"/>
              </w:rPr>
              <w:drawing>
                <wp:inline distT="0" distB="0" distL="0" distR="0" wp14:anchorId="5B93E796" wp14:editId="20F90523">
                  <wp:extent cx="4011283" cy="3008462"/>
                  <wp:effectExtent l="0" t="0" r="889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na_bercouni_m.jpg"/>
                          <pic:cNvPicPr/>
                        </pic:nvPicPr>
                        <pic:blipFill>
                          <a:blip r:embed="rId14">
                            <a:extLst>
                              <a:ext uri="{28A0092B-C50C-407E-A947-70E740481C1C}">
                                <a14:useLocalDpi xmlns:a14="http://schemas.microsoft.com/office/drawing/2010/main" val="0"/>
                              </a:ext>
                            </a:extLst>
                          </a:blip>
                          <a:stretch>
                            <a:fillRect/>
                          </a:stretch>
                        </pic:blipFill>
                        <pic:spPr>
                          <a:xfrm>
                            <a:off x="0" y="0"/>
                            <a:ext cx="4036581" cy="3027435"/>
                          </a:xfrm>
                          <a:prstGeom prst="rect">
                            <a:avLst/>
                          </a:prstGeom>
                        </pic:spPr>
                      </pic:pic>
                    </a:graphicData>
                  </a:graphic>
                </wp:inline>
              </w:drawing>
            </w:r>
            <w:r w:rsidRPr="007E6518">
              <w:rPr>
                <w:sz w:val="20"/>
                <w:lang w:val="en-GB"/>
              </w:rPr>
              <w:br/>
            </w:r>
            <w:r w:rsidR="00E602E8" w:rsidRPr="007E6518">
              <w:rPr>
                <w:lang w:val="en-GB"/>
              </w:rPr>
              <w:t xml:space="preserve">The </w:t>
            </w:r>
            <w:r w:rsidRPr="007E6518">
              <w:rPr>
                <w:lang w:val="en-GB"/>
              </w:rPr>
              <w:t>Somali-</w:t>
            </w:r>
            <w:r w:rsidR="00E602E8" w:rsidRPr="007E6518">
              <w:rPr>
                <w:lang w:val="en-GB"/>
              </w:rPr>
              <w:t>Ma</w:t>
            </w:r>
            <w:r w:rsidRPr="007E6518">
              <w:rPr>
                <w:lang w:val="en-GB"/>
              </w:rPr>
              <w:t>asa</w:t>
            </w:r>
            <w:r w:rsidR="00E602E8" w:rsidRPr="007E6518">
              <w:rPr>
                <w:lang w:val="en-GB"/>
              </w:rPr>
              <w:t>i</w:t>
            </w:r>
            <w:r w:rsidRPr="007E6518">
              <w:rPr>
                <w:lang w:val="en-GB"/>
              </w:rPr>
              <w:t xml:space="preserve"> savan</w:t>
            </w:r>
            <w:r w:rsidR="00E602E8" w:rsidRPr="007E6518">
              <w:rPr>
                <w:lang w:val="en-GB"/>
              </w:rPr>
              <w:t>n</w:t>
            </w:r>
            <w:r w:rsidRPr="007E6518">
              <w:rPr>
                <w:lang w:val="en-GB"/>
              </w:rPr>
              <w:t>a</w:t>
            </w:r>
            <w:r w:rsidR="00E602E8" w:rsidRPr="007E6518">
              <w:rPr>
                <w:lang w:val="en-GB"/>
              </w:rPr>
              <w:t xml:space="preserve">h, </w:t>
            </w:r>
            <w:r w:rsidR="007E6518" w:rsidRPr="007E6518">
              <w:rPr>
                <w:lang w:val="en-GB"/>
              </w:rPr>
              <w:t>typical</w:t>
            </w:r>
            <w:r w:rsidR="00E602E8" w:rsidRPr="007E6518">
              <w:rPr>
                <w:lang w:val="en-GB"/>
              </w:rPr>
              <w:t xml:space="preserve"> </w:t>
            </w:r>
            <w:r w:rsidR="00195F9C" w:rsidRPr="007E6518">
              <w:rPr>
                <w:lang w:val="en-GB"/>
              </w:rPr>
              <w:t>habitat</w:t>
            </w:r>
            <w:r w:rsidR="00E602E8" w:rsidRPr="007E6518">
              <w:rPr>
                <w:lang w:val="en-GB"/>
              </w:rPr>
              <w:t xml:space="preserve"> of sengis from </w:t>
            </w:r>
            <w:r w:rsidR="00195F9C" w:rsidRPr="007E6518">
              <w:rPr>
                <w:lang w:val="en-GB"/>
              </w:rPr>
              <w:t xml:space="preserve">the </w:t>
            </w:r>
            <w:r w:rsidR="00195F9C" w:rsidRPr="007E6518">
              <w:rPr>
                <w:rFonts w:ascii="Calibri" w:hAnsi="Calibri" w:cs="Calibri"/>
                <w:lang w:val="en-GB"/>
              </w:rPr>
              <w:t xml:space="preserve">new genus </w:t>
            </w:r>
            <w:proofErr w:type="spellStart"/>
            <w:r w:rsidR="00195F9C" w:rsidRPr="007E6518">
              <w:rPr>
                <w:rFonts w:ascii="Calibri" w:hAnsi="Calibri" w:cs="Calibri"/>
                <w:lang w:val="en-GB"/>
              </w:rPr>
              <w:t>Galegeeska</w:t>
            </w:r>
            <w:proofErr w:type="spellEnd"/>
            <w:r w:rsidR="00195F9C" w:rsidRPr="007E6518">
              <w:rPr>
                <w:lang w:val="en-GB"/>
              </w:rPr>
              <w:t xml:space="preserve"> </w:t>
            </w:r>
            <w:r w:rsidRPr="007E6518">
              <w:rPr>
                <w:lang w:val="en-GB"/>
              </w:rPr>
              <w:t xml:space="preserve">FOTO: </w:t>
            </w:r>
            <w:proofErr w:type="spellStart"/>
            <w:r w:rsidRPr="007E6518">
              <w:rPr>
                <w:lang w:val="en-GB"/>
              </w:rPr>
              <w:t>Radim</w:t>
            </w:r>
            <w:proofErr w:type="spellEnd"/>
            <w:r w:rsidRPr="007E6518">
              <w:rPr>
                <w:lang w:val="en-GB"/>
              </w:rPr>
              <w:t xml:space="preserve"> </w:t>
            </w:r>
            <w:proofErr w:type="spellStart"/>
            <w:r w:rsidRPr="007E6518">
              <w:rPr>
                <w:lang w:val="en-GB"/>
              </w:rPr>
              <w:t>Šumbera</w:t>
            </w:r>
            <w:proofErr w:type="spellEnd"/>
          </w:p>
        </w:tc>
      </w:tr>
    </w:tbl>
    <w:p w14:paraId="47C903FD" w14:textId="77777777" w:rsidR="008B0C81" w:rsidRPr="007E6518" w:rsidRDefault="008B0C81" w:rsidP="00CE7C6E">
      <w:pPr>
        <w:pStyle w:val="Obrzekpopisek"/>
        <w:rPr>
          <w:lang w:val="en-GB"/>
        </w:rPr>
      </w:pPr>
    </w:p>
    <w:tbl>
      <w:tblPr>
        <w:tblStyle w:val="Mkatabul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tblGrid>
      <w:tr w:rsidR="00CE7C6E" w:rsidRPr="007E6518" w14:paraId="77BDE049" w14:textId="77777777" w:rsidTr="00D06ADF">
        <w:tc>
          <w:tcPr>
            <w:tcW w:w="6799" w:type="dxa"/>
            <w:tcMar>
              <w:left w:w="0" w:type="dxa"/>
              <w:right w:w="0" w:type="dxa"/>
            </w:tcMar>
          </w:tcPr>
          <w:p w14:paraId="05AACC97" w14:textId="24C6698E" w:rsidR="00CE7C6E" w:rsidRPr="007E6518" w:rsidRDefault="002B0DDA" w:rsidP="00CE7C6E">
            <w:pPr>
              <w:pStyle w:val="Obrzekpopisek"/>
              <w:rPr>
                <w:lang w:val="en-GB"/>
              </w:rPr>
            </w:pPr>
            <w:r w:rsidRPr="007E6518">
              <w:rPr>
                <w:noProof/>
                <w:sz w:val="20"/>
                <w:lang w:val="en-GB"/>
              </w:rPr>
              <w:lastRenderedPageBreak/>
              <w:drawing>
                <wp:inline distT="0" distB="0" distL="0" distR="0" wp14:anchorId="67219C66" wp14:editId="5EDA6313">
                  <wp:extent cx="4028536" cy="3021402"/>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vana_slon_m.jpg"/>
                          <pic:cNvPicPr/>
                        </pic:nvPicPr>
                        <pic:blipFill>
                          <a:blip r:embed="rId15">
                            <a:extLst>
                              <a:ext uri="{28A0092B-C50C-407E-A947-70E740481C1C}">
                                <a14:useLocalDpi xmlns:a14="http://schemas.microsoft.com/office/drawing/2010/main" val="0"/>
                              </a:ext>
                            </a:extLst>
                          </a:blip>
                          <a:stretch>
                            <a:fillRect/>
                          </a:stretch>
                        </pic:blipFill>
                        <pic:spPr>
                          <a:xfrm>
                            <a:off x="0" y="0"/>
                            <a:ext cx="4053188" cy="3039891"/>
                          </a:xfrm>
                          <a:prstGeom prst="rect">
                            <a:avLst/>
                          </a:prstGeom>
                        </pic:spPr>
                      </pic:pic>
                    </a:graphicData>
                  </a:graphic>
                </wp:inline>
              </w:drawing>
            </w:r>
            <w:r w:rsidRPr="007E6518">
              <w:rPr>
                <w:sz w:val="20"/>
                <w:lang w:val="en-GB"/>
              </w:rPr>
              <w:br/>
            </w:r>
            <w:r w:rsidR="00195F9C" w:rsidRPr="007E6518">
              <w:rPr>
                <w:lang w:val="en-GB"/>
              </w:rPr>
              <w:t>In the same habitat we can found also elephants which are closely related to sengis</w:t>
            </w:r>
            <w:r w:rsidRPr="007E6518">
              <w:rPr>
                <w:lang w:val="en-GB"/>
              </w:rPr>
              <w:t>.</w:t>
            </w:r>
            <w:r w:rsidRPr="007E6518">
              <w:rPr>
                <w:lang w:val="en-GB"/>
              </w:rPr>
              <w:br/>
              <w:t xml:space="preserve">FOTO: </w:t>
            </w:r>
            <w:proofErr w:type="spellStart"/>
            <w:r w:rsidRPr="007E6518">
              <w:rPr>
                <w:lang w:val="en-GB"/>
              </w:rPr>
              <w:t>Radim</w:t>
            </w:r>
            <w:proofErr w:type="spellEnd"/>
            <w:r w:rsidRPr="007E6518">
              <w:rPr>
                <w:lang w:val="en-GB"/>
              </w:rPr>
              <w:t xml:space="preserve"> </w:t>
            </w:r>
            <w:proofErr w:type="spellStart"/>
            <w:r w:rsidRPr="007E6518">
              <w:rPr>
                <w:lang w:val="en-GB"/>
              </w:rPr>
              <w:t>Šumbera</w:t>
            </w:r>
            <w:proofErr w:type="spellEnd"/>
          </w:p>
        </w:tc>
      </w:tr>
    </w:tbl>
    <w:p w14:paraId="40F2F1B2" w14:textId="1F892105" w:rsidR="008B0C81" w:rsidRPr="007E6518" w:rsidRDefault="002B0DDA" w:rsidP="002B0DDA">
      <w:pPr>
        <w:pStyle w:val="Normlnweb"/>
        <w:ind w:left="0"/>
        <w:rPr>
          <w:lang w:val="en-GB"/>
        </w:rPr>
      </w:pPr>
      <w:r w:rsidRPr="007E6518">
        <w:rPr>
          <w:lang w:val="en-GB"/>
        </w:rPr>
        <w:tab/>
      </w:r>
      <w:r w:rsidR="00B42A23" w:rsidRPr="007E6518">
        <w:rPr>
          <w:rFonts w:asciiTheme="minorHAnsi" w:hAnsiTheme="minorHAnsi" w:cstheme="minorHAnsi"/>
          <w:noProof/>
          <w:sz w:val="22"/>
          <w:szCs w:val="22"/>
          <w:lang w:val="en-GB"/>
        </w:rPr>
        <w:drawing>
          <wp:inline distT="0" distB="0" distL="0" distR="0" wp14:anchorId="78B91AE5" wp14:editId="03BB5EFC">
            <wp:extent cx="2477932" cy="3390900"/>
            <wp:effectExtent l="0" t="0" r="0" b="0"/>
            <wp:docPr id="5" name="Obrázek 5" descr="C:\Users\jbryja\Documents\Clanky\Submitted\Journal of Zoological Systematics and Evolutionary Research_Elephantulus\Tiskova zprava\fotky_tiskova zprav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yja\Documents\Clanky\Submitted\Journal of Zoological Systematics and Evolutionary Research_Elephantulus\Tiskova zprava\fotky_tiskova zprava\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54" r="10695" b="5490"/>
                    <a:stretch/>
                  </pic:blipFill>
                  <pic:spPr bwMode="auto">
                    <a:xfrm>
                      <a:off x="0" y="0"/>
                      <a:ext cx="2487394" cy="3403848"/>
                    </a:xfrm>
                    <a:prstGeom prst="rect">
                      <a:avLst/>
                    </a:prstGeom>
                    <a:noFill/>
                    <a:ln>
                      <a:noFill/>
                    </a:ln>
                    <a:extLst>
                      <a:ext uri="{53640926-AAD7-44D8-BBD7-CCE9431645EC}">
                        <a14:shadowObscured xmlns:a14="http://schemas.microsoft.com/office/drawing/2010/main"/>
                      </a:ext>
                    </a:extLst>
                  </pic:spPr>
                </pic:pic>
              </a:graphicData>
            </a:graphic>
          </wp:inline>
        </w:drawing>
      </w:r>
      <w:r w:rsidR="00B42A23" w:rsidRPr="007E6518">
        <w:rPr>
          <w:noProof/>
          <w:lang w:val="en-GB"/>
        </w:rPr>
        <w:drawing>
          <wp:inline distT="0" distB="0" distL="0" distR="0" wp14:anchorId="1ECB17AE" wp14:editId="6A2CD015">
            <wp:extent cx="2521396" cy="3359060"/>
            <wp:effectExtent l="0" t="0" r="0" b="0"/>
            <wp:docPr id="6" name="Obrázek 6" descr="C:\Users\jbryja\Documents\Clanky\Submitted\Journal of Zoological Systematics and Evolutionary Research_Elephantulus\Tiskova zprava\fotky_tiskova zprav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yja\Documents\Clanky\Submitted\Journal of Zoological Systematics and Evolutionary Research_Elephantulus\Tiskova zprava\fotky_tiskova zprava\2.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7568" cy="3380605"/>
                    </a:xfrm>
                    <a:prstGeom prst="rect">
                      <a:avLst/>
                    </a:prstGeom>
                    <a:noFill/>
                    <a:ln>
                      <a:noFill/>
                    </a:ln>
                  </pic:spPr>
                </pic:pic>
              </a:graphicData>
            </a:graphic>
          </wp:inline>
        </w:drawing>
      </w:r>
    </w:p>
    <w:p w14:paraId="462AEE78" w14:textId="3A072883" w:rsidR="00B42A23" w:rsidRPr="007E6518" w:rsidRDefault="00195F9C" w:rsidP="00D06ADF">
      <w:pPr>
        <w:spacing w:before="0" w:beforeAutospacing="0" w:after="0" w:afterAutospacing="0"/>
        <w:rPr>
          <w:i/>
          <w:sz w:val="18"/>
          <w:lang w:val="en-GB"/>
        </w:rPr>
      </w:pPr>
      <w:r w:rsidRPr="007E6518">
        <w:rPr>
          <w:i/>
          <w:sz w:val="18"/>
          <w:lang w:val="en-GB"/>
        </w:rPr>
        <w:t>The first author of the publication</w:t>
      </w:r>
      <w:r w:rsidR="00B42A23" w:rsidRPr="007E6518">
        <w:rPr>
          <w:i/>
          <w:sz w:val="18"/>
          <w:lang w:val="en-GB"/>
        </w:rPr>
        <w:t xml:space="preserve">, </w:t>
      </w:r>
      <w:proofErr w:type="spellStart"/>
      <w:r w:rsidR="00B42A23" w:rsidRPr="007E6518">
        <w:rPr>
          <w:i/>
          <w:sz w:val="18"/>
          <w:lang w:val="en-GB"/>
        </w:rPr>
        <w:t>Jarmila</w:t>
      </w:r>
      <w:proofErr w:type="spellEnd"/>
      <w:r w:rsidR="00B42A23" w:rsidRPr="007E6518">
        <w:rPr>
          <w:i/>
          <w:sz w:val="18"/>
          <w:lang w:val="en-GB"/>
        </w:rPr>
        <w:t xml:space="preserve"> </w:t>
      </w:r>
      <w:proofErr w:type="spellStart"/>
      <w:r w:rsidR="00B42A23" w:rsidRPr="007E6518">
        <w:rPr>
          <w:i/>
          <w:sz w:val="18"/>
          <w:lang w:val="en-GB"/>
        </w:rPr>
        <w:t>Krásová</w:t>
      </w:r>
      <w:proofErr w:type="spellEnd"/>
      <w:r w:rsidR="00B42A23" w:rsidRPr="007E6518">
        <w:rPr>
          <w:i/>
          <w:sz w:val="18"/>
          <w:lang w:val="en-GB"/>
        </w:rPr>
        <w:t xml:space="preserve">, </w:t>
      </w:r>
      <w:r w:rsidRPr="007E6518">
        <w:rPr>
          <w:i/>
          <w:sz w:val="18"/>
          <w:lang w:val="en-GB"/>
        </w:rPr>
        <w:t xml:space="preserve">combining research activities in the field – a sampling of rodents in southern Ethiopia (on the left) and the work in the laboratory at the IVB research facility </w:t>
      </w:r>
      <w:proofErr w:type="spellStart"/>
      <w:r w:rsidRPr="007E6518">
        <w:rPr>
          <w:i/>
          <w:sz w:val="18"/>
          <w:lang w:val="en-GB"/>
        </w:rPr>
        <w:t>Studenec</w:t>
      </w:r>
      <w:proofErr w:type="spellEnd"/>
      <w:r w:rsidRPr="007E6518">
        <w:rPr>
          <w:i/>
          <w:sz w:val="18"/>
          <w:lang w:val="en-GB"/>
        </w:rPr>
        <w:t xml:space="preserve"> (on the right).</w:t>
      </w:r>
    </w:p>
    <w:p w14:paraId="780B576C" w14:textId="17D5F139" w:rsidR="00B42A23" w:rsidRPr="007E6518" w:rsidRDefault="00B42A23" w:rsidP="00D06ADF">
      <w:pPr>
        <w:spacing w:before="0" w:beforeAutospacing="0" w:after="0" w:afterAutospacing="0"/>
        <w:rPr>
          <w:i/>
          <w:sz w:val="18"/>
          <w:lang w:val="en-GB"/>
        </w:rPr>
      </w:pPr>
      <w:r w:rsidRPr="007E6518">
        <w:rPr>
          <w:i/>
          <w:sz w:val="18"/>
          <w:lang w:val="en-GB"/>
        </w:rPr>
        <w:t xml:space="preserve">FOTO: </w:t>
      </w:r>
      <w:proofErr w:type="spellStart"/>
      <w:r w:rsidRPr="007E6518">
        <w:rPr>
          <w:i/>
          <w:sz w:val="18"/>
          <w:lang w:val="en-GB"/>
        </w:rPr>
        <w:t>Matěj</w:t>
      </w:r>
      <w:proofErr w:type="spellEnd"/>
      <w:r w:rsidRPr="007E6518">
        <w:rPr>
          <w:i/>
          <w:sz w:val="18"/>
          <w:lang w:val="en-GB"/>
        </w:rPr>
        <w:t xml:space="preserve"> </w:t>
      </w:r>
      <w:proofErr w:type="spellStart"/>
      <w:r w:rsidRPr="007E6518">
        <w:rPr>
          <w:i/>
          <w:sz w:val="18"/>
          <w:lang w:val="en-GB"/>
        </w:rPr>
        <w:t>Lövy</w:t>
      </w:r>
      <w:proofErr w:type="spellEnd"/>
      <w:r w:rsidR="00195F9C" w:rsidRPr="007E6518">
        <w:rPr>
          <w:i/>
          <w:sz w:val="18"/>
          <w:lang w:val="en-GB"/>
        </w:rPr>
        <w:t xml:space="preserve"> (photo on the left), </w:t>
      </w:r>
      <w:proofErr w:type="spellStart"/>
      <w:r w:rsidR="00195F9C" w:rsidRPr="007E6518">
        <w:rPr>
          <w:i/>
          <w:sz w:val="18"/>
          <w:lang w:val="en-GB"/>
        </w:rPr>
        <w:t>Ondřej</w:t>
      </w:r>
      <w:proofErr w:type="spellEnd"/>
      <w:r w:rsidR="00195F9C" w:rsidRPr="007E6518">
        <w:rPr>
          <w:i/>
          <w:sz w:val="18"/>
          <w:lang w:val="en-GB"/>
        </w:rPr>
        <w:t xml:space="preserve"> Piálek (photo on the right)</w:t>
      </w:r>
    </w:p>
    <w:p w14:paraId="5D47B3AB" w14:textId="77777777" w:rsidR="00B42A23" w:rsidRPr="007E6518" w:rsidRDefault="00B42A23" w:rsidP="002B0DDA">
      <w:pPr>
        <w:pStyle w:val="Normlnweb"/>
        <w:ind w:left="0"/>
        <w:rPr>
          <w:lang w:val="en-GB"/>
        </w:rPr>
      </w:pPr>
    </w:p>
    <w:sectPr w:rsidR="00B42A23" w:rsidRPr="007E6518" w:rsidSect="0071586E">
      <w:footerReference w:type="default" r:id="rId18"/>
      <w:type w:val="continuous"/>
      <w:pgSz w:w="11906" w:h="16838"/>
      <w:pgMar w:top="1135" w:right="1417" w:bottom="2552" w:left="1417"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934F" w14:textId="77777777" w:rsidR="001C7C10" w:rsidRDefault="001C7C10">
      <w:pPr>
        <w:spacing w:before="0" w:after="0"/>
      </w:pPr>
      <w:r>
        <w:separator/>
      </w:r>
    </w:p>
  </w:endnote>
  <w:endnote w:type="continuationSeparator" w:id="0">
    <w:p w14:paraId="4A704158" w14:textId="77777777" w:rsidR="001C7C10" w:rsidRDefault="001C7C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tiva Sans">
    <w:altName w:val="Calibri"/>
    <w:charset w:val="EE"/>
    <w:family w:val="auto"/>
    <w:pitch w:val="variable"/>
    <w:sig w:usb0="20000007" w:usb1="02000000"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95AA" w14:textId="538BD6CB" w:rsidR="00A7467B" w:rsidRPr="00867D39" w:rsidRDefault="008B0C81" w:rsidP="00301D45">
    <w:pPr>
      <w:pStyle w:val="Kontakt"/>
      <w:rPr>
        <w:b/>
        <w:color w:val="00B050"/>
      </w:rPr>
    </w:pPr>
    <w:r w:rsidRPr="006B02B7">
      <w:tab/>
    </w:r>
    <w:r w:rsidRPr="00867D39">
      <w:rPr>
        <w:color w:val="00B050"/>
      </w:rPr>
      <w:t xml:space="preserve">Kontakt pro média: </w:t>
    </w:r>
    <w:r w:rsidRPr="00867D39">
      <w:rPr>
        <w:color w:val="00B050"/>
      </w:rPr>
      <w:tab/>
    </w:r>
    <w:r w:rsidR="00CE7C6E" w:rsidRPr="00867D39">
      <w:rPr>
        <w:b/>
        <w:color w:val="00B050"/>
      </w:rPr>
      <w:t>Eliška Zvolánková</w:t>
    </w:r>
    <w:r w:rsidRPr="00867D39">
      <w:rPr>
        <w:color w:val="00B050"/>
      </w:rPr>
      <w:t xml:space="preserve"> </w:t>
    </w:r>
    <w:r w:rsidRPr="00867D39">
      <w:rPr>
        <w:color w:val="00B050"/>
      </w:rPr>
      <w:tab/>
    </w:r>
    <w:r w:rsidR="00CE7C6E" w:rsidRPr="00867D39">
      <w:rPr>
        <w:b/>
        <w:color w:val="00B050"/>
      </w:rPr>
      <w:t xml:space="preserve">Alena </w:t>
    </w:r>
    <w:proofErr w:type="spellStart"/>
    <w:r w:rsidR="00CE7C6E" w:rsidRPr="00867D39">
      <w:rPr>
        <w:b/>
        <w:color w:val="00B050"/>
      </w:rPr>
      <w:t>Fornůsková</w:t>
    </w:r>
    <w:proofErr w:type="spellEnd"/>
  </w:p>
  <w:p w14:paraId="60076828" w14:textId="15ED46F7" w:rsidR="00A7467B" w:rsidRPr="00867D39" w:rsidRDefault="008B0C81" w:rsidP="00301D45">
    <w:pPr>
      <w:pStyle w:val="Kontakt"/>
      <w:rPr>
        <w:color w:val="00B050"/>
      </w:rPr>
    </w:pPr>
    <w:r w:rsidRPr="00867D39">
      <w:rPr>
        <w:color w:val="00B050"/>
      </w:rPr>
      <w:tab/>
    </w:r>
    <w:r w:rsidRPr="00867D39">
      <w:rPr>
        <w:color w:val="00B050"/>
      </w:rPr>
      <w:tab/>
    </w:r>
    <w:r w:rsidR="00867D39" w:rsidRPr="00867D39">
      <w:rPr>
        <w:rFonts w:ascii="Calibri" w:hAnsi="Calibri" w:cs="Calibri"/>
        <w:color w:val="00B050"/>
      </w:rPr>
      <w:t xml:space="preserve">Media </w:t>
    </w:r>
    <w:proofErr w:type="spellStart"/>
    <w:r w:rsidR="00867D39" w:rsidRPr="00867D39">
      <w:rPr>
        <w:rFonts w:ascii="Calibri" w:hAnsi="Calibri" w:cs="Calibri"/>
        <w:color w:val="00B050"/>
      </w:rPr>
      <w:t>communication</w:t>
    </w:r>
    <w:proofErr w:type="spellEnd"/>
    <w:r w:rsidR="00867D39" w:rsidRPr="00867D39">
      <w:rPr>
        <w:rFonts w:ascii="Calibri" w:hAnsi="Calibri" w:cs="Calibri"/>
        <w:color w:val="00B050"/>
      </w:rPr>
      <w:t xml:space="preserve"> </w:t>
    </w:r>
    <w:proofErr w:type="spellStart"/>
    <w:r w:rsidR="00867D39" w:rsidRPr="00867D39">
      <w:rPr>
        <w:rFonts w:ascii="Calibri" w:hAnsi="Calibri" w:cs="Calibri"/>
        <w:color w:val="00B050"/>
      </w:rPr>
      <w:t>specialist</w:t>
    </w:r>
    <w:proofErr w:type="spellEnd"/>
    <w:r w:rsidRPr="00867D39">
      <w:rPr>
        <w:color w:val="00B050"/>
      </w:rPr>
      <w:t xml:space="preserve"> </w:t>
    </w:r>
    <w:r w:rsidRPr="00867D39">
      <w:rPr>
        <w:color w:val="00B050"/>
      </w:rPr>
      <w:tab/>
    </w:r>
    <w:r w:rsidR="00E602E8" w:rsidRPr="00867D39">
      <w:rPr>
        <w:color w:val="00B050"/>
      </w:rPr>
      <w:t xml:space="preserve">Institute </w:t>
    </w:r>
    <w:proofErr w:type="spellStart"/>
    <w:r w:rsidR="00E602E8" w:rsidRPr="00867D39">
      <w:rPr>
        <w:color w:val="00B050"/>
      </w:rPr>
      <w:t>of</w:t>
    </w:r>
    <w:proofErr w:type="spellEnd"/>
    <w:r w:rsidR="00E602E8" w:rsidRPr="00867D39">
      <w:rPr>
        <w:color w:val="00B050"/>
      </w:rPr>
      <w:t xml:space="preserve"> </w:t>
    </w:r>
    <w:proofErr w:type="spellStart"/>
    <w:r w:rsidR="00E602E8" w:rsidRPr="00867D39">
      <w:rPr>
        <w:color w:val="00B050"/>
      </w:rPr>
      <w:t>vertebrate</w:t>
    </w:r>
    <w:proofErr w:type="spellEnd"/>
    <w:r w:rsidR="00E602E8" w:rsidRPr="00867D39">
      <w:rPr>
        <w:color w:val="00B050"/>
      </w:rPr>
      <w:t xml:space="preserve"> biology </w:t>
    </w:r>
    <w:proofErr w:type="spellStart"/>
    <w:r w:rsidR="00E602E8" w:rsidRPr="00867D39">
      <w:rPr>
        <w:color w:val="00B050"/>
      </w:rPr>
      <w:t>of</w:t>
    </w:r>
    <w:proofErr w:type="spellEnd"/>
    <w:r w:rsidR="00E602E8" w:rsidRPr="00867D39">
      <w:rPr>
        <w:color w:val="00B050"/>
      </w:rPr>
      <w:t xml:space="preserve"> CAS</w:t>
    </w:r>
  </w:p>
  <w:p w14:paraId="1733B8BA" w14:textId="757C692E" w:rsidR="00A7467B" w:rsidRPr="00867D39" w:rsidRDefault="008B0C81" w:rsidP="00301D45">
    <w:pPr>
      <w:pStyle w:val="Kontakt"/>
      <w:rPr>
        <w:color w:val="00B050"/>
      </w:rPr>
    </w:pPr>
    <w:r w:rsidRPr="00867D39">
      <w:rPr>
        <w:color w:val="00B050"/>
      </w:rPr>
      <w:tab/>
    </w:r>
    <w:r w:rsidRPr="00867D39">
      <w:rPr>
        <w:color w:val="00B050"/>
      </w:rPr>
      <w:tab/>
      <w:t>press@</w:t>
    </w:r>
    <w:r w:rsidR="006A0C95" w:rsidRPr="00867D39">
      <w:rPr>
        <w:color w:val="00B050"/>
      </w:rPr>
      <w:t>avcr.cz</w:t>
    </w:r>
    <w:r w:rsidRPr="00867D39">
      <w:rPr>
        <w:color w:val="00B050"/>
      </w:rPr>
      <w:tab/>
    </w:r>
    <w:r w:rsidR="00CE7C6E" w:rsidRPr="00867D39">
      <w:rPr>
        <w:color w:val="00B050"/>
      </w:rPr>
      <w:t>fornuskova@ivb.cz</w:t>
    </w:r>
  </w:p>
  <w:p w14:paraId="36426427" w14:textId="434EF918" w:rsidR="00D84411" w:rsidRPr="00301D45" w:rsidRDefault="008B0C81" w:rsidP="00301D45">
    <w:pPr>
      <w:pStyle w:val="Kontakt"/>
    </w:pPr>
    <w:r w:rsidRPr="00867D39">
      <w:rPr>
        <w:color w:val="00B050"/>
      </w:rPr>
      <w:tab/>
    </w:r>
    <w:r w:rsidRPr="00867D39">
      <w:rPr>
        <w:color w:val="00B050"/>
      </w:rPr>
      <w:tab/>
      <w:t>+420</w:t>
    </w:r>
    <w:r w:rsidR="00CE7C6E" w:rsidRPr="00867D39">
      <w:rPr>
        <w:rFonts w:ascii="Cambria" w:hAnsi="Cambria" w:cs="Cambria"/>
        <w:color w:val="00B050"/>
      </w:rPr>
      <w:t> </w:t>
    </w:r>
    <w:r w:rsidR="00CE7C6E" w:rsidRPr="00867D39">
      <w:rPr>
        <w:color w:val="00B050"/>
      </w:rPr>
      <w:t>739 535 007</w:t>
    </w:r>
    <w:r w:rsidRPr="00867D39">
      <w:rPr>
        <w:color w:val="00B050"/>
      </w:rPr>
      <w:tab/>
      <w:t xml:space="preserve">+420 </w:t>
    </w:r>
    <w:r w:rsidR="00CE7C6E" w:rsidRPr="00867D39">
      <w:rPr>
        <w:color w:val="00B050"/>
      </w:rPr>
      <w:t>605 464 704</w:t>
    </w:r>
    <w:r w:rsidRPr="00867D39">
      <w:rPr>
        <w:color w:val="00B050"/>
      </w:rPr>
      <w:tab/>
    </w:r>
    <w:r w:rsidRPr="00301D45">
      <w:fldChar w:fldCharType="begin"/>
    </w:r>
    <w:r w:rsidRPr="00301D45">
      <w:instrText>PAGE   \* MERGEFORMAT</w:instrText>
    </w:r>
    <w:r w:rsidRPr="00301D45">
      <w:fldChar w:fldCharType="separate"/>
    </w:r>
    <w:r w:rsidR="000B3B3C">
      <w:rPr>
        <w:noProof/>
      </w:rPr>
      <w:t>1</w:t>
    </w:r>
    <w:r w:rsidRPr="00301D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675A" w14:textId="6FD0AB0D" w:rsidR="00A7467B" w:rsidRPr="00D00DC4" w:rsidRDefault="008B0C81" w:rsidP="00D00DC4">
    <w:pPr>
      <w:pStyle w:val="Kontakt"/>
      <w:jc w:val="right"/>
    </w:pPr>
    <w:r w:rsidRPr="00D00DC4">
      <w:fldChar w:fldCharType="begin"/>
    </w:r>
    <w:r w:rsidRPr="00D00DC4">
      <w:instrText>PAGE   \* MERGEFORMAT</w:instrText>
    </w:r>
    <w:r w:rsidRPr="00D00DC4">
      <w:fldChar w:fldCharType="separate"/>
    </w:r>
    <w:r w:rsidR="000B3B3C">
      <w:rPr>
        <w:noProof/>
      </w:rPr>
      <w:t>2</w:t>
    </w:r>
    <w:r w:rsidRPr="00D00D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2784" w14:textId="77777777" w:rsidR="001C7C10" w:rsidRDefault="001C7C10">
      <w:pPr>
        <w:spacing w:before="0" w:after="0"/>
      </w:pPr>
      <w:r>
        <w:separator/>
      </w:r>
    </w:p>
  </w:footnote>
  <w:footnote w:type="continuationSeparator" w:id="0">
    <w:p w14:paraId="4CEC596B" w14:textId="77777777" w:rsidR="001C7C10" w:rsidRDefault="001C7C1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tjQxMbA0Mjc0MTVQ0lEKTi0uzszPAykwrAUACppT9ywAAAA="/>
  </w:docVars>
  <w:rsids>
    <w:rsidRoot w:val="008B0C81"/>
    <w:rsid w:val="00004784"/>
    <w:rsid w:val="00016D85"/>
    <w:rsid w:val="000B3B3C"/>
    <w:rsid w:val="000B5157"/>
    <w:rsid w:val="00140488"/>
    <w:rsid w:val="00157B18"/>
    <w:rsid w:val="00195F9C"/>
    <w:rsid w:val="001C7C10"/>
    <w:rsid w:val="00291F20"/>
    <w:rsid w:val="002A4FA9"/>
    <w:rsid w:val="002B0DDA"/>
    <w:rsid w:val="002E1BF1"/>
    <w:rsid w:val="00307677"/>
    <w:rsid w:val="00327863"/>
    <w:rsid w:val="003671CD"/>
    <w:rsid w:val="003A48B1"/>
    <w:rsid w:val="003D204E"/>
    <w:rsid w:val="003F4BA2"/>
    <w:rsid w:val="00457469"/>
    <w:rsid w:val="00470091"/>
    <w:rsid w:val="004C28B1"/>
    <w:rsid w:val="004E6044"/>
    <w:rsid w:val="0051291C"/>
    <w:rsid w:val="0053529A"/>
    <w:rsid w:val="006A0C95"/>
    <w:rsid w:val="006C1DDA"/>
    <w:rsid w:val="00745B3D"/>
    <w:rsid w:val="007636B6"/>
    <w:rsid w:val="007A754C"/>
    <w:rsid w:val="007D274B"/>
    <w:rsid w:val="007E6518"/>
    <w:rsid w:val="00817C7E"/>
    <w:rsid w:val="00841684"/>
    <w:rsid w:val="00867D39"/>
    <w:rsid w:val="00890AD5"/>
    <w:rsid w:val="008A1807"/>
    <w:rsid w:val="008B0C81"/>
    <w:rsid w:val="008B5E04"/>
    <w:rsid w:val="008E650C"/>
    <w:rsid w:val="009258CF"/>
    <w:rsid w:val="0092797E"/>
    <w:rsid w:val="009524CC"/>
    <w:rsid w:val="009A21D1"/>
    <w:rsid w:val="00A17C7A"/>
    <w:rsid w:val="00A3347F"/>
    <w:rsid w:val="00A36CD2"/>
    <w:rsid w:val="00AC4F38"/>
    <w:rsid w:val="00B42A23"/>
    <w:rsid w:val="00B45B3B"/>
    <w:rsid w:val="00BF4779"/>
    <w:rsid w:val="00C70B5D"/>
    <w:rsid w:val="00C80B22"/>
    <w:rsid w:val="00CE7C6E"/>
    <w:rsid w:val="00CF3517"/>
    <w:rsid w:val="00D043C2"/>
    <w:rsid w:val="00D06ADF"/>
    <w:rsid w:val="00D368EF"/>
    <w:rsid w:val="00D37060"/>
    <w:rsid w:val="00DE3F29"/>
    <w:rsid w:val="00E06B25"/>
    <w:rsid w:val="00E602E8"/>
    <w:rsid w:val="00E91C79"/>
    <w:rsid w:val="00EA63AE"/>
    <w:rsid w:val="00EB7383"/>
    <w:rsid w:val="00F6187B"/>
    <w:rsid w:val="00F95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34C50"/>
  <w15:chartTrackingRefBased/>
  <w15:docId w15:val="{33D56BE6-2C36-4984-92FA-BC6B8E25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B0C81"/>
    <w:pPr>
      <w:spacing w:before="100" w:beforeAutospacing="1" w:after="100" w:afterAutospacing="1" w:line="240" w:lineRule="auto"/>
      <w:ind w:left="709"/>
    </w:pPr>
    <w:rPr>
      <w:rFonts w:ascii="Motiva Sans" w:eastAsia="Times New Roman" w:hAnsi="Motiva Sans" w:cstheme="minorHAnsi"/>
      <w:sz w:val="20"/>
      <w:szCs w:val="20"/>
      <w:lang w:eastAsia="cs-CZ"/>
    </w:rPr>
  </w:style>
  <w:style w:type="paragraph" w:styleId="Nadpis1">
    <w:name w:val="heading 1"/>
    <w:next w:val="Normln"/>
    <w:link w:val="Nadpis1Char"/>
    <w:uiPriority w:val="9"/>
    <w:qFormat/>
    <w:rsid w:val="008B0C81"/>
    <w:pPr>
      <w:spacing w:after="0"/>
      <w:ind w:left="709"/>
      <w:outlineLvl w:val="0"/>
    </w:pPr>
    <w:rPr>
      <w:rFonts w:ascii="Motiva Sans" w:eastAsia="Times New Roman" w:hAnsi="Motiva Sans" w:cstheme="minorHAnsi"/>
      <w:b/>
      <w:caps/>
      <w:color w:val="0974BD"/>
      <w:sz w:val="28"/>
      <w:szCs w:val="24"/>
      <w:lang w:eastAsia="cs-CZ"/>
    </w:rPr>
  </w:style>
  <w:style w:type="paragraph" w:styleId="Nadpis2">
    <w:name w:val="heading 2"/>
    <w:next w:val="Normln"/>
    <w:link w:val="Nadpis2Char"/>
    <w:uiPriority w:val="9"/>
    <w:unhideWhenUsed/>
    <w:qFormat/>
    <w:rsid w:val="008B0C81"/>
    <w:pPr>
      <w:ind w:left="709"/>
      <w:outlineLvl w:val="1"/>
    </w:pPr>
    <w:rPr>
      <w:rFonts w:ascii="Motiva Sans" w:eastAsia="Times New Roman" w:hAnsi="Motiva Sans" w:cstheme="minorHAns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0C81"/>
    <w:rPr>
      <w:rFonts w:ascii="Motiva Sans" w:eastAsia="Times New Roman" w:hAnsi="Motiva Sans" w:cstheme="minorHAnsi"/>
      <w:b/>
      <w:caps/>
      <w:color w:val="0974BD"/>
      <w:sz w:val="28"/>
      <w:szCs w:val="24"/>
      <w:lang w:eastAsia="cs-CZ"/>
    </w:rPr>
  </w:style>
  <w:style w:type="character" w:customStyle="1" w:styleId="Nadpis2Char">
    <w:name w:val="Nadpis 2 Char"/>
    <w:basedOn w:val="Standardnpsmoodstavce"/>
    <w:link w:val="Nadpis2"/>
    <w:uiPriority w:val="9"/>
    <w:rsid w:val="008B0C81"/>
    <w:rPr>
      <w:rFonts w:ascii="Motiva Sans" w:eastAsia="Times New Roman" w:hAnsi="Motiva Sans" w:cstheme="minorHAnsi"/>
      <w:b/>
      <w:sz w:val="20"/>
      <w:szCs w:val="20"/>
      <w:lang w:eastAsia="cs-CZ"/>
    </w:rPr>
  </w:style>
  <w:style w:type="paragraph" w:styleId="Normlnweb">
    <w:name w:val="Normal (Web)"/>
    <w:basedOn w:val="Normln"/>
    <w:link w:val="NormlnwebChar"/>
    <w:uiPriority w:val="99"/>
    <w:unhideWhenUsed/>
    <w:rsid w:val="008B0C81"/>
    <w:rPr>
      <w:rFonts w:ascii="Times New Roman" w:hAnsi="Times New Roman" w:cs="Times New Roman"/>
      <w:sz w:val="24"/>
      <w:szCs w:val="24"/>
    </w:rPr>
  </w:style>
  <w:style w:type="character" w:styleId="Siln">
    <w:name w:val="Strong"/>
    <w:uiPriority w:val="22"/>
    <w:qFormat/>
    <w:rsid w:val="008B0C81"/>
    <w:rPr>
      <w:rFonts w:ascii="Motiva Sans" w:hAnsi="Motiva Sans" w:cstheme="minorHAnsi"/>
      <w:b/>
      <w:color w:val="0974BD"/>
      <w:sz w:val="20"/>
      <w:szCs w:val="20"/>
    </w:rPr>
  </w:style>
  <w:style w:type="table" w:styleId="Mkatabulky">
    <w:name w:val="Table Grid"/>
    <w:basedOn w:val="Normlntabulka"/>
    <w:uiPriority w:val="39"/>
    <w:rsid w:val="008B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uiPriority w:val="21"/>
    <w:rsid w:val="008B0C81"/>
    <w:rPr>
      <w:rFonts w:ascii="Motiva Sans" w:hAnsi="Motiva Sans" w:cstheme="minorHAnsi"/>
      <w:i/>
      <w:color w:val="0974BD"/>
      <w:sz w:val="20"/>
      <w:szCs w:val="20"/>
    </w:rPr>
  </w:style>
  <w:style w:type="paragraph" w:customStyle="1" w:styleId="Kontakt">
    <w:name w:val="Kontakt"/>
    <w:link w:val="KontaktChar"/>
    <w:qFormat/>
    <w:rsid w:val="008B0C81"/>
    <w:pPr>
      <w:tabs>
        <w:tab w:val="left" w:pos="709"/>
        <w:tab w:val="left" w:pos="2552"/>
        <w:tab w:val="left" w:pos="5670"/>
        <w:tab w:val="right" w:pos="9072"/>
      </w:tabs>
      <w:spacing w:after="0"/>
    </w:pPr>
    <w:rPr>
      <w:rFonts w:ascii="Motiva Sans" w:eastAsia="Times New Roman" w:hAnsi="Motiva Sans" w:cs="Times New Roman"/>
      <w:color w:val="0974BD"/>
      <w:sz w:val="18"/>
      <w:szCs w:val="18"/>
      <w:lang w:eastAsia="cs-CZ"/>
    </w:rPr>
  </w:style>
  <w:style w:type="character" w:customStyle="1" w:styleId="NormlnwebChar">
    <w:name w:val="Normální (web) Char"/>
    <w:basedOn w:val="Standardnpsmoodstavce"/>
    <w:link w:val="Normlnweb"/>
    <w:uiPriority w:val="99"/>
    <w:rsid w:val="008B0C81"/>
    <w:rPr>
      <w:rFonts w:ascii="Times New Roman" w:eastAsia="Times New Roman" w:hAnsi="Times New Roman" w:cs="Times New Roman"/>
      <w:sz w:val="24"/>
      <w:szCs w:val="24"/>
      <w:lang w:eastAsia="cs-CZ"/>
    </w:rPr>
  </w:style>
  <w:style w:type="character" w:customStyle="1" w:styleId="KontaktChar">
    <w:name w:val="Kontakt Char"/>
    <w:basedOn w:val="NormlnwebChar"/>
    <w:link w:val="Kontakt"/>
    <w:rsid w:val="008B0C81"/>
    <w:rPr>
      <w:rFonts w:ascii="Motiva Sans" w:eastAsia="Times New Roman" w:hAnsi="Motiva Sans" w:cs="Times New Roman"/>
      <w:color w:val="0974BD"/>
      <w:sz w:val="18"/>
      <w:szCs w:val="18"/>
      <w:lang w:eastAsia="cs-CZ"/>
    </w:rPr>
  </w:style>
  <w:style w:type="paragraph" w:customStyle="1" w:styleId="Perex">
    <w:name w:val="Perex"/>
    <w:basedOn w:val="Normlnweb"/>
    <w:link w:val="PerexChar"/>
    <w:qFormat/>
    <w:rsid w:val="008B0C81"/>
    <w:rPr>
      <w:rFonts w:ascii="Motiva Sans" w:hAnsi="Motiva Sans" w:cstheme="minorHAnsi"/>
      <w:b/>
      <w:color w:val="0974BD"/>
      <w:sz w:val="20"/>
      <w:szCs w:val="20"/>
    </w:rPr>
  </w:style>
  <w:style w:type="paragraph" w:customStyle="1" w:styleId="Zdraznntext">
    <w:name w:val="Zdůrazněný text"/>
    <w:link w:val="ZdraznntextChar"/>
    <w:qFormat/>
    <w:rsid w:val="008B0C81"/>
    <w:pPr>
      <w:spacing w:after="0" w:line="240" w:lineRule="auto"/>
    </w:pPr>
    <w:rPr>
      <w:rFonts w:ascii="Motiva Sans" w:eastAsia="Times New Roman" w:hAnsi="Motiva Sans" w:cs="Times New Roman"/>
      <w:i/>
      <w:color w:val="0974BD"/>
      <w:sz w:val="20"/>
      <w:szCs w:val="24"/>
      <w:lang w:eastAsia="cs-CZ"/>
    </w:rPr>
  </w:style>
  <w:style w:type="character" w:customStyle="1" w:styleId="PerexChar">
    <w:name w:val="Perex Char"/>
    <w:basedOn w:val="NormlnwebChar"/>
    <w:link w:val="Perex"/>
    <w:rsid w:val="008B0C81"/>
    <w:rPr>
      <w:rFonts w:ascii="Motiva Sans" w:eastAsia="Times New Roman" w:hAnsi="Motiva Sans" w:cstheme="minorHAnsi"/>
      <w:b/>
      <w:color w:val="0974BD"/>
      <w:sz w:val="20"/>
      <w:szCs w:val="20"/>
      <w:lang w:eastAsia="cs-CZ"/>
    </w:rPr>
  </w:style>
  <w:style w:type="character" w:customStyle="1" w:styleId="ZdraznntextChar">
    <w:name w:val="Zdůrazněný text Char"/>
    <w:basedOn w:val="NormlnwebChar"/>
    <w:link w:val="Zdraznntext"/>
    <w:rsid w:val="008B0C81"/>
    <w:rPr>
      <w:rFonts w:ascii="Motiva Sans" w:eastAsia="Times New Roman" w:hAnsi="Motiva Sans" w:cs="Times New Roman"/>
      <w:i/>
      <w:color w:val="0974BD"/>
      <w:sz w:val="20"/>
      <w:szCs w:val="24"/>
      <w:lang w:eastAsia="cs-CZ"/>
    </w:rPr>
  </w:style>
  <w:style w:type="paragraph" w:customStyle="1" w:styleId="Vceinformac">
    <w:name w:val="Více informací"/>
    <w:link w:val="VceinformacChar"/>
    <w:qFormat/>
    <w:rsid w:val="008B0C81"/>
    <w:pPr>
      <w:ind w:left="2552" w:hanging="1843"/>
    </w:pPr>
    <w:rPr>
      <w:rFonts w:ascii="Motiva Sans" w:eastAsia="Times New Roman" w:hAnsi="Motiva Sans" w:cs="Times New Roman"/>
      <w:color w:val="0974BD"/>
      <w:sz w:val="18"/>
      <w:szCs w:val="18"/>
      <w:lang w:eastAsia="cs-CZ"/>
    </w:rPr>
  </w:style>
  <w:style w:type="paragraph" w:customStyle="1" w:styleId="Obrzekpopisek">
    <w:name w:val="Obrázek popisek"/>
    <w:link w:val="ObrzekpopisekChar"/>
    <w:qFormat/>
    <w:rsid w:val="008B0C81"/>
    <w:rPr>
      <w:rFonts w:ascii="Motiva Sans" w:eastAsia="Times New Roman" w:hAnsi="Motiva Sans" w:cstheme="minorHAnsi"/>
      <w:i/>
      <w:sz w:val="18"/>
      <w:szCs w:val="20"/>
      <w:lang w:eastAsia="cs-CZ"/>
    </w:rPr>
  </w:style>
  <w:style w:type="character" w:customStyle="1" w:styleId="VceinformacChar">
    <w:name w:val="Více informací Char"/>
    <w:basedOn w:val="KontaktChar"/>
    <w:link w:val="Vceinformac"/>
    <w:rsid w:val="008B0C81"/>
    <w:rPr>
      <w:rFonts w:ascii="Motiva Sans" w:eastAsia="Times New Roman" w:hAnsi="Motiva Sans" w:cs="Times New Roman"/>
      <w:color w:val="0974BD"/>
      <w:sz w:val="18"/>
      <w:szCs w:val="18"/>
      <w:lang w:eastAsia="cs-CZ"/>
    </w:rPr>
  </w:style>
  <w:style w:type="character" w:customStyle="1" w:styleId="ObrzekpopisekChar">
    <w:name w:val="Obrázek popisek Char"/>
    <w:basedOn w:val="Standardnpsmoodstavce"/>
    <w:link w:val="Obrzekpopisek"/>
    <w:rsid w:val="008B0C81"/>
    <w:rPr>
      <w:rFonts w:ascii="Motiva Sans" w:eastAsia="Times New Roman" w:hAnsi="Motiva Sans" w:cstheme="minorHAnsi"/>
      <w:i/>
      <w:sz w:val="18"/>
      <w:szCs w:val="20"/>
      <w:lang w:eastAsia="cs-CZ"/>
    </w:rPr>
  </w:style>
  <w:style w:type="paragraph" w:styleId="Zhlav">
    <w:name w:val="header"/>
    <w:basedOn w:val="Normln"/>
    <w:link w:val="ZhlavChar"/>
    <w:uiPriority w:val="99"/>
    <w:unhideWhenUsed/>
    <w:rsid w:val="006A0C95"/>
    <w:pPr>
      <w:tabs>
        <w:tab w:val="center" w:pos="4536"/>
        <w:tab w:val="right" w:pos="9072"/>
      </w:tabs>
      <w:spacing w:before="0" w:after="0"/>
    </w:pPr>
  </w:style>
  <w:style w:type="character" w:customStyle="1" w:styleId="ZhlavChar">
    <w:name w:val="Záhlaví Char"/>
    <w:basedOn w:val="Standardnpsmoodstavce"/>
    <w:link w:val="Zhlav"/>
    <w:uiPriority w:val="99"/>
    <w:rsid w:val="006A0C95"/>
    <w:rPr>
      <w:rFonts w:ascii="Motiva Sans" w:eastAsia="Times New Roman" w:hAnsi="Motiva Sans" w:cstheme="minorHAnsi"/>
      <w:sz w:val="20"/>
      <w:szCs w:val="20"/>
      <w:lang w:eastAsia="cs-CZ"/>
    </w:rPr>
  </w:style>
  <w:style w:type="paragraph" w:styleId="Zpat">
    <w:name w:val="footer"/>
    <w:basedOn w:val="Normln"/>
    <w:link w:val="ZpatChar"/>
    <w:uiPriority w:val="99"/>
    <w:unhideWhenUsed/>
    <w:rsid w:val="006A0C95"/>
    <w:pPr>
      <w:tabs>
        <w:tab w:val="center" w:pos="4536"/>
        <w:tab w:val="right" w:pos="9072"/>
      </w:tabs>
      <w:spacing w:before="0" w:after="0"/>
    </w:pPr>
  </w:style>
  <w:style w:type="character" w:customStyle="1" w:styleId="ZpatChar">
    <w:name w:val="Zápatí Char"/>
    <w:basedOn w:val="Standardnpsmoodstavce"/>
    <w:link w:val="Zpat"/>
    <w:uiPriority w:val="99"/>
    <w:rsid w:val="006A0C95"/>
    <w:rPr>
      <w:rFonts w:ascii="Motiva Sans" w:eastAsia="Times New Roman" w:hAnsi="Motiva Sans" w:cstheme="minorHAnsi"/>
      <w:sz w:val="20"/>
      <w:szCs w:val="20"/>
      <w:lang w:eastAsia="cs-CZ"/>
    </w:rPr>
  </w:style>
  <w:style w:type="character" w:styleId="Odkaznakoment">
    <w:name w:val="annotation reference"/>
    <w:basedOn w:val="Standardnpsmoodstavce"/>
    <w:uiPriority w:val="99"/>
    <w:semiHidden/>
    <w:unhideWhenUsed/>
    <w:rsid w:val="00D043C2"/>
    <w:rPr>
      <w:sz w:val="16"/>
      <w:szCs w:val="16"/>
    </w:rPr>
  </w:style>
  <w:style w:type="paragraph" w:styleId="Textkomente">
    <w:name w:val="annotation text"/>
    <w:basedOn w:val="Normln"/>
    <w:link w:val="TextkomenteChar"/>
    <w:uiPriority w:val="99"/>
    <w:semiHidden/>
    <w:unhideWhenUsed/>
    <w:rsid w:val="00D043C2"/>
  </w:style>
  <w:style w:type="character" w:customStyle="1" w:styleId="TextkomenteChar">
    <w:name w:val="Text komentáře Char"/>
    <w:basedOn w:val="Standardnpsmoodstavce"/>
    <w:link w:val="Textkomente"/>
    <w:uiPriority w:val="99"/>
    <w:semiHidden/>
    <w:rsid w:val="00D043C2"/>
    <w:rPr>
      <w:rFonts w:ascii="Motiva Sans" w:eastAsia="Times New Roman" w:hAnsi="Motiva Sans" w:cstheme="minorHAnsi"/>
      <w:sz w:val="20"/>
      <w:szCs w:val="20"/>
      <w:lang w:eastAsia="cs-CZ"/>
    </w:rPr>
  </w:style>
  <w:style w:type="paragraph" w:styleId="Pedmtkomente">
    <w:name w:val="annotation subject"/>
    <w:basedOn w:val="Textkomente"/>
    <w:next w:val="Textkomente"/>
    <w:link w:val="PedmtkomenteChar"/>
    <w:uiPriority w:val="99"/>
    <w:semiHidden/>
    <w:unhideWhenUsed/>
    <w:rsid w:val="00D043C2"/>
    <w:rPr>
      <w:b/>
      <w:bCs/>
    </w:rPr>
  </w:style>
  <w:style w:type="character" w:customStyle="1" w:styleId="PedmtkomenteChar">
    <w:name w:val="Předmět komentáře Char"/>
    <w:basedOn w:val="TextkomenteChar"/>
    <w:link w:val="Pedmtkomente"/>
    <w:uiPriority w:val="99"/>
    <w:semiHidden/>
    <w:rsid w:val="00D043C2"/>
    <w:rPr>
      <w:rFonts w:ascii="Motiva Sans" w:eastAsia="Times New Roman" w:hAnsi="Motiva Sans" w:cstheme="minorHAnsi"/>
      <w:b/>
      <w:bCs/>
      <w:sz w:val="20"/>
      <w:szCs w:val="20"/>
      <w:lang w:eastAsia="cs-CZ"/>
    </w:rPr>
  </w:style>
  <w:style w:type="paragraph" w:styleId="Textbubliny">
    <w:name w:val="Balloon Text"/>
    <w:basedOn w:val="Normln"/>
    <w:link w:val="TextbublinyChar"/>
    <w:uiPriority w:val="99"/>
    <w:semiHidden/>
    <w:unhideWhenUsed/>
    <w:rsid w:val="00D043C2"/>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43C2"/>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F9544C"/>
    <w:rPr>
      <w:color w:val="0563C1" w:themeColor="hyperlink"/>
      <w:u w:val="single"/>
    </w:rPr>
  </w:style>
  <w:style w:type="character" w:customStyle="1" w:styleId="Nevyeenzmnka1">
    <w:name w:val="Nevyřešená zmínka1"/>
    <w:basedOn w:val="Standardnpsmoodstavce"/>
    <w:uiPriority w:val="99"/>
    <w:semiHidden/>
    <w:unhideWhenUsed/>
    <w:rsid w:val="00F9544C"/>
    <w:rPr>
      <w:color w:val="605E5C"/>
      <w:shd w:val="clear" w:color="auto" w:fill="E1DFDD"/>
    </w:rPr>
  </w:style>
  <w:style w:type="paragraph" w:styleId="Revize">
    <w:name w:val="Revision"/>
    <w:hidden/>
    <w:uiPriority w:val="99"/>
    <w:semiHidden/>
    <w:rsid w:val="00B42A23"/>
    <w:pPr>
      <w:spacing w:after="0" w:line="240" w:lineRule="auto"/>
    </w:pPr>
    <w:rPr>
      <w:rFonts w:ascii="Motiva Sans" w:eastAsia="Times New Roman" w:hAnsi="Motiva Sans" w:cstheme="minorHAnsi"/>
      <w:sz w:val="20"/>
      <w:szCs w:val="20"/>
      <w:lang w:eastAsia="cs-CZ"/>
    </w:rPr>
  </w:style>
  <w:style w:type="character" w:styleId="Sledovanodkaz">
    <w:name w:val="FollowedHyperlink"/>
    <w:basedOn w:val="Standardnpsmoodstavce"/>
    <w:uiPriority w:val="99"/>
    <w:semiHidden/>
    <w:unhideWhenUsed/>
    <w:rsid w:val="00307677"/>
    <w:rPr>
      <w:color w:val="954F72" w:themeColor="followedHyperlink"/>
      <w:u w:val="single"/>
    </w:rPr>
  </w:style>
  <w:style w:type="character" w:styleId="Nevyeenzmnka">
    <w:name w:val="Unresolved Mention"/>
    <w:basedOn w:val="Standardnpsmoodstavce"/>
    <w:uiPriority w:val="99"/>
    <w:semiHidden/>
    <w:unhideWhenUsed/>
    <w:rsid w:val="00307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pp3.ssc.avcr.cz/uloziste/download.php?id=8&amp;token=eLBRRHMRqpsYpjXsE40eOIy6yIf8OW98"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81FFFC37C6B44B8A9BB24AD382C42C" ma:contentTypeVersion="12" ma:contentTypeDescription="Vytvoří nový dokument" ma:contentTypeScope="" ma:versionID="47caca6f4134fda4a8fc84a99dfa1976">
  <xsd:schema xmlns:xsd="http://www.w3.org/2001/XMLSchema" xmlns:xs="http://www.w3.org/2001/XMLSchema" xmlns:p="http://schemas.microsoft.com/office/2006/metadata/properties" xmlns:ns3="86a7be90-2a05-4590-be3f-30540a3d00e3" xmlns:ns4="d8cea119-1671-47f3-ab62-c39fa005fdf4" targetNamespace="http://schemas.microsoft.com/office/2006/metadata/properties" ma:root="true" ma:fieldsID="dd36b52048e88ee90eecb167e0928f18" ns3:_="" ns4:_="">
    <xsd:import namespace="86a7be90-2a05-4590-be3f-30540a3d00e3"/>
    <xsd:import namespace="d8cea119-1671-47f3-ab62-c39fa005fd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7be90-2a05-4590-be3f-30540a3d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ea119-1671-47f3-ab62-c39fa005fdf4"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5F189-C2DC-4650-B478-E680BAE7AC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B4BF2-A842-43C2-AAE5-518C1B79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7be90-2a05-4590-be3f-30540a3d00e3"/>
    <ds:schemaRef ds:uri="d8cea119-1671-47f3-ab62-c39fa005f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69F19-AB48-4E7B-8E00-7D208806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817</Words>
  <Characters>4827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Zvolánková</dc:creator>
  <cp:keywords/>
  <dc:description/>
  <cp:lastModifiedBy>Vojtěch Tomášek</cp:lastModifiedBy>
  <cp:revision>7</cp:revision>
  <dcterms:created xsi:type="dcterms:W3CDTF">2021-03-03T10:07:00Z</dcterms:created>
  <dcterms:modified xsi:type="dcterms:W3CDTF">2021-03-17T08:29:00Z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0x0101005081FFFC37C6B44B8A9BB24AD382C42C</vt:lpwstr>
  </property>
  <property fmtid="{D5CDD505-2E9C-101B-9397-08002B2CF9AE}" pid="3" name="Order">
    <vt:r8>6600</vt:r8>
  </property>
  <property fmtid="{D5CDD505-2E9C-101B-9397-08002B2CF9AE}" pid="4" name="ComplianceAssetId">
    <vt:lpwstr/>
  </property>
</Properties>
</file>