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4E34" w14:textId="12D38F5C" w:rsidR="00EA1717" w:rsidRPr="0063727B" w:rsidRDefault="0063727B" w:rsidP="0063727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Technické podmínky</w:t>
      </w:r>
    </w:p>
    <w:p w14:paraId="71DC5479" w14:textId="77777777" w:rsidR="0063727B" w:rsidRDefault="0063727B" w:rsidP="00A42D4C">
      <w:pPr>
        <w:ind w:left="0"/>
        <w:rPr>
          <w:rFonts w:asciiTheme="minorHAnsi" w:eastAsia="Arial" w:hAnsiTheme="minorHAnsi" w:cstheme="minorHAnsi"/>
          <w:b/>
          <w:u w:val="single"/>
        </w:rPr>
      </w:pPr>
    </w:p>
    <w:p w14:paraId="4230AF52" w14:textId="6A7A5358" w:rsidR="00A42D4C" w:rsidRPr="000A225A" w:rsidRDefault="006D6F38" w:rsidP="00A42D4C">
      <w:pPr>
        <w:ind w:left="0"/>
        <w:rPr>
          <w:rFonts w:asciiTheme="minorHAnsi" w:eastAsia="Arial" w:hAnsiTheme="minorHAnsi" w:cstheme="minorHAnsi"/>
          <w:b/>
          <w:u w:val="single"/>
        </w:rPr>
      </w:pPr>
      <w:r w:rsidRPr="000A225A">
        <w:rPr>
          <w:rFonts w:asciiTheme="minorHAnsi" w:eastAsia="Arial" w:hAnsiTheme="minorHAnsi" w:cstheme="minorHAnsi"/>
          <w:b/>
          <w:u w:val="single"/>
        </w:rPr>
        <w:t xml:space="preserve">Upgrade mikroskopu </w:t>
      </w:r>
      <w:r w:rsidR="00B031F2" w:rsidRPr="000A225A">
        <w:rPr>
          <w:rFonts w:asciiTheme="minorHAnsi" w:eastAsia="Arial" w:hAnsiTheme="minorHAnsi" w:cstheme="minorHAnsi"/>
          <w:b/>
          <w:u w:val="single"/>
        </w:rPr>
        <w:t>Olympus BX51</w:t>
      </w:r>
    </w:p>
    <w:p w14:paraId="5B38287B" w14:textId="77777777" w:rsidR="00312880" w:rsidRPr="00121E3D" w:rsidRDefault="00312880" w:rsidP="00A42D4C">
      <w:pPr>
        <w:ind w:left="0"/>
        <w:rPr>
          <w:rFonts w:ascii="Arial Narrow" w:hAnsi="Arial Narrow" w:cs="Arial"/>
          <w:sz w:val="22"/>
          <w:szCs w:val="22"/>
        </w:rPr>
      </w:pPr>
    </w:p>
    <w:p w14:paraId="50455F15" w14:textId="524EE053" w:rsidR="00CE2AAF" w:rsidRDefault="00CE2AAF" w:rsidP="000A225A">
      <w:pPr>
        <w:ind w:left="0" w:firstLine="708"/>
        <w:rPr>
          <w:rFonts w:cstheme="minorBidi"/>
          <w:sz w:val="22"/>
          <w:szCs w:val="22"/>
        </w:rPr>
      </w:pPr>
      <w:r>
        <w:t xml:space="preserve">Modernizace fluorescenčního mikroskopu Olympus BX-51 pracující se systémem souběžného snímání 3 různých fluorescenčních signálů. Přístroj zakoupený v roce 2008 pracuje pod systémem WIN 7, který již není podporovaný, a nelze jej aktualizovat. Při snímání snímků s vyšším rozlišením ovládací software pravidelně padá, v používané CCD kameře začínají vynechávat snímací čipy, v jeho důsledku vznikají falešné signály. </w:t>
      </w:r>
    </w:p>
    <w:p w14:paraId="105D8CBD" w14:textId="00E0FD7B" w:rsidR="00CE2AAF" w:rsidRDefault="00CE2AAF" w:rsidP="000A225A">
      <w:pPr>
        <w:ind w:left="0" w:firstLine="708"/>
      </w:pPr>
      <w:r>
        <w:t xml:space="preserve">Modernizace mikroskopu cílí na možnost vyhodnocování poruch spermatogeneze během meiózy hybridních jedinců myší a ptáků. Díky barvení delších chromatidových struktur a lokálně distribuovaných proteinů meiózy tyto analýzy nejsou současným systémem umožněny v dostatečné kvalitě. Upgrade na 2 (barevné a ČB) kamery cílí ke </w:t>
      </w:r>
      <w:r w:rsidR="000A225A">
        <w:t>kompletnímu oddělení</w:t>
      </w:r>
      <w:r>
        <w:t xml:space="preserve"> jednotlivých emisních signálů fluorescence do jednotlivých kanálů. Umožní tak snímání různě intenzivních emisních signálů a skládání oddělených vrstev signálu do jednoho obrazu. Zároveň bude možné dosažení kvality snímků meiotických i histologických preparátů v rozlišení vyžadovaném k publikování. </w:t>
      </w:r>
    </w:p>
    <w:p w14:paraId="7C096596" w14:textId="77777777" w:rsidR="00935A13" w:rsidRPr="00121E3D" w:rsidRDefault="00935A13" w:rsidP="00A42D4C">
      <w:pPr>
        <w:ind w:left="0"/>
        <w:rPr>
          <w:rFonts w:ascii="Arial Narrow" w:hAnsi="Arial Narrow" w:cs="Arial"/>
          <w:sz w:val="22"/>
          <w:szCs w:val="22"/>
        </w:rPr>
      </w:pPr>
    </w:p>
    <w:p w14:paraId="3945EA2B" w14:textId="41D8D72A" w:rsidR="00A42D4C" w:rsidRPr="000A225A" w:rsidRDefault="00A42D4C" w:rsidP="00C326C9">
      <w:pPr>
        <w:ind w:left="0"/>
      </w:pPr>
      <w:r w:rsidRPr="000A225A">
        <w:t>Předmětem dodávky je nov</w:t>
      </w:r>
      <w:r w:rsidR="002578ED" w:rsidRPr="000A225A">
        <w:t>á</w:t>
      </w:r>
      <w:r w:rsidRPr="000A225A">
        <w:t>, nepoužit</w:t>
      </w:r>
      <w:r w:rsidR="002578ED" w:rsidRPr="000A225A">
        <w:t>á</w:t>
      </w:r>
      <w:r w:rsidRPr="000A225A">
        <w:t xml:space="preserve">, kompletní a zcela funkční </w:t>
      </w:r>
      <w:r w:rsidR="002578ED" w:rsidRPr="000A225A">
        <w:t>věc</w:t>
      </w:r>
      <w:r w:rsidRPr="000A225A">
        <w:t xml:space="preserve">. </w:t>
      </w:r>
    </w:p>
    <w:p w14:paraId="4A353A0E" w14:textId="77777777" w:rsidR="00A42D4C" w:rsidRPr="00121E3D" w:rsidRDefault="00A42D4C" w:rsidP="00A42D4C">
      <w:pPr>
        <w:ind w:left="0"/>
        <w:rPr>
          <w:rFonts w:ascii="Arial Narrow" w:hAnsi="Arial Narrow" w:cs="Arial"/>
          <w:sz w:val="22"/>
          <w:szCs w:val="22"/>
        </w:rPr>
      </w:pPr>
    </w:p>
    <w:p w14:paraId="7700FB08" w14:textId="77777777" w:rsidR="00A42D4C" w:rsidRPr="00C326C9" w:rsidRDefault="00A42D4C" w:rsidP="00A42D4C">
      <w:pPr>
        <w:ind w:left="0"/>
        <w:rPr>
          <w:rFonts w:asciiTheme="minorHAnsi" w:hAnsiTheme="minorHAnsi" w:cstheme="minorHAnsi"/>
          <w:b/>
          <w:bCs/>
        </w:rPr>
      </w:pPr>
      <w:r w:rsidRPr="00C326C9">
        <w:rPr>
          <w:rFonts w:asciiTheme="minorHAnsi" w:hAnsiTheme="minorHAnsi" w:cstheme="minorHAnsi"/>
          <w:b/>
          <w:bCs/>
        </w:rPr>
        <w:t>Technické podmínky</w:t>
      </w:r>
    </w:p>
    <w:p w14:paraId="69C9679A" w14:textId="77777777" w:rsidR="00A42D4C" w:rsidRPr="00C326C9" w:rsidRDefault="00A42D4C" w:rsidP="00A42D4C">
      <w:pPr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390"/>
        <w:gridCol w:w="4820"/>
      </w:tblGrid>
      <w:tr w:rsidR="00A42D4C" w:rsidRPr="00C326C9" w14:paraId="106A92CE" w14:textId="77777777" w:rsidTr="00294A17">
        <w:trPr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8DD22CC" w14:textId="6175AA9C" w:rsidR="00A42D4C" w:rsidRPr="00C326C9" w:rsidRDefault="00A42D4C" w:rsidP="00294A17">
            <w:pPr>
              <w:spacing w:before="40" w:after="40"/>
              <w:ind w:left="2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b/>
                <w:sz w:val="22"/>
                <w:szCs w:val="22"/>
              </w:rPr>
              <w:t>Minimální požadované technické parametry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489AACE" w14:textId="7488D960" w:rsidR="00A42D4C" w:rsidRPr="00294A17" w:rsidRDefault="00A42D4C" w:rsidP="00294A17">
            <w:pPr>
              <w:spacing w:before="40" w:after="40"/>
              <w:ind w:left="2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b/>
                <w:sz w:val="22"/>
                <w:szCs w:val="22"/>
              </w:rPr>
              <w:t>Technické parametry nabízené dodavatelem*</w:t>
            </w:r>
          </w:p>
        </w:tc>
      </w:tr>
      <w:tr w:rsidR="00D4083F" w:rsidRPr="00C326C9" w14:paraId="6265AA0B" w14:textId="77777777" w:rsidTr="00294A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2463" w14:textId="108FAB81" w:rsidR="00C0770F" w:rsidRDefault="00B031F2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sz w:val="22"/>
                <w:szCs w:val="22"/>
              </w:rPr>
              <w:t xml:space="preserve">Barevná </w:t>
            </w:r>
            <w:r w:rsidR="00C0770F">
              <w:rPr>
                <w:rFonts w:asciiTheme="minorHAnsi" w:hAnsiTheme="minorHAnsi" w:cstheme="minorHAnsi"/>
                <w:sz w:val="22"/>
                <w:szCs w:val="22"/>
              </w:rPr>
              <w:t xml:space="preserve">digitální CMOS </w:t>
            </w:r>
            <w:r w:rsidRPr="00C326C9">
              <w:rPr>
                <w:rFonts w:asciiTheme="minorHAnsi" w:hAnsiTheme="minorHAnsi" w:cstheme="minorHAnsi"/>
                <w:sz w:val="22"/>
                <w:szCs w:val="22"/>
              </w:rPr>
              <w:t>kamera</w:t>
            </w:r>
            <w:r w:rsidR="00C077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0770F">
              <w:rPr>
                <w:rFonts w:asciiTheme="minorHAnsi" w:hAnsiTheme="minorHAnsi" w:cstheme="minorHAnsi"/>
                <w:sz w:val="22"/>
                <w:szCs w:val="22"/>
              </w:rPr>
              <w:br/>
              <w:t>- rozlišení min. 8.9 Mpix (4104 x 2174 pix)</w:t>
            </w:r>
          </w:p>
          <w:p w14:paraId="506579B4" w14:textId="3C9E61AF" w:rsidR="00C0770F" w:rsidRPr="00C0770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úhlopříčka snímače min. 1“</w:t>
            </w:r>
          </w:p>
          <w:p w14:paraId="5FFAC60E" w14:textId="0BEE7349" w:rsidR="00C0770F" w:rsidRPr="00C0770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závěrka typu </w:t>
            </w:r>
            <w:r w:rsidR="00685C4D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global shutter</w:t>
            </w:r>
            <w:r w:rsidR="00685C4D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328CF4DB" w14:textId="2800FDC9" w:rsidR="00C0770F" w:rsidRPr="00C0770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velikost pixelu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3,45 x 3,45 µm</w:t>
            </w:r>
          </w:p>
          <w:p w14:paraId="0F7D26E0" w14:textId="16B9AF45" w:rsidR="00C0770F" w:rsidRPr="00C0770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dynamický rozsah 10 bit</w:t>
            </w:r>
          </w:p>
          <w:p w14:paraId="4F491E2A" w14:textId="737A664B" w:rsidR="00C0770F" w:rsidRPr="00C0770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rychlost snímání v plném rozlišení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32 snímků/s</w:t>
            </w:r>
          </w:p>
          <w:p w14:paraId="43171357" w14:textId="1B857C11" w:rsidR="00C0770F" w:rsidRPr="00C0770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funkce binning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2x2</w:t>
            </w:r>
          </w:p>
          <w:p w14:paraId="674DC187" w14:textId="4F9F3222" w:rsidR="00C0770F" w:rsidRPr="00C0770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rozsah expozičních časů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782E5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 µs – 15 s</w:t>
            </w:r>
          </w:p>
          <w:p w14:paraId="2D06387A" w14:textId="20CB0878" w:rsidR="00C0770F" w:rsidRPr="00C0770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připojení k PC pomocí rozhraní USB 3.1</w:t>
            </w:r>
          </w:p>
          <w:p w14:paraId="5E386F4D" w14:textId="77777777" w:rsidR="00D4083F" w:rsidRDefault="00C0770F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možnost samostatného provozu bez PC (volitelná řídící jednotka)</w:t>
            </w:r>
          </w:p>
          <w:p w14:paraId="0A57C23F" w14:textId="79FCD0B6" w:rsidR="00685C4D" w:rsidRPr="00C326C9" w:rsidRDefault="00685C4D" w:rsidP="00C0770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85C4D">
              <w:rPr>
                <w:rFonts w:asciiTheme="minorHAnsi" w:hAnsiTheme="minorHAnsi" w:cstheme="minorHAnsi"/>
                <w:sz w:val="22"/>
                <w:szCs w:val="22"/>
              </w:rPr>
              <w:t>C-mount závit pro připojení k mikroskopu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828326951"/>
            </w:sdtPr>
            <w:sdtEndPr/>
            <w:sdtContent>
              <w:p w14:paraId="63C39CDD" w14:textId="4AB6FD48" w:rsidR="00D4083F" w:rsidRPr="00C326C9" w:rsidRDefault="00E86BE5" w:rsidP="00D4083F">
                <w:pPr>
                  <w:tabs>
                    <w:tab w:val="left" w:pos="2204"/>
                  </w:tabs>
                  <w:spacing w:before="60" w:after="60"/>
                  <w:ind w:left="28"/>
                  <w:jc w:val="left"/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  <w:highlight w:val="yellow"/>
                    </w:rPr>
                    <w:id w:val="1935242335"/>
                  </w:sdtPr>
                  <w:sdtEndPr/>
                  <w:sdtContent>
                    <w:r w:rsidR="005F6984" w:rsidRPr="00C326C9"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highlight w:val="yellow"/>
                      </w:rPr>
                      <w:t>Vepište ANO nebo NE</w:t>
                    </w:r>
                  </w:sdtContent>
                </w:sdt>
              </w:p>
            </w:sdtContent>
          </w:sdt>
        </w:tc>
      </w:tr>
      <w:tr w:rsidR="00D4083F" w:rsidRPr="00C326C9" w14:paraId="754F303E" w14:textId="77777777" w:rsidTr="00294A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F852" w14:textId="5CC4B829" w:rsidR="00685C4D" w:rsidRDefault="00B031F2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sz w:val="22"/>
                <w:szCs w:val="22"/>
              </w:rPr>
              <w:t xml:space="preserve">Černobílá </w:t>
            </w:r>
            <w:r w:rsidR="00C0770F">
              <w:rPr>
                <w:rFonts w:asciiTheme="minorHAnsi" w:hAnsiTheme="minorHAnsi" w:cstheme="minorHAnsi"/>
                <w:sz w:val="22"/>
                <w:szCs w:val="22"/>
              </w:rPr>
              <w:t>digitální CMOS</w:t>
            </w:r>
            <w:r w:rsidR="00685C4D">
              <w:rPr>
                <w:rFonts w:asciiTheme="minorHAnsi" w:hAnsiTheme="minorHAnsi" w:cstheme="minorHAnsi"/>
                <w:sz w:val="22"/>
                <w:szCs w:val="22"/>
              </w:rPr>
              <w:t xml:space="preserve"> kamera</w:t>
            </w:r>
            <w:r w:rsidR="00F3116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0770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rozlišení min. </w:t>
            </w:r>
            <w:r w:rsidRPr="00C326C9">
              <w:rPr>
                <w:rFonts w:asciiTheme="minorHAnsi" w:hAnsiTheme="minorHAnsi" w:cstheme="minorHAnsi"/>
                <w:sz w:val="22"/>
                <w:szCs w:val="22"/>
              </w:rPr>
              <w:t>6.4 M</w:t>
            </w:r>
            <w:r w:rsidR="00C0770F" w:rsidRPr="00C326C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326C9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  <w:r w:rsidR="00685C4D">
              <w:rPr>
                <w:rFonts w:asciiTheme="minorHAnsi" w:hAnsiTheme="minorHAnsi" w:cstheme="minorHAnsi"/>
                <w:sz w:val="22"/>
                <w:szCs w:val="22"/>
              </w:rPr>
              <w:t xml:space="preserve"> (3088 x 2076 pix)</w:t>
            </w:r>
          </w:p>
          <w:p w14:paraId="34BF0612" w14:textId="69C95D70" w:rsidR="00685C4D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úhlopříčka snímače min. 1/1.8“</w:t>
            </w:r>
          </w:p>
          <w:p w14:paraId="1F58A5DA" w14:textId="2CC59773" w:rsidR="00685C4D" w:rsidRPr="00C0770F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technologie snímače „backside illuminated“ CMOS)</w:t>
            </w:r>
          </w:p>
          <w:p w14:paraId="26DF5059" w14:textId="3770D182" w:rsidR="00685C4D" w:rsidRPr="00C0770F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velikost pixelu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max. 2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,4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,4 µm</w:t>
            </w:r>
          </w:p>
          <w:p w14:paraId="601A29FE" w14:textId="77777777" w:rsidR="00685C4D" w:rsidRPr="00C0770F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dynamický rozsah 10 bit</w:t>
            </w:r>
          </w:p>
          <w:p w14:paraId="66C9CFEF" w14:textId="259B9B2C" w:rsidR="00685C4D" w:rsidRPr="00C0770F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rychlost snímání v plném rozlišení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min. 45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 snímků/s</w:t>
            </w:r>
          </w:p>
          <w:p w14:paraId="673AFBC8" w14:textId="77777777" w:rsidR="00685C4D" w:rsidRPr="00C0770F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funkce binning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2x2</w:t>
            </w:r>
          </w:p>
          <w:p w14:paraId="5CDA2070" w14:textId="5D67E342" w:rsidR="00685C4D" w:rsidRPr="00C0770F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rozsah expozičních časů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782E5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 µs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</w:p>
          <w:p w14:paraId="371B6166" w14:textId="77777777" w:rsidR="00685C4D" w:rsidRPr="00C0770F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připojení k PC pomocí rozhraní USB 3.1</w:t>
            </w:r>
          </w:p>
          <w:p w14:paraId="476A6EA2" w14:textId="3074516F" w:rsidR="00685C4D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70F">
              <w:rPr>
                <w:rFonts w:asciiTheme="minorHAnsi" w:hAnsiTheme="minorHAnsi" w:cstheme="minorHAnsi"/>
                <w:sz w:val="22"/>
                <w:szCs w:val="22"/>
              </w:rPr>
              <w:t>možnost samostatného provozu bez PC (volitelná řídící jednotka)</w:t>
            </w:r>
          </w:p>
          <w:p w14:paraId="5EC2ED64" w14:textId="3BCA95D5" w:rsidR="00C0770F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85C4D">
              <w:rPr>
                <w:rFonts w:asciiTheme="minorHAnsi" w:hAnsiTheme="minorHAnsi" w:cstheme="minorHAnsi"/>
                <w:sz w:val="22"/>
                <w:szCs w:val="22"/>
              </w:rPr>
              <w:t>C-mount závit pro připojení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85C4D">
              <w:rPr>
                <w:rFonts w:asciiTheme="minorHAnsi" w:hAnsiTheme="minorHAnsi" w:cstheme="minorHAnsi"/>
                <w:sz w:val="22"/>
                <w:szCs w:val="22"/>
              </w:rPr>
              <w:t>mikroskopu</w:t>
            </w:r>
          </w:p>
          <w:p w14:paraId="71394714" w14:textId="6C077ADB" w:rsidR="00685C4D" w:rsidRPr="00C326C9" w:rsidRDefault="00685C4D" w:rsidP="00685C4D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Pr="009777A6">
              <w:rPr>
                <w:sz w:val="22"/>
                <w:szCs w:val="22"/>
              </w:rPr>
              <w:t>daptér pro připojení k mikroskopu se zvětšením 1x (bez optiky)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75D" w14:textId="3B9F0D18" w:rsidR="00D4083F" w:rsidRPr="00C326C9" w:rsidRDefault="00E86BE5" w:rsidP="00D4083F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-48207417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  <w:highlight w:val="yellow"/>
                    </w:rPr>
                    <w:id w:val="1338035994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id w:val="1741060368"/>
                      </w:sdtPr>
                      <w:sdtEndPr/>
                      <w:sdtContent>
                        <w:r w:rsidR="00D4083F" w:rsidRPr="00C326C9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22"/>
                            <w:szCs w:val="22"/>
                            <w:highlight w:val="yellow"/>
                          </w:rPr>
                          <w:t xml:space="preserve">Vepište ANO nebo NE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4083F" w:rsidRPr="00C326C9" w14:paraId="0052949D" w14:textId="77777777" w:rsidTr="00294A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B5EC" w14:textId="77777777" w:rsidR="00D4083F" w:rsidRDefault="00B031F2" w:rsidP="00D4083F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sz w:val="22"/>
                <w:szCs w:val="22"/>
              </w:rPr>
              <w:t>Software</w:t>
            </w:r>
            <w:r w:rsidR="00A165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8EC1E6" w14:textId="11298755" w:rsidR="00A1656E" w:rsidRP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 xml:space="preserve">Plná podpora řízení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obou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kamer a automatick</w:t>
            </w:r>
            <w:r w:rsidR="00006E53">
              <w:rPr>
                <w:rFonts w:asciiTheme="minorHAnsi" w:hAnsiTheme="minorHAnsi" w:cstheme="minorHAnsi"/>
                <w:sz w:val="22"/>
                <w:szCs w:val="22"/>
              </w:rPr>
              <w:t xml:space="preserve">ého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odečet</w:t>
            </w:r>
            <w:r w:rsidR="00006E5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 xml:space="preserve"> všech kódovaných částí mikroskopu – pozice objektivu a fluorescenčního karuselu</w:t>
            </w:r>
            <w:r w:rsidR="008C0217">
              <w:rPr>
                <w:rFonts w:asciiTheme="minorHAnsi" w:hAnsiTheme="minorHAnsi" w:cstheme="minorHAnsi"/>
                <w:sz w:val="22"/>
                <w:szCs w:val="22"/>
              </w:rPr>
              <w:t>, intenzity osvětlení</w:t>
            </w:r>
          </w:p>
          <w:p w14:paraId="12B16EEC" w14:textId="33FCB4B9" w:rsidR="00A1656E" w:rsidRP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uživatelsky nastavitelné grafické rozhraní celého programu</w:t>
            </w:r>
          </w:p>
          <w:p w14:paraId="3BF90975" w14:textId="2BA687A6" w:rsidR="00A1656E" w:rsidRP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Možnost načtení akvizičního nastavení z nasnímaných obrazů a online porovnání živého obrazu s předchozím snímkem</w:t>
            </w:r>
          </w:p>
          <w:p w14:paraId="5BECB068" w14:textId="7CC9136C" w:rsid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Podpora a možnost tvorby videa v *.avi formátu</w:t>
            </w:r>
          </w:p>
          <w:p w14:paraId="1980C401" w14:textId="2B19BBAC" w:rsidR="00C51BF1" w:rsidRDefault="00C51BF1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Časosběrné snímání</w:t>
            </w:r>
            <w:r w:rsidR="00006E53">
              <w:rPr>
                <w:rFonts w:asciiTheme="minorHAnsi" w:hAnsiTheme="minorHAnsi" w:cstheme="minorHAnsi"/>
                <w:sz w:val="22"/>
                <w:szCs w:val="22"/>
              </w:rPr>
              <w:t xml:space="preserve"> v definovaných intervalech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„Time-Lapse“</w:t>
            </w:r>
          </w:p>
          <w:p w14:paraId="512C9914" w14:textId="62F7BE40" w:rsidR="00A1656E" w:rsidRP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Automatické skládání vícekanálových fluorescenčních obrázků</w:t>
            </w:r>
            <w:r w:rsidR="00006E53">
              <w:rPr>
                <w:rFonts w:asciiTheme="minorHAnsi" w:hAnsiTheme="minorHAnsi" w:cstheme="minorHAnsi"/>
                <w:sz w:val="22"/>
                <w:szCs w:val="22"/>
              </w:rPr>
              <w:t xml:space="preserve"> vč. překryvu s procházejícím světlem/fázovým kontrastem</w:t>
            </w:r>
          </w:p>
          <w:p w14:paraId="22387CFF" w14:textId="329FE9E8" w:rsidR="00A1656E" w:rsidRP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 xml:space="preserve">Zobrazení historie a vlastností obrazu, metadata, včetně kalibrace a údajů o kameře a </w:t>
            </w:r>
            <w:r w:rsidR="00006E53">
              <w:rPr>
                <w:rFonts w:asciiTheme="minorHAnsi" w:hAnsiTheme="minorHAnsi" w:cstheme="minorHAnsi"/>
                <w:sz w:val="22"/>
                <w:szCs w:val="22"/>
              </w:rPr>
              <w:t xml:space="preserve">nastavení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mikroskopu</w:t>
            </w:r>
          </w:p>
          <w:p w14:paraId="6C1FF5BC" w14:textId="181B292B" w:rsidR="00A1656E" w:rsidRP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Popis obrázku, možnost vkládání poznámek, textu a grafických objektů do obrázku, popis jako overlay – překryvná samostatná vrstva s možností spojit s obrazovou vrstvou, automatické generování měřítka v obraze podle kalibrace.</w:t>
            </w:r>
          </w:p>
          <w:p w14:paraId="212328DB" w14:textId="5C7F7735" w:rsidR="00A1656E" w:rsidRP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Interaktivní měření v živém obraze bez nutnosti nasnímání – digitalizace obrazu.</w:t>
            </w:r>
          </w:p>
          <w:p w14:paraId="5CE32143" w14:textId="0C4DB148" w:rsidR="00A1656E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Manuální měření: délek, úhlů, čtverců, kruhů, elips a polygonů, čar a křivek, možnost exportu výsledků ve formátu MS Excel</w:t>
            </w:r>
          </w:p>
          <w:p w14:paraId="0BA088CF" w14:textId="76820C5D" w:rsidR="00006E53" w:rsidRPr="00A1656E" w:rsidRDefault="00006E53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Manuální počítání objektů</w:t>
            </w:r>
          </w:p>
          <w:p w14:paraId="79FAA2F8" w14:textId="035E553A" w:rsidR="00A1656E" w:rsidRPr="00C326C9" w:rsidRDefault="00A1656E" w:rsidP="00A1656E">
            <w:pPr>
              <w:spacing w:before="40" w:after="4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656E">
              <w:rPr>
                <w:rFonts w:asciiTheme="minorHAnsi" w:hAnsiTheme="minorHAnsi" w:cstheme="minorHAnsi"/>
                <w:sz w:val="22"/>
                <w:szCs w:val="22"/>
              </w:rPr>
              <w:t>Možnost rotovat, zrcadlit, měnit velikost, ořezávat obrázek.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1B64" w14:textId="433E56D1" w:rsidR="00D4083F" w:rsidRPr="00C326C9" w:rsidRDefault="00E86BE5" w:rsidP="00D4083F">
            <w:pPr>
              <w:spacing w:before="40" w:after="40"/>
              <w:ind w:left="28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98755955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40748175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id w:val="-1043141764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2"/>
                              <w:szCs w:val="22"/>
                              <w:highlight w:val="yellow"/>
                            </w:rPr>
                            <w:id w:val="-748503062"/>
                          </w:sdtPr>
                          <w:sdtEndPr/>
                          <w:sdtContent/>
                        </w:sdt>
                      </w:sdtContent>
                    </w:sdt>
                  </w:sdtContent>
                </w:sdt>
                <w:r w:rsidR="00D4083F" w:rsidRPr="00C326C9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1306655654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id w:val="2059120579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2"/>
                              <w:szCs w:val="22"/>
                              <w:highlight w:val="yellow"/>
                            </w:rPr>
                            <w:id w:val="-644975286"/>
                          </w:sdtPr>
                          <w:sdtEndPr/>
                          <w:sdtContent>
                            <w:r w:rsidR="00F25CCA" w:rsidRPr="00C326C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  <w:highlight w:val="yellow"/>
                              </w:rPr>
                              <w:t>Vepište ANO nebo NE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25B13" w:rsidRPr="00C326C9" w14:paraId="306F6E80" w14:textId="77777777" w:rsidTr="00294A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F0DF" w14:textId="09227040" w:rsidR="00D25B13" w:rsidRPr="00C326C9" w:rsidRDefault="00B031F2" w:rsidP="00D25B13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sz w:val="22"/>
                <w:szCs w:val="22"/>
              </w:rPr>
              <w:t>Odbočk</w:t>
            </w:r>
            <w:r w:rsidR="00685C4D">
              <w:rPr>
                <w:rFonts w:asciiTheme="minorHAnsi" w:hAnsiTheme="minorHAnsi" w:cstheme="minorHAnsi"/>
                <w:sz w:val="22"/>
                <w:szCs w:val="22"/>
              </w:rPr>
              <w:t>a pro současné připojení obou kamer k</w:t>
            </w:r>
            <w:r w:rsidR="00782E5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85C4D">
              <w:rPr>
                <w:rFonts w:asciiTheme="minorHAnsi" w:hAnsiTheme="minorHAnsi" w:cstheme="minorHAnsi"/>
                <w:sz w:val="22"/>
                <w:szCs w:val="22"/>
              </w:rPr>
              <w:t>mikroskopu</w:t>
            </w:r>
            <w:r w:rsidR="00782E52">
              <w:rPr>
                <w:rFonts w:asciiTheme="minorHAnsi" w:hAnsiTheme="minorHAnsi" w:cstheme="minorHAnsi"/>
                <w:sz w:val="22"/>
                <w:szCs w:val="22"/>
              </w:rPr>
              <w:t xml:space="preserve"> s možností přepínání mezi kamerami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90CC" w14:textId="77777777" w:rsidR="00D25B13" w:rsidRPr="00C326C9" w:rsidRDefault="00E86BE5" w:rsidP="00D25B13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684514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1337757868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id w:val="1674457279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id w:val="78215557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22"/>
                                  <w:szCs w:val="22"/>
                                  <w:highlight w:val="yellow"/>
                                </w:rPr>
                                <w:id w:val="13954766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2"/>
                                      <w:szCs w:val="22"/>
                                      <w:highlight w:val="yellow"/>
                                    </w:rPr>
                                    <w:id w:val="1075934581"/>
                                  </w:sdtPr>
                                  <w:sdtEndPr/>
                                  <w:sdtContent>
                                    <w:r w:rsidR="00D25B13" w:rsidRPr="00C326C9">
                                      <w:rPr>
                                        <w:rFonts w:asciiTheme="minorHAnsi" w:hAnsiTheme="minorHAnsi" w:cstheme="minorHAnsi"/>
                                        <w:color w:val="808080" w:themeColor="background1" w:themeShade="80"/>
                                        <w:sz w:val="22"/>
                                        <w:szCs w:val="22"/>
                                        <w:highlight w:val="yellow"/>
                                      </w:rPr>
                                      <w:t>Vepište ANO nebo NE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3663DF04" w14:textId="77777777" w:rsidR="00D25B13" w:rsidRPr="00C326C9" w:rsidRDefault="00D25B13" w:rsidP="00D25B13">
            <w:pPr>
              <w:spacing w:before="40" w:after="40"/>
              <w:ind w:left="28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D25B13" w:rsidRPr="00C326C9" w14:paraId="2F5B7582" w14:textId="77777777" w:rsidTr="00294A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908D" w14:textId="3D507D7A" w:rsidR="00D25B13" w:rsidRPr="00C326C9" w:rsidRDefault="00782E52" w:rsidP="00D25B13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Plná k</w:t>
            </w:r>
            <w:r w:rsidR="00B031F2" w:rsidRPr="00C326C9">
              <w:rPr>
                <w:rFonts w:asciiTheme="minorHAnsi" w:hAnsiTheme="minorHAnsi" w:cstheme="minorHAnsi"/>
                <w:sz w:val="22"/>
                <w:szCs w:val="22"/>
              </w:rPr>
              <w:t>ompatibilita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stávajícím</w:t>
            </w:r>
            <w:r w:rsidR="00B031F2" w:rsidRPr="00C326C9">
              <w:rPr>
                <w:rFonts w:asciiTheme="minorHAnsi" w:hAnsiTheme="minorHAnsi" w:cstheme="minorHAnsi"/>
                <w:sz w:val="22"/>
                <w:szCs w:val="22"/>
              </w:rPr>
              <w:t> mikroskopem Olympus BX51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5E2C" w14:textId="0ADB1A57" w:rsidR="00D25B13" w:rsidRPr="00C326C9" w:rsidRDefault="00E86BE5" w:rsidP="00D25B13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67481964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  <w:highlight w:val="yellow"/>
                    </w:rPr>
                    <w:id w:val="-827977633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  <w:highlight w:val="yellow"/>
                        </w:rPr>
                        <w:id w:val="-562106735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2"/>
                              <w:szCs w:val="22"/>
                              <w:highlight w:val="yellow"/>
                            </w:rPr>
                            <w:id w:val="-36098530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22"/>
                                  <w:szCs w:val="22"/>
                                  <w:highlight w:val="yellow"/>
                                </w:rPr>
                                <w:id w:val="23922781"/>
                              </w:sdtPr>
                              <w:sdtEndPr/>
                              <w:sdtContent>
                                <w:r w:rsidR="00D25B13" w:rsidRPr="00C326C9">
                                  <w:rPr>
                                    <w:rFonts w:asciiTheme="minorHAnsi" w:hAnsiTheme="minorHAnsi" w:cstheme="minorHAnsi"/>
                                    <w:color w:val="808080" w:themeColor="background1" w:themeShade="80"/>
                                    <w:sz w:val="22"/>
                                    <w:szCs w:val="22"/>
                                    <w:highlight w:val="yellow"/>
                                  </w:rPr>
                                  <w:t>Vepište ANO nebo NE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25B13" w:rsidRPr="00C326C9" w14:paraId="71F58DDA" w14:textId="77777777" w:rsidTr="00294A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C68E" w14:textId="78EB83BF" w:rsidR="00D25B13" w:rsidRPr="00C326C9" w:rsidRDefault="00B031F2" w:rsidP="00D25B13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sz w:val="22"/>
                <w:szCs w:val="22"/>
              </w:rPr>
              <w:t>Záruka 2 roky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07745563"/>
            </w:sdtPr>
            <w:sdtEndPr/>
            <w:sdtContent>
              <w:p w14:paraId="3F49169E" w14:textId="13F9F750" w:rsidR="00D25B13" w:rsidRPr="00C326C9" w:rsidRDefault="00E86BE5" w:rsidP="00D25B13">
                <w:pPr>
                  <w:tabs>
                    <w:tab w:val="left" w:pos="2204"/>
                  </w:tabs>
                  <w:spacing w:before="60" w:after="60"/>
                  <w:ind w:left="28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  <w:highlight w:val="yellow"/>
                    </w:rPr>
                    <w:id w:val="763880394"/>
                  </w:sdtPr>
                  <w:sdtEndPr/>
                  <w:sdtContent>
                    <w:r w:rsidR="00D25B13" w:rsidRPr="00C326C9">
                      <w:rPr>
                        <w:rFonts w:asciiTheme="minorHAnsi" w:hAnsiTheme="minorHAnsi" w:cstheme="minorHAnsi"/>
                        <w:color w:val="808080" w:themeColor="background1" w:themeShade="80"/>
                        <w:sz w:val="22"/>
                        <w:szCs w:val="22"/>
                        <w:highlight w:val="yellow"/>
                      </w:rPr>
                      <w:t>Vepište ANO nebo NE</w:t>
                    </w:r>
                  </w:sdtContent>
                </w:sdt>
              </w:p>
            </w:sdtContent>
          </w:sdt>
        </w:tc>
      </w:tr>
      <w:tr w:rsidR="00970051" w:rsidRPr="00C326C9" w14:paraId="590BA9B1" w14:textId="77777777" w:rsidTr="00294A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D7F5" w14:textId="13D1693F" w:rsidR="00970051" w:rsidRPr="00C326C9" w:rsidRDefault="00AC05E4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326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Servis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záruční – v ceně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650F" w14:textId="31457B9A" w:rsidR="00970051" w:rsidRPr="00C326C9" w:rsidRDefault="00E86BE5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1213692077"/>
              </w:sdtPr>
              <w:sdtEndPr/>
              <w:sdtContent>
                <w:r w:rsidR="00970051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 a řešení</w:t>
                </w:r>
              </w:sdtContent>
            </w:sdt>
          </w:p>
        </w:tc>
      </w:tr>
      <w:tr w:rsidR="00AC05E4" w:rsidRPr="00C326C9" w14:paraId="1F243DAA" w14:textId="77777777" w:rsidTr="00294A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93E1" w14:textId="506F71B9" w:rsidR="00AC05E4" w:rsidRPr="00C326C9" w:rsidRDefault="00AC05E4" w:rsidP="00970051">
            <w:pPr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Pozáruční servis</w:t>
            </w:r>
            <w:r w:rsidR="0067747E">
              <w:rPr>
                <w:rFonts w:asciiTheme="minorHAnsi" w:hAnsiTheme="minorHAnsi" w:cstheme="minorHAnsi"/>
                <w:sz w:val="22"/>
                <w:szCs w:val="22"/>
              </w:rPr>
              <w:t xml:space="preserve"> po dobu min. 5 let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CFE4" w14:textId="13F72C98" w:rsidR="00AC05E4" w:rsidRDefault="00E86BE5" w:rsidP="00970051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highlight w:val="yellow"/>
                </w:rPr>
                <w:id w:val="470407577"/>
              </w:sdtPr>
              <w:sdtEndPr/>
              <w:sdtContent>
                <w:r w:rsidR="00AC05E4" w:rsidRPr="00C326C9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highlight w:val="yellow"/>
                  </w:rPr>
                  <w:t>Vepište ANO nebo NE a řešení</w:t>
                </w:r>
              </w:sdtContent>
            </w:sdt>
          </w:p>
        </w:tc>
      </w:tr>
    </w:tbl>
    <w:p w14:paraId="1E7EDC02" w14:textId="77777777" w:rsidR="007212AE" w:rsidRDefault="007212AE" w:rsidP="00A42D4C">
      <w:pPr>
        <w:ind w:left="0"/>
        <w:rPr>
          <w:rFonts w:ascii="Arial Narrow" w:eastAsia="Arial Narrow" w:hAnsi="Arial Narrow" w:cs="Arial Narrow"/>
          <w:i/>
          <w:sz w:val="22"/>
          <w:szCs w:val="22"/>
        </w:rPr>
      </w:pPr>
    </w:p>
    <w:p w14:paraId="41FE1621" w14:textId="450651D9" w:rsidR="00A42D4C" w:rsidRPr="00121E3D" w:rsidRDefault="00A42D4C" w:rsidP="00A42D4C">
      <w:pPr>
        <w:ind w:left="0"/>
        <w:rPr>
          <w:rFonts w:ascii="Arial Narrow" w:hAnsi="Arial Narrow"/>
          <w:sz w:val="22"/>
          <w:szCs w:val="22"/>
        </w:rPr>
      </w:pPr>
      <w:r w:rsidRPr="00121E3D">
        <w:rPr>
          <w:rFonts w:ascii="Arial Narrow" w:eastAsia="Arial Narrow" w:hAnsi="Arial Narrow" w:cs="Arial Narrow"/>
          <w:i/>
          <w:sz w:val="22"/>
          <w:szCs w:val="22"/>
        </w:rPr>
        <w:t>*Dodavatel uvede ANO/NE a doplní požadované informace. Pokud dodavatel doplní do Minimálních požadovaných technických parametrů NE, je to důvod pro vyloučení uchazeče z další účasti ve výběrovém řízení. Dodavatel je povinen přiložit k této technické specifikaci i svou vlastní technickou specifikaci či svůj vlastní popis zařízení.</w:t>
      </w:r>
    </w:p>
    <w:p w14:paraId="4BA3CA47" w14:textId="77777777" w:rsidR="00A42D4C" w:rsidRPr="00BF370D" w:rsidRDefault="00A42D4C" w:rsidP="00A42D4C">
      <w:pPr>
        <w:spacing w:line="280" w:lineRule="atLeast"/>
        <w:rPr>
          <w:rFonts w:ascii="Arial Narrow" w:hAnsi="Arial Narrow" w:cs="Arial"/>
          <w:b/>
          <w:sz w:val="22"/>
          <w:szCs w:val="22"/>
        </w:rPr>
      </w:pPr>
    </w:p>
    <w:p w14:paraId="2EB458AB" w14:textId="77777777" w:rsidR="00C27DD9" w:rsidRPr="00C27DD9" w:rsidRDefault="00C27DD9" w:rsidP="00A42D4C">
      <w:pPr>
        <w:adjustRightInd w:val="0"/>
        <w:spacing w:line="360" w:lineRule="auto"/>
        <w:ind w:left="0"/>
        <w:jc w:val="left"/>
        <w:rPr>
          <w:rFonts w:ascii="Arial Narrow" w:hAnsi="Arial Narrow" w:cs="Arial"/>
          <w:i/>
          <w:sz w:val="22"/>
          <w:szCs w:val="22"/>
        </w:rPr>
      </w:pPr>
    </w:p>
    <w:sectPr w:rsidR="00C27DD9" w:rsidRPr="00C27DD9" w:rsidSect="00C85185">
      <w:pgSz w:w="11906" w:h="16838"/>
      <w:pgMar w:top="1276" w:right="1417" w:bottom="993" w:left="1418" w:header="567" w:footer="8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432F" w14:textId="77777777" w:rsidR="009A59E6" w:rsidRDefault="009A59E6" w:rsidP="00282F3E">
      <w:r>
        <w:separator/>
      </w:r>
    </w:p>
  </w:endnote>
  <w:endnote w:type="continuationSeparator" w:id="0">
    <w:p w14:paraId="7DA11792" w14:textId="77777777" w:rsidR="009A59E6" w:rsidRDefault="009A59E6" w:rsidP="0028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549C" w14:textId="77777777" w:rsidR="009A59E6" w:rsidRDefault="009A59E6" w:rsidP="00282F3E">
      <w:r>
        <w:separator/>
      </w:r>
    </w:p>
  </w:footnote>
  <w:footnote w:type="continuationSeparator" w:id="0">
    <w:p w14:paraId="3CB3BD9A" w14:textId="77777777" w:rsidR="009A59E6" w:rsidRDefault="009A59E6" w:rsidP="0028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F12B60"/>
    <w:multiLevelType w:val="hybridMultilevel"/>
    <w:tmpl w:val="56184BCC"/>
    <w:lvl w:ilvl="0" w:tplc="51045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370A"/>
    <w:multiLevelType w:val="hybridMultilevel"/>
    <w:tmpl w:val="F918D0C8"/>
    <w:lvl w:ilvl="0" w:tplc="50CAB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4250"/>
    <w:multiLevelType w:val="hybridMultilevel"/>
    <w:tmpl w:val="30D60DAA"/>
    <w:lvl w:ilvl="0" w:tplc="AAC26664">
      <w:start w:val="1"/>
      <w:numFmt w:val="decimal"/>
      <w:pStyle w:val="Nzev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  <w:rPr>
        <w:rFonts w:cs="Times New Roman"/>
      </w:rPr>
    </w:lvl>
  </w:abstractNum>
  <w:abstractNum w:abstractNumId="6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0185E"/>
    <w:multiLevelType w:val="multilevel"/>
    <w:tmpl w:val="BBA66B8A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Nadpis2"/>
      <w:lvlText w:val="6.%2"/>
      <w:lvlJc w:val="left"/>
      <w:pPr>
        <w:tabs>
          <w:tab w:val="num" w:pos="1145"/>
        </w:tabs>
        <w:ind w:left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66D430A4"/>
    <w:multiLevelType w:val="hybridMultilevel"/>
    <w:tmpl w:val="F7FAC9E8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4A364C94">
      <w:start w:val="1"/>
      <w:numFmt w:val="bullet"/>
      <w:pStyle w:val="Nadpis4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368749537">
    <w:abstractNumId w:val="7"/>
  </w:num>
  <w:num w:numId="2" w16cid:durableId="867573075">
    <w:abstractNumId w:val="8"/>
  </w:num>
  <w:num w:numId="3" w16cid:durableId="1712994516">
    <w:abstractNumId w:val="9"/>
  </w:num>
  <w:num w:numId="4" w16cid:durableId="1574462822">
    <w:abstractNumId w:val="5"/>
  </w:num>
  <w:num w:numId="5" w16cid:durableId="1021080228">
    <w:abstractNumId w:val="0"/>
  </w:num>
  <w:num w:numId="6" w16cid:durableId="802313451">
    <w:abstractNumId w:val="6"/>
  </w:num>
  <w:num w:numId="7" w16cid:durableId="21250992">
    <w:abstractNumId w:val="1"/>
  </w:num>
  <w:num w:numId="8" w16cid:durableId="1978945906">
    <w:abstractNumId w:val="3"/>
  </w:num>
  <w:num w:numId="9" w16cid:durableId="1483885023">
    <w:abstractNumId w:val="4"/>
  </w:num>
  <w:num w:numId="10" w16cid:durableId="90364286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FD"/>
    <w:rsid w:val="000015E9"/>
    <w:rsid w:val="00006E53"/>
    <w:rsid w:val="00013FC6"/>
    <w:rsid w:val="0001601C"/>
    <w:rsid w:val="00020F68"/>
    <w:rsid w:val="000210FE"/>
    <w:rsid w:val="000232F4"/>
    <w:rsid w:val="0002375A"/>
    <w:rsid w:val="000237B4"/>
    <w:rsid w:val="000301E3"/>
    <w:rsid w:val="000340C2"/>
    <w:rsid w:val="00045571"/>
    <w:rsid w:val="00045E65"/>
    <w:rsid w:val="00051BB4"/>
    <w:rsid w:val="00062546"/>
    <w:rsid w:val="00063026"/>
    <w:rsid w:val="0006793A"/>
    <w:rsid w:val="000702D4"/>
    <w:rsid w:val="000704C3"/>
    <w:rsid w:val="00072E7F"/>
    <w:rsid w:val="0007457E"/>
    <w:rsid w:val="00087368"/>
    <w:rsid w:val="0009059D"/>
    <w:rsid w:val="00093671"/>
    <w:rsid w:val="00093849"/>
    <w:rsid w:val="0009495B"/>
    <w:rsid w:val="000A225A"/>
    <w:rsid w:val="000A535C"/>
    <w:rsid w:val="000A55AD"/>
    <w:rsid w:val="000B0970"/>
    <w:rsid w:val="000B153B"/>
    <w:rsid w:val="000B2E0D"/>
    <w:rsid w:val="000C0A4B"/>
    <w:rsid w:val="000C2702"/>
    <w:rsid w:val="000C2C4D"/>
    <w:rsid w:val="000C3A07"/>
    <w:rsid w:val="000C3E79"/>
    <w:rsid w:val="000C4C50"/>
    <w:rsid w:val="000D3B9A"/>
    <w:rsid w:val="000D61E0"/>
    <w:rsid w:val="000D73F8"/>
    <w:rsid w:val="000E1A75"/>
    <w:rsid w:val="000F0053"/>
    <w:rsid w:val="000F03E6"/>
    <w:rsid w:val="000F0D26"/>
    <w:rsid w:val="000F2311"/>
    <w:rsid w:val="000F43B2"/>
    <w:rsid w:val="000F55A6"/>
    <w:rsid w:val="000F7AB2"/>
    <w:rsid w:val="00101B02"/>
    <w:rsid w:val="00101E3F"/>
    <w:rsid w:val="00107310"/>
    <w:rsid w:val="00111D8B"/>
    <w:rsid w:val="001120A1"/>
    <w:rsid w:val="001128BC"/>
    <w:rsid w:val="001152F3"/>
    <w:rsid w:val="00115AA8"/>
    <w:rsid w:val="001178AB"/>
    <w:rsid w:val="00117B1E"/>
    <w:rsid w:val="0012046A"/>
    <w:rsid w:val="00121E3D"/>
    <w:rsid w:val="00122B48"/>
    <w:rsid w:val="0012429E"/>
    <w:rsid w:val="0012597F"/>
    <w:rsid w:val="00125CF7"/>
    <w:rsid w:val="001360B5"/>
    <w:rsid w:val="00137521"/>
    <w:rsid w:val="001434DF"/>
    <w:rsid w:val="00143A07"/>
    <w:rsid w:val="001446DB"/>
    <w:rsid w:val="00147364"/>
    <w:rsid w:val="00161A11"/>
    <w:rsid w:val="00163C7B"/>
    <w:rsid w:val="00163D49"/>
    <w:rsid w:val="001643D2"/>
    <w:rsid w:val="00166A53"/>
    <w:rsid w:val="00167CA2"/>
    <w:rsid w:val="00167CFB"/>
    <w:rsid w:val="001727AF"/>
    <w:rsid w:val="00175891"/>
    <w:rsid w:val="00176050"/>
    <w:rsid w:val="00177F84"/>
    <w:rsid w:val="00181655"/>
    <w:rsid w:val="00181FBA"/>
    <w:rsid w:val="001842B5"/>
    <w:rsid w:val="001866DB"/>
    <w:rsid w:val="00190DD5"/>
    <w:rsid w:val="00192798"/>
    <w:rsid w:val="00193855"/>
    <w:rsid w:val="00195A55"/>
    <w:rsid w:val="001B18BD"/>
    <w:rsid w:val="001B1E1E"/>
    <w:rsid w:val="001B658D"/>
    <w:rsid w:val="001B787F"/>
    <w:rsid w:val="001C0DED"/>
    <w:rsid w:val="001C3806"/>
    <w:rsid w:val="001C459B"/>
    <w:rsid w:val="001C4829"/>
    <w:rsid w:val="001C56F1"/>
    <w:rsid w:val="001C76A5"/>
    <w:rsid w:val="001D46E7"/>
    <w:rsid w:val="001D4E3C"/>
    <w:rsid w:val="001D6173"/>
    <w:rsid w:val="001E04B7"/>
    <w:rsid w:val="001E1597"/>
    <w:rsid w:val="001E4988"/>
    <w:rsid w:val="001E7F21"/>
    <w:rsid w:val="001F0847"/>
    <w:rsid w:val="001F277F"/>
    <w:rsid w:val="001F366A"/>
    <w:rsid w:val="001F690F"/>
    <w:rsid w:val="001F75A5"/>
    <w:rsid w:val="002000CF"/>
    <w:rsid w:val="002023CA"/>
    <w:rsid w:val="00202446"/>
    <w:rsid w:val="002025AC"/>
    <w:rsid w:val="00202DC7"/>
    <w:rsid w:val="00204D97"/>
    <w:rsid w:val="0020580B"/>
    <w:rsid w:val="00207DE8"/>
    <w:rsid w:val="002103EA"/>
    <w:rsid w:val="00212BCC"/>
    <w:rsid w:val="002137A0"/>
    <w:rsid w:val="00217475"/>
    <w:rsid w:val="00220274"/>
    <w:rsid w:val="0022185B"/>
    <w:rsid w:val="0023169A"/>
    <w:rsid w:val="002317D3"/>
    <w:rsid w:val="00232A8D"/>
    <w:rsid w:val="00245055"/>
    <w:rsid w:val="0024578B"/>
    <w:rsid w:val="0025014D"/>
    <w:rsid w:val="0025286E"/>
    <w:rsid w:val="00255142"/>
    <w:rsid w:val="00256E83"/>
    <w:rsid w:val="002578ED"/>
    <w:rsid w:val="002607C6"/>
    <w:rsid w:val="0026389F"/>
    <w:rsid w:val="002657B2"/>
    <w:rsid w:val="002672E5"/>
    <w:rsid w:val="0027024E"/>
    <w:rsid w:val="00271A76"/>
    <w:rsid w:val="00272BBF"/>
    <w:rsid w:val="00277419"/>
    <w:rsid w:val="00282F3E"/>
    <w:rsid w:val="00283032"/>
    <w:rsid w:val="0028545B"/>
    <w:rsid w:val="00294A17"/>
    <w:rsid w:val="002963DF"/>
    <w:rsid w:val="002A2E91"/>
    <w:rsid w:val="002A483B"/>
    <w:rsid w:val="002A6A17"/>
    <w:rsid w:val="002B1FE2"/>
    <w:rsid w:val="002B2DC2"/>
    <w:rsid w:val="002B5DC8"/>
    <w:rsid w:val="002B5DFE"/>
    <w:rsid w:val="002C0B95"/>
    <w:rsid w:val="002C2B88"/>
    <w:rsid w:val="002C31C6"/>
    <w:rsid w:val="002C3555"/>
    <w:rsid w:val="002C3A03"/>
    <w:rsid w:val="002D3E29"/>
    <w:rsid w:val="002D5180"/>
    <w:rsid w:val="002D764B"/>
    <w:rsid w:val="002E3647"/>
    <w:rsid w:val="002E4007"/>
    <w:rsid w:val="002F5064"/>
    <w:rsid w:val="002F647D"/>
    <w:rsid w:val="002F698F"/>
    <w:rsid w:val="002F6A76"/>
    <w:rsid w:val="002F6BB7"/>
    <w:rsid w:val="002F7A58"/>
    <w:rsid w:val="002F7FCD"/>
    <w:rsid w:val="00300AE7"/>
    <w:rsid w:val="00300C68"/>
    <w:rsid w:val="00302F08"/>
    <w:rsid w:val="003031B7"/>
    <w:rsid w:val="0030365A"/>
    <w:rsid w:val="003040BD"/>
    <w:rsid w:val="003102FD"/>
    <w:rsid w:val="00312880"/>
    <w:rsid w:val="003145B5"/>
    <w:rsid w:val="00314899"/>
    <w:rsid w:val="0031513C"/>
    <w:rsid w:val="003169B6"/>
    <w:rsid w:val="00317ED5"/>
    <w:rsid w:val="0032066E"/>
    <w:rsid w:val="003251AE"/>
    <w:rsid w:val="00326497"/>
    <w:rsid w:val="0033473D"/>
    <w:rsid w:val="00335131"/>
    <w:rsid w:val="00336CB3"/>
    <w:rsid w:val="00341B79"/>
    <w:rsid w:val="00342714"/>
    <w:rsid w:val="0034588E"/>
    <w:rsid w:val="00351DE4"/>
    <w:rsid w:val="003562CB"/>
    <w:rsid w:val="00356A71"/>
    <w:rsid w:val="003575A0"/>
    <w:rsid w:val="0036418A"/>
    <w:rsid w:val="00365A44"/>
    <w:rsid w:val="00366BDA"/>
    <w:rsid w:val="003719E2"/>
    <w:rsid w:val="003734BE"/>
    <w:rsid w:val="00374844"/>
    <w:rsid w:val="0037683F"/>
    <w:rsid w:val="0037756C"/>
    <w:rsid w:val="00380720"/>
    <w:rsid w:val="00380CB5"/>
    <w:rsid w:val="00382D82"/>
    <w:rsid w:val="00385771"/>
    <w:rsid w:val="00391886"/>
    <w:rsid w:val="003918F2"/>
    <w:rsid w:val="0039274B"/>
    <w:rsid w:val="00394F47"/>
    <w:rsid w:val="0039614B"/>
    <w:rsid w:val="003966B4"/>
    <w:rsid w:val="00397307"/>
    <w:rsid w:val="003A4F27"/>
    <w:rsid w:val="003A5EEB"/>
    <w:rsid w:val="003A6943"/>
    <w:rsid w:val="003A7E49"/>
    <w:rsid w:val="003B0AD2"/>
    <w:rsid w:val="003B176C"/>
    <w:rsid w:val="003B64C7"/>
    <w:rsid w:val="003C4C3B"/>
    <w:rsid w:val="003C5304"/>
    <w:rsid w:val="003D10D8"/>
    <w:rsid w:val="003D2C2D"/>
    <w:rsid w:val="003D59C3"/>
    <w:rsid w:val="003E44D8"/>
    <w:rsid w:val="003E49F1"/>
    <w:rsid w:val="003E70C5"/>
    <w:rsid w:val="003F0B90"/>
    <w:rsid w:val="003F1470"/>
    <w:rsid w:val="003F31CA"/>
    <w:rsid w:val="003F3B2B"/>
    <w:rsid w:val="003F4D75"/>
    <w:rsid w:val="003F6738"/>
    <w:rsid w:val="003F7F58"/>
    <w:rsid w:val="0040444E"/>
    <w:rsid w:val="00405755"/>
    <w:rsid w:val="00405A24"/>
    <w:rsid w:val="004061C5"/>
    <w:rsid w:val="004141A2"/>
    <w:rsid w:val="004259AA"/>
    <w:rsid w:val="00426A84"/>
    <w:rsid w:val="0043110C"/>
    <w:rsid w:val="00432A0B"/>
    <w:rsid w:val="00445741"/>
    <w:rsid w:val="004468EF"/>
    <w:rsid w:val="00454EED"/>
    <w:rsid w:val="004558A2"/>
    <w:rsid w:val="004558D1"/>
    <w:rsid w:val="00456594"/>
    <w:rsid w:val="0046018A"/>
    <w:rsid w:val="00460379"/>
    <w:rsid w:val="00461A42"/>
    <w:rsid w:val="004626E0"/>
    <w:rsid w:val="00467837"/>
    <w:rsid w:val="004743B0"/>
    <w:rsid w:val="00474DC7"/>
    <w:rsid w:val="00475574"/>
    <w:rsid w:val="00475967"/>
    <w:rsid w:val="00477A04"/>
    <w:rsid w:val="004837C7"/>
    <w:rsid w:val="004842BE"/>
    <w:rsid w:val="0048485F"/>
    <w:rsid w:val="00485CF3"/>
    <w:rsid w:val="00493109"/>
    <w:rsid w:val="0049344F"/>
    <w:rsid w:val="004939D3"/>
    <w:rsid w:val="00493CE8"/>
    <w:rsid w:val="00494C13"/>
    <w:rsid w:val="00497300"/>
    <w:rsid w:val="004A05FE"/>
    <w:rsid w:val="004A518C"/>
    <w:rsid w:val="004A628B"/>
    <w:rsid w:val="004A6323"/>
    <w:rsid w:val="004A63B3"/>
    <w:rsid w:val="004B0ACD"/>
    <w:rsid w:val="004B1109"/>
    <w:rsid w:val="004B4176"/>
    <w:rsid w:val="004C23F6"/>
    <w:rsid w:val="004C2F9F"/>
    <w:rsid w:val="004C7AEA"/>
    <w:rsid w:val="004D125F"/>
    <w:rsid w:val="004D2456"/>
    <w:rsid w:val="004D28CD"/>
    <w:rsid w:val="004D4583"/>
    <w:rsid w:val="004D4A8F"/>
    <w:rsid w:val="004E1326"/>
    <w:rsid w:val="004E2566"/>
    <w:rsid w:val="004E64CC"/>
    <w:rsid w:val="004F124B"/>
    <w:rsid w:val="004F571C"/>
    <w:rsid w:val="004F6E65"/>
    <w:rsid w:val="00505ADA"/>
    <w:rsid w:val="005065AA"/>
    <w:rsid w:val="00510964"/>
    <w:rsid w:val="00511956"/>
    <w:rsid w:val="00514084"/>
    <w:rsid w:val="00515B3C"/>
    <w:rsid w:val="00521A87"/>
    <w:rsid w:val="00522DAF"/>
    <w:rsid w:val="00523848"/>
    <w:rsid w:val="00523DC1"/>
    <w:rsid w:val="00523FFD"/>
    <w:rsid w:val="00525EAF"/>
    <w:rsid w:val="0052752B"/>
    <w:rsid w:val="00530A71"/>
    <w:rsid w:val="00534A0B"/>
    <w:rsid w:val="005364D1"/>
    <w:rsid w:val="00540808"/>
    <w:rsid w:val="00540AA4"/>
    <w:rsid w:val="00544030"/>
    <w:rsid w:val="00545590"/>
    <w:rsid w:val="00547FC5"/>
    <w:rsid w:val="00551BBC"/>
    <w:rsid w:val="00553C75"/>
    <w:rsid w:val="00555C0D"/>
    <w:rsid w:val="00557D91"/>
    <w:rsid w:val="00562A01"/>
    <w:rsid w:val="00564889"/>
    <w:rsid w:val="005659D4"/>
    <w:rsid w:val="00566391"/>
    <w:rsid w:val="00566BB1"/>
    <w:rsid w:val="00566C2D"/>
    <w:rsid w:val="005765F1"/>
    <w:rsid w:val="00582464"/>
    <w:rsid w:val="00584764"/>
    <w:rsid w:val="00585ED5"/>
    <w:rsid w:val="00592202"/>
    <w:rsid w:val="00595C54"/>
    <w:rsid w:val="00596D8D"/>
    <w:rsid w:val="00596FA6"/>
    <w:rsid w:val="00597B46"/>
    <w:rsid w:val="005A5B07"/>
    <w:rsid w:val="005A6100"/>
    <w:rsid w:val="005A61E3"/>
    <w:rsid w:val="005A65B0"/>
    <w:rsid w:val="005A7969"/>
    <w:rsid w:val="005B2ADA"/>
    <w:rsid w:val="005B2BAF"/>
    <w:rsid w:val="005B3985"/>
    <w:rsid w:val="005B41D7"/>
    <w:rsid w:val="005B431B"/>
    <w:rsid w:val="005B45E6"/>
    <w:rsid w:val="005B49E9"/>
    <w:rsid w:val="005B566A"/>
    <w:rsid w:val="005B7396"/>
    <w:rsid w:val="005B7628"/>
    <w:rsid w:val="005B7D7B"/>
    <w:rsid w:val="005C3B0E"/>
    <w:rsid w:val="005D1331"/>
    <w:rsid w:val="005D380B"/>
    <w:rsid w:val="005E3B81"/>
    <w:rsid w:val="005F02A2"/>
    <w:rsid w:val="005F0367"/>
    <w:rsid w:val="005F492F"/>
    <w:rsid w:val="005F65D2"/>
    <w:rsid w:val="005F6984"/>
    <w:rsid w:val="005F6EC0"/>
    <w:rsid w:val="0060359A"/>
    <w:rsid w:val="00603C03"/>
    <w:rsid w:val="00604764"/>
    <w:rsid w:val="006047B8"/>
    <w:rsid w:val="00604FA3"/>
    <w:rsid w:val="00607E9E"/>
    <w:rsid w:val="00613AE7"/>
    <w:rsid w:val="00614173"/>
    <w:rsid w:val="0061620C"/>
    <w:rsid w:val="006164A2"/>
    <w:rsid w:val="006242FE"/>
    <w:rsid w:val="00624BAD"/>
    <w:rsid w:val="00625808"/>
    <w:rsid w:val="00626ED9"/>
    <w:rsid w:val="0062758A"/>
    <w:rsid w:val="00631C14"/>
    <w:rsid w:val="00633627"/>
    <w:rsid w:val="0063727B"/>
    <w:rsid w:val="0064174D"/>
    <w:rsid w:val="006451D1"/>
    <w:rsid w:val="006457FB"/>
    <w:rsid w:val="00646C92"/>
    <w:rsid w:val="00651B3F"/>
    <w:rsid w:val="006557FB"/>
    <w:rsid w:val="00661ED0"/>
    <w:rsid w:val="0066547B"/>
    <w:rsid w:val="00665D05"/>
    <w:rsid w:val="00671FFF"/>
    <w:rsid w:val="0067747E"/>
    <w:rsid w:val="00683799"/>
    <w:rsid w:val="00684551"/>
    <w:rsid w:val="00684ED3"/>
    <w:rsid w:val="00685366"/>
    <w:rsid w:val="00685C4D"/>
    <w:rsid w:val="00691E71"/>
    <w:rsid w:val="006941DA"/>
    <w:rsid w:val="00696B73"/>
    <w:rsid w:val="00696E9D"/>
    <w:rsid w:val="006A0217"/>
    <w:rsid w:val="006A0482"/>
    <w:rsid w:val="006A3D23"/>
    <w:rsid w:val="006A40C6"/>
    <w:rsid w:val="006A63A6"/>
    <w:rsid w:val="006A6D4A"/>
    <w:rsid w:val="006B4B65"/>
    <w:rsid w:val="006B563C"/>
    <w:rsid w:val="006C4E1B"/>
    <w:rsid w:val="006C5B7B"/>
    <w:rsid w:val="006C638A"/>
    <w:rsid w:val="006C6BB6"/>
    <w:rsid w:val="006C7308"/>
    <w:rsid w:val="006D0989"/>
    <w:rsid w:val="006D2E3A"/>
    <w:rsid w:val="006D2FA7"/>
    <w:rsid w:val="006D5DD6"/>
    <w:rsid w:val="006D6F38"/>
    <w:rsid w:val="006E63D3"/>
    <w:rsid w:val="006E76A4"/>
    <w:rsid w:val="006F1B54"/>
    <w:rsid w:val="006F29C1"/>
    <w:rsid w:val="006F3200"/>
    <w:rsid w:val="006F3C23"/>
    <w:rsid w:val="006F4061"/>
    <w:rsid w:val="006F5B0F"/>
    <w:rsid w:val="006F6DF6"/>
    <w:rsid w:val="00700B2C"/>
    <w:rsid w:val="00702283"/>
    <w:rsid w:val="00705203"/>
    <w:rsid w:val="0071269A"/>
    <w:rsid w:val="0071582C"/>
    <w:rsid w:val="00715A48"/>
    <w:rsid w:val="00715D0A"/>
    <w:rsid w:val="00716ABA"/>
    <w:rsid w:val="00717688"/>
    <w:rsid w:val="00717889"/>
    <w:rsid w:val="007212AE"/>
    <w:rsid w:val="00722159"/>
    <w:rsid w:val="00723E48"/>
    <w:rsid w:val="00726620"/>
    <w:rsid w:val="00727123"/>
    <w:rsid w:val="00733B12"/>
    <w:rsid w:val="007348A6"/>
    <w:rsid w:val="00734F83"/>
    <w:rsid w:val="007359F3"/>
    <w:rsid w:val="0074296A"/>
    <w:rsid w:val="00744069"/>
    <w:rsid w:val="00744483"/>
    <w:rsid w:val="00747239"/>
    <w:rsid w:val="00757D01"/>
    <w:rsid w:val="00760ACA"/>
    <w:rsid w:val="0076249F"/>
    <w:rsid w:val="00764AD9"/>
    <w:rsid w:val="00764DA4"/>
    <w:rsid w:val="00770ED4"/>
    <w:rsid w:val="00771271"/>
    <w:rsid w:val="00780810"/>
    <w:rsid w:val="00782E52"/>
    <w:rsid w:val="00782ED2"/>
    <w:rsid w:val="0078561A"/>
    <w:rsid w:val="0078597A"/>
    <w:rsid w:val="007870F5"/>
    <w:rsid w:val="007874F4"/>
    <w:rsid w:val="00791AE0"/>
    <w:rsid w:val="0079260F"/>
    <w:rsid w:val="00795719"/>
    <w:rsid w:val="0079628E"/>
    <w:rsid w:val="007970AD"/>
    <w:rsid w:val="007A227B"/>
    <w:rsid w:val="007A45E8"/>
    <w:rsid w:val="007A539A"/>
    <w:rsid w:val="007A6E51"/>
    <w:rsid w:val="007B1B8A"/>
    <w:rsid w:val="007B4803"/>
    <w:rsid w:val="007B635D"/>
    <w:rsid w:val="007B7087"/>
    <w:rsid w:val="007B76A9"/>
    <w:rsid w:val="007C05C6"/>
    <w:rsid w:val="007C412F"/>
    <w:rsid w:val="007C4638"/>
    <w:rsid w:val="007C58E1"/>
    <w:rsid w:val="007C5A2B"/>
    <w:rsid w:val="007C6BD3"/>
    <w:rsid w:val="007C79CE"/>
    <w:rsid w:val="007D0EF6"/>
    <w:rsid w:val="007D127B"/>
    <w:rsid w:val="007D49B9"/>
    <w:rsid w:val="007D4AE8"/>
    <w:rsid w:val="007E181C"/>
    <w:rsid w:val="007E403D"/>
    <w:rsid w:val="007E5225"/>
    <w:rsid w:val="007E5E05"/>
    <w:rsid w:val="007E6423"/>
    <w:rsid w:val="007E72FD"/>
    <w:rsid w:val="007F143B"/>
    <w:rsid w:val="007F6837"/>
    <w:rsid w:val="008007AD"/>
    <w:rsid w:val="008021A5"/>
    <w:rsid w:val="00805DBF"/>
    <w:rsid w:val="008145F0"/>
    <w:rsid w:val="008147C6"/>
    <w:rsid w:val="00815D92"/>
    <w:rsid w:val="00820566"/>
    <w:rsid w:val="00821E77"/>
    <w:rsid w:val="00822F7D"/>
    <w:rsid w:val="00823078"/>
    <w:rsid w:val="008261DD"/>
    <w:rsid w:val="00830266"/>
    <w:rsid w:val="00833EF5"/>
    <w:rsid w:val="008355CD"/>
    <w:rsid w:val="00836E8D"/>
    <w:rsid w:val="0083739C"/>
    <w:rsid w:val="00842BB4"/>
    <w:rsid w:val="008437A6"/>
    <w:rsid w:val="00844E54"/>
    <w:rsid w:val="0085145C"/>
    <w:rsid w:val="00852E5F"/>
    <w:rsid w:val="00857262"/>
    <w:rsid w:val="0085741A"/>
    <w:rsid w:val="00863F8F"/>
    <w:rsid w:val="00870A3D"/>
    <w:rsid w:val="00876630"/>
    <w:rsid w:val="0087685D"/>
    <w:rsid w:val="00877975"/>
    <w:rsid w:val="00880A0B"/>
    <w:rsid w:val="00881C9E"/>
    <w:rsid w:val="00887CD7"/>
    <w:rsid w:val="00893903"/>
    <w:rsid w:val="008939B6"/>
    <w:rsid w:val="00893FEF"/>
    <w:rsid w:val="00895F52"/>
    <w:rsid w:val="008A23B1"/>
    <w:rsid w:val="008A3BDB"/>
    <w:rsid w:val="008A74FC"/>
    <w:rsid w:val="008B053F"/>
    <w:rsid w:val="008B0900"/>
    <w:rsid w:val="008B1E95"/>
    <w:rsid w:val="008B4AF9"/>
    <w:rsid w:val="008B77E3"/>
    <w:rsid w:val="008C0217"/>
    <w:rsid w:val="008C14D5"/>
    <w:rsid w:val="008C2C34"/>
    <w:rsid w:val="008C417C"/>
    <w:rsid w:val="008C7224"/>
    <w:rsid w:val="008D4BA8"/>
    <w:rsid w:val="008D778B"/>
    <w:rsid w:val="008D7909"/>
    <w:rsid w:val="008E18E0"/>
    <w:rsid w:val="008E52E0"/>
    <w:rsid w:val="008E59D5"/>
    <w:rsid w:val="008E6675"/>
    <w:rsid w:val="008F1734"/>
    <w:rsid w:val="008F2632"/>
    <w:rsid w:val="008F4C67"/>
    <w:rsid w:val="00901F9D"/>
    <w:rsid w:val="00904CAD"/>
    <w:rsid w:val="009112B2"/>
    <w:rsid w:val="00911E3F"/>
    <w:rsid w:val="00912A74"/>
    <w:rsid w:val="00916704"/>
    <w:rsid w:val="0091792E"/>
    <w:rsid w:val="009249C7"/>
    <w:rsid w:val="00924CC7"/>
    <w:rsid w:val="00930AA4"/>
    <w:rsid w:val="009322B8"/>
    <w:rsid w:val="0093243C"/>
    <w:rsid w:val="009335C4"/>
    <w:rsid w:val="009349B1"/>
    <w:rsid w:val="00934BB8"/>
    <w:rsid w:val="00935A13"/>
    <w:rsid w:val="00937F71"/>
    <w:rsid w:val="00937FE3"/>
    <w:rsid w:val="00940B7C"/>
    <w:rsid w:val="009421C6"/>
    <w:rsid w:val="00946CAC"/>
    <w:rsid w:val="009546BA"/>
    <w:rsid w:val="00954753"/>
    <w:rsid w:val="009550C2"/>
    <w:rsid w:val="009558DD"/>
    <w:rsid w:val="00955B5B"/>
    <w:rsid w:val="00960D77"/>
    <w:rsid w:val="00963F57"/>
    <w:rsid w:val="0096546B"/>
    <w:rsid w:val="00966349"/>
    <w:rsid w:val="00967890"/>
    <w:rsid w:val="00970051"/>
    <w:rsid w:val="00971898"/>
    <w:rsid w:val="00976D77"/>
    <w:rsid w:val="00977982"/>
    <w:rsid w:val="0098084C"/>
    <w:rsid w:val="009842A6"/>
    <w:rsid w:val="00997019"/>
    <w:rsid w:val="009A0D27"/>
    <w:rsid w:val="009A336D"/>
    <w:rsid w:val="009A4936"/>
    <w:rsid w:val="009A59E6"/>
    <w:rsid w:val="009A5ED7"/>
    <w:rsid w:val="009A63D0"/>
    <w:rsid w:val="009A6A83"/>
    <w:rsid w:val="009A6A8C"/>
    <w:rsid w:val="009A6FE6"/>
    <w:rsid w:val="009B224E"/>
    <w:rsid w:val="009B2C4B"/>
    <w:rsid w:val="009B59BC"/>
    <w:rsid w:val="009B5A33"/>
    <w:rsid w:val="009C222A"/>
    <w:rsid w:val="009C5E08"/>
    <w:rsid w:val="009D1962"/>
    <w:rsid w:val="009D201D"/>
    <w:rsid w:val="009D27F5"/>
    <w:rsid w:val="009D6FE4"/>
    <w:rsid w:val="009E262B"/>
    <w:rsid w:val="009E2C2F"/>
    <w:rsid w:val="009E356F"/>
    <w:rsid w:val="009E5490"/>
    <w:rsid w:val="009F05F2"/>
    <w:rsid w:val="009F1EED"/>
    <w:rsid w:val="009F5301"/>
    <w:rsid w:val="00A0053B"/>
    <w:rsid w:val="00A031FD"/>
    <w:rsid w:val="00A03C3E"/>
    <w:rsid w:val="00A04EDE"/>
    <w:rsid w:val="00A06111"/>
    <w:rsid w:val="00A10B75"/>
    <w:rsid w:val="00A11471"/>
    <w:rsid w:val="00A12E7D"/>
    <w:rsid w:val="00A14D05"/>
    <w:rsid w:val="00A1513B"/>
    <w:rsid w:val="00A1656E"/>
    <w:rsid w:val="00A2028B"/>
    <w:rsid w:val="00A228FB"/>
    <w:rsid w:val="00A30270"/>
    <w:rsid w:val="00A336B7"/>
    <w:rsid w:val="00A34BD7"/>
    <w:rsid w:val="00A35A80"/>
    <w:rsid w:val="00A35CE8"/>
    <w:rsid w:val="00A371B2"/>
    <w:rsid w:val="00A40A6F"/>
    <w:rsid w:val="00A420A0"/>
    <w:rsid w:val="00A42D4C"/>
    <w:rsid w:val="00A43E5D"/>
    <w:rsid w:val="00A52343"/>
    <w:rsid w:val="00A52FED"/>
    <w:rsid w:val="00A541EE"/>
    <w:rsid w:val="00A542D9"/>
    <w:rsid w:val="00A54530"/>
    <w:rsid w:val="00A576BB"/>
    <w:rsid w:val="00A578B1"/>
    <w:rsid w:val="00A612C8"/>
    <w:rsid w:val="00A6143A"/>
    <w:rsid w:val="00A61A3A"/>
    <w:rsid w:val="00A63DE2"/>
    <w:rsid w:val="00A64635"/>
    <w:rsid w:val="00A64CF1"/>
    <w:rsid w:val="00A66750"/>
    <w:rsid w:val="00A670CD"/>
    <w:rsid w:val="00A72202"/>
    <w:rsid w:val="00A72960"/>
    <w:rsid w:val="00A74509"/>
    <w:rsid w:val="00A754A4"/>
    <w:rsid w:val="00A75701"/>
    <w:rsid w:val="00A75BC6"/>
    <w:rsid w:val="00A853D7"/>
    <w:rsid w:val="00A85ADC"/>
    <w:rsid w:val="00A85BC2"/>
    <w:rsid w:val="00A9142E"/>
    <w:rsid w:val="00A91BAC"/>
    <w:rsid w:val="00A91E52"/>
    <w:rsid w:val="00A938D8"/>
    <w:rsid w:val="00A93CD6"/>
    <w:rsid w:val="00A94AF6"/>
    <w:rsid w:val="00A96CCF"/>
    <w:rsid w:val="00A96E89"/>
    <w:rsid w:val="00AA15EA"/>
    <w:rsid w:val="00AA218F"/>
    <w:rsid w:val="00AA497E"/>
    <w:rsid w:val="00AA5181"/>
    <w:rsid w:val="00AA5C48"/>
    <w:rsid w:val="00AA6BAF"/>
    <w:rsid w:val="00AA710B"/>
    <w:rsid w:val="00AB5C81"/>
    <w:rsid w:val="00AB7600"/>
    <w:rsid w:val="00AC05E4"/>
    <w:rsid w:val="00AC5019"/>
    <w:rsid w:val="00AD0D4A"/>
    <w:rsid w:val="00AD2A77"/>
    <w:rsid w:val="00AD2E7F"/>
    <w:rsid w:val="00AD5B4A"/>
    <w:rsid w:val="00AE216D"/>
    <w:rsid w:val="00AE446D"/>
    <w:rsid w:val="00AE4B0B"/>
    <w:rsid w:val="00AE4DA8"/>
    <w:rsid w:val="00AE5E85"/>
    <w:rsid w:val="00AE6B61"/>
    <w:rsid w:val="00AF2CA2"/>
    <w:rsid w:val="00AF4A0F"/>
    <w:rsid w:val="00B02C96"/>
    <w:rsid w:val="00B03056"/>
    <w:rsid w:val="00B031F2"/>
    <w:rsid w:val="00B06B97"/>
    <w:rsid w:val="00B07136"/>
    <w:rsid w:val="00B07B32"/>
    <w:rsid w:val="00B10E91"/>
    <w:rsid w:val="00B14FE2"/>
    <w:rsid w:val="00B15557"/>
    <w:rsid w:val="00B159AE"/>
    <w:rsid w:val="00B2252F"/>
    <w:rsid w:val="00B226A3"/>
    <w:rsid w:val="00B24E07"/>
    <w:rsid w:val="00B31CCF"/>
    <w:rsid w:val="00B328A4"/>
    <w:rsid w:val="00B42B0B"/>
    <w:rsid w:val="00B43A3C"/>
    <w:rsid w:val="00B46435"/>
    <w:rsid w:val="00B5016D"/>
    <w:rsid w:val="00B52B63"/>
    <w:rsid w:val="00B54CD1"/>
    <w:rsid w:val="00B565B9"/>
    <w:rsid w:val="00B632A9"/>
    <w:rsid w:val="00B639A3"/>
    <w:rsid w:val="00B647C3"/>
    <w:rsid w:val="00B64E37"/>
    <w:rsid w:val="00B652D5"/>
    <w:rsid w:val="00B65E5A"/>
    <w:rsid w:val="00B671D7"/>
    <w:rsid w:val="00B675C5"/>
    <w:rsid w:val="00B73D08"/>
    <w:rsid w:val="00B751F8"/>
    <w:rsid w:val="00B76056"/>
    <w:rsid w:val="00B76169"/>
    <w:rsid w:val="00B77A14"/>
    <w:rsid w:val="00B805F6"/>
    <w:rsid w:val="00B80A5E"/>
    <w:rsid w:val="00B8446B"/>
    <w:rsid w:val="00B86EB4"/>
    <w:rsid w:val="00B877EA"/>
    <w:rsid w:val="00B91502"/>
    <w:rsid w:val="00BA0E3D"/>
    <w:rsid w:val="00BA22BB"/>
    <w:rsid w:val="00BA2DCC"/>
    <w:rsid w:val="00BA39A8"/>
    <w:rsid w:val="00BA3A3A"/>
    <w:rsid w:val="00BA737E"/>
    <w:rsid w:val="00BA7A46"/>
    <w:rsid w:val="00BA7DDF"/>
    <w:rsid w:val="00BB4396"/>
    <w:rsid w:val="00BB4979"/>
    <w:rsid w:val="00BB6139"/>
    <w:rsid w:val="00BC12AD"/>
    <w:rsid w:val="00BC15A8"/>
    <w:rsid w:val="00BC16BF"/>
    <w:rsid w:val="00BC2E43"/>
    <w:rsid w:val="00BC47D4"/>
    <w:rsid w:val="00BC7D5E"/>
    <w:rsid w:val="00BD1158"/>
    <w:rsid w:val="00BD4FE7"/>
    <w:rsid w:val="00BD5FB3"/>
    <w:rsid w:val="00BE0076"/>
    <w:rsid w:val="00BE19CA"/>
    <w:rsid w:val="00BF1E8A"/>
    <w:rsid w:val="00BF3788"/>
    <w:rsid w:val="00BF51B7"/>
    <w:rsid w:val="00C02293"/>
    <w:rsid w:val="00C0770F"/>
    <w:rsid w:val="00C11CAD"/>
    <w:rsid w:val="00C132F7"/>
    <w:rsid w:val="00C16934"/>
    <w:rsid w:val="00C2031E"/>
    <w:rsid w:val="00C2036B"/>
    <w:rsid w:val="00C21BCE"/>
    <w:rsid w:val="00C258AF"/>
    <w:rsid w:val="00C26F6C"/>
    <w:rsid w:val="00C27DD9"/>
    <w:rsid w:val="00C302EF"/>
    <w:rsid w:val="00C30B37"/>
    <w:rsid w:val="00C326C9"/>
    <w:rsid w:val="00C3531A"/>
    <w:rsid w:val="00C35F57"/>
    <w:rsid w:val="00C41DF4"/>
    <w:rsid w:val="00C43D44"/>
    <w:rsid w:val="00C45F34"/>
    <w:rsid w:val="00C46600"/>
    <w:rsid w:val="00C477C9"/>
    <w:rsid w:val="00C51BF1"/>
    <w:rsid w:val="00C52D00"/>
    <w:rsid w:val="00C53C96"/>
    <w:rsid w:val="00C56115"/>
    <w:rsid w:val="00C6074E"/>
    <w:rsid w:val="00C61E92"/>
    <w:rsid w:val="00C61F48"/>
    <w:rsid w:val="00C67059"/>
    <w:rsid w:val="00C67D6C"/>
    <w:rsid w:val="00C67EEE"/>
    <w:rsid w:val="00C72F90"/>
    <w:rsid w:val="00C77C4E"/>
    <w:rsid w:val="00C80578"/>
    <w:rsid w:val="00C85185"/>
    <w:rsid w:val="00C867F9"/>
    <w:rsid w:val="00C91F8B"/>
    <w:rsid w:val="00C93E29"/>
    <w:rsid w:val="00C95551"/>
    <w:rsid w:val="00C96003"/>
    <w:rsid w:val="00CA28A6"/>
    <w:rsid w:val="00CA6026"/>
    <w:rsid w:val="00CA7006"/>
    <w:rsid w:val="00CB0279"/>
    <w:rsid w:val="00CB0DEA"/>
    <w:rsid w:val="00CB24BE"/>
    <w:rsid w:val="00CB24DA"/>
    <w:rsid w:val="00CB2D83"/>
    <w:rsid w:val="00CB3447"/>
    <w:rsid w:val="00CB5C11"/>
    <w:rsid w:val="00CB79B0"/>
    <w:rsid w:val="00CC3EF7"/>
    <w:rsid w:val="00CC486E"/>
    <w:rsid w:val="00CC56C4"/>
    <w:rsid w:val="00CC708D"/>
    <w:rsid w:val="00CD20B7"/>
    <w:rsid w:val="00CD2B6E"/>
    <w:rsid w:val="00CD7FA6"/>
    <w:rsid w:val="00CE1C7C"/>
    <w:rsid w:val="00CE2AAF"/>
    <w:rsid w:val="00CF29EC"/>
    <w:rsid w:val="00CF3E95"/>
    <w:rsid w:val="00CF3FD5"/>
    <w:rsid w:val="00CF7EE6"/>
    <w:rsid w:val="00D0034E"/>
    <w:rsid w:val="00D00AD2"/>
    <w:rsid w:val="00D0364A"/>
    <w:rsid w:val="00D03F4D"/>
    <w:rsid w:val="00D06A61"/>
    <w:rsid w:val="00D17641"/>
    <w:rsid w:val="00D17F38"/>
    <w:rsid w:val="00D249E2"/>
    <w:rsid w:val="00D25B13"/>
    <w:rsid w:val="00D26F6B"/>
    <w:rsid w:val="00D3101E"/>
    <w:rsid w:val="00D320C9"/>
    <w:rsid w:val="00D35E53"/>
    <w:rsid w:val="00D4083F"/>
    <w:rsid w:val="00D414EA"/>
    <w:rsid w:val="00D418EC"/>
    <w:rsid w:val="00D479F8"/>
    <w:rsid w:val="00D5292C"/>
    <w:rsid w:val="00D55305"/>
    <w:rsid w:val="00D5539B"/>
    <w:rsid w:val="00D6134D"/>
    <w:rsid w:val="00D62FED"/>
    <w:rsid w:val="00D64E5C"/>
    <w:rsid w:val="00D6687D"/>
    <w:rsid w:val="00D67FDC"/>
    <w:rsid w:val="00D7273B"/>
    <w:rsid w:val="00D72E38"/>
    <w:rsid w:val="00D74CD8"/>
    <w:rsid w:val="00D80DFE"/>
    <w:rsid w:val="00D818FD"/>
    <w:rsid w:val="00D83E0E"/>
    <w:rsid w:val="00D86507"/>
    <w:rsid w:val="00D97EE7"/>
    <w:rsid w:val="00DA0DB8"/>
    <w:rsid w:val="00DA1BFE"/>
    <w:rsid w:val="00DA2078"/>
    <w:rsid w:val="00DA3C8E"/>
    <w:rsid w:val="00DA583D"/>
    <w:rsid w:val="00DA7FD6"/>
    <w:rsid w:val="00DB4DC3"/>
    <w:rsid w:val="00DB5722"/>
    <w:rsid w:val="00DB70C2"/>
    <w:rsid w:val="00DC111C"/>
    <w:rsid w:val="00DC5EF3"/>
    <w:rsid w:val="00DC7B4E"/>
    <w:rsid w:val="00DC7E30"/>
    <w:rsid w:val="00DD2302"/>
    <w:rsid w:val="00DD52EE"/>
    <w:rsid w:val="00DD639C"/>
    <w:rsid w:val="00DE1F66"/>
    <w:rsid w:val="00DE273C"/>
    <w:rsid w:val="00DE2961"/>
    <w:rsid w:val="00DE2AE4"/>
    <w:rsid w:val="00DE55B2"/>
    <w:rsid w:val="00DF0A0E"/>
    <w:rsid w:val="00DF0D3A"/>
    <w:rsid w:val="00DF134B"/>
    <w:rsid w:val="00DF1BFD"/>
    <w:rsid w:val="00DF4992"/>
    <w:rsid w:val="00E06147"/>
    <w:rsid w:val="00E10700"/>
    <w:rsid w:val="00E11091"/>
    <w:rsid w:val="00E15F0E"/>
    <w:rsid w:val="00E16E58"/>
    <w:rsid w:val="00E203D8"/>
    <w:rsid w:val="00E210ED"/>
    <w:rsid w:val="00E244D9"/>
    <w:rsid w:val="00E25B12"/>
    <w:rsid w:val="00E30963"/>
    <w:rsid w:val="00E325F9"/>
    <w:rsid w:val="00E379D0"/>
    <w:rsid w:val="00E412DE"/>
    <w:rsid w:val="00E440F8"/>
    <w:rsid w:val="00E441DF"/>
    <w:rsid w:val="00E50E0C"/>
    <w:rsid w:val="00E51287"/>
    <w:rsid w:val="00E51E16"/>
    <w:rsid w:val="00E54281"/>
    <w:rsid w:val="00E56FF3"/>
    <w:rsid w:val="00E6495E"/>
    <w:rsid w:val="00E71F1F"/>
    <w:rsid w:val="00E720BB"/>
    <w:rsid w:val="00E74C6E"/>
    <w:rsid w:val="00E7532B"/>
    <w:rsid w:val="00E766DF"/>
    <w:rsid w:val="00E771BF"/>
    <w:rsid w:val="00E81F33"/>
    <w:rsid w:val="00E83DDA"/>
    <w:rsid w:val="00E84E7C"/>
    <w:rsid w:val="00E8553A"/>
    <w:rsid w:val="00E86BE5"/>
    <w:rsid w:val="00E90CAB"/>
    <w:rsid w:val="00E913B0"/>
    <w:rsid w:val="00E91EEC"/>
    <w:rsid w:val="00E924C0"/>
    <w:rsid w:val="00E94E01"/>
    <w:rsid w:val="00EA1717"/>
    <w:rsid w:val="00EA17AE"/>
    <w:rsid w:val="00EA2401"/>
    <w:rsid w:val="00EA3661"/>
    <w:rsid w:val="00EA3C15"/>
    <w:rsid w:val="00EA5C92"/>
    <w:rsid w:val="00EA5F65"/>
    <w:rsid w:val="00EA7E93"/>
    <w:rsid w:val="00EB0876"/>
    <w:rsid w:val="00EB16FC"/>
    <w:rsid w:val="00EB200D"/>
    <w:rsid w:val="00EB3A24"/>
    <w:rsid w:val="00EB6105"/>
    <w:rsid w:val="00EB6A36"/>
    <w:rsid w:val="00EB6B90"/>
    <w:rsid w:val="00EB6CC4"/>
    <w:rsid w:val="00EB6D98"/>
    <w:rsid w:val="00EC1A5A"/>
    <w:rsid w:val="00EC1E29"/>
    <w:rsid w:val="00EC218D"/>
    <w:rsid w:val="00EC5BA1"/>
    <w:rsid w:val="00EC7FF5"/>
    <w:rsid w:val="00ED0206"/>
    <w:rsid w:val="00ED33CE"/>
    <w:rsid w:val="00ED34A0"/>
    <w:rsid w:val="00ED474A"/>
    <w:rsid w:val="00EE7495"/>
    <w:rsid w:val="00F0172A"/>
    <w:rsid w:val="00F03515"/>
    <w:rsid w:val="00F04EC0"/>
    <w:rsid w:val="00F068F4"/>
    <w:rsid w:val="00F124DD"/>
    <w:rsid w:val="00F12BB3"/>
    <w:rsid w:val="00F2598F"/>
    <w:rsid w:val="00F25CCA"/>
    <w:rsid w:val="00F267EF"/>
    <w:rsid w:val="00F26FD4"/>
    <w:rsid w:val="00F31160"/>
    <w:rsid w:val="00F35787"/>
    <w:rsid w:val="00F40732"/>
    <w:rsid w:val="00F41A88"/>
    <w:rsid w:val="00F41D42"/>
    <w:rsid w:val="00F439D0"/>
    <w:rsid w:val="00F442C3"/>
    <w:rsid w:val="00F447FF"/>
    <w:rsid w:val="00F45D16"/>
    <w:rsid w:val="00F4604F"/>
    <w:rsid w:val="00F476E0"/>
    <w:rsid w:val="00F50260"/>
    <w:rsid w:val="00F51DCE"/>
    <w:rsid w:val="00F529B6"/>
    <w:rsid w:val="00F530CA"/>
    <w:rsid w:val="00F55069"/>
    <w:rsid w:val="00F55222"/>
    <w:rsid w:val="00F5589D"/>
    <w:rsid w:val="00F56CB1"/>
    <w:rsid w:val="00F6213F"/>
    <w:rsid w:val="00F62911"/>
    <w:rsid w:val="00F656F9"/>
    <w:rsid w:val="00F70A2C"/>
    <w:rsid w:val="00F72955"/>
    <w:rsid w:val="00F75C6F"/>
    <w:rsid w:val="00F75D60"/>
    <w:rsid w:val="00F77704"/>
    <w:rsid w:val="00F80516"/>
    <w:rsid w:val="00F81108"/>
    <w:rsid w:val="00F831A9"/>
    <w:rsid w:val="00F8458C"/>
    <w:rsid w:val="00F84953"/>
    <w:rsid w:val="00F85D58"/>
    <w:rsid w:val="00F9722C"/>
    <w:rsid w:val="00F97FDD"/>
    <w:rsid w:val="00FA0C1B"/>
    <w:rsid w:val="00FA1CE1"/>
    <w:rsid w:val="00FA3DE8"/>
    <w:rsid w:val="00FA4263"/>
    <w:rsid w:val="00FB2E71"/>
    <w:rsid w:val="00FB45C0"/>
    <w:rsid w:val="00FC4295"/>
    <w:rsid w:val="00FC4B74"/>
    <w:rsid w:val="00FD0642"/>
    <w:rsid w:val="00FD25ED"/>
    <w:rsid w:val="00FD341D"/>
    <w:rsid w:val="00FD4BCA"/>
    <w:rsid w:val="00FD585E"/>
    <w:rsid w:val="00FE0682"/>
    <w:rsid w:val="00FE1523"/>
    <w:rsid w:val="00FE6DD5"/>
    <w:rsid w:val="00FF0E18"/>
    <w:rsid w:val="00FF193E"/>
    <w:rsid w:val="00FF60EA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09E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34B"/>
    <w:pPr>
      <w:ind w:left="709"/>
      <w:jc w:val="both"/>
    </w:pPr>
    <w:rPr>
      <w:rFonts w:cs="Calibri"/>
      <w:sz w:val="24"/>
      <w:szCs w:val="24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qFormat/>
    <w:rsid w:val="00523FF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0"/>
    </w:pPr>
    <w:rPr>
      <w:b/>
      <w:bCs/>
      <w:sz w:val="28"/>
      <w:szCs w:val="28"/>
      <w:lang w:eastAsia="cs-CZ"/>
    </w:rPr>
  </w:style>
  <w:style w:type="paragraph" w:styleId="Nadpis2">
    <w:name w:val="heading 2"/>
    <w:aliases w:val="Clanek2_ZD"/>
    <w:basedOn w:val="Normln"/>
    <w:next w:val="Normln"/>
    <w:link w:val="Nadpis2Char"/>
    <w:qFormat/>
    <w:rsid w:val="00523FFD"/>
    <w:pPr>
      <w:numPr>
        <w:ilvl w:val="1"/>
        <w:numId w:val="1"/>
      </w:numPr>
      <w:spacing w:before="120"/>
      <w:outlineLvl w:val="1"/>
    </w:pPr>
  </w:style>
  <w:style w:type="paragraph" w:styleId="Nadpis3">
    <w:name w:val="heading 3"/>
    <w:aliases w:val="Clanek3_ZD"/>
    <w:basedOn w:val="Normln"/>
    <w:next w:val="Normln"/>
    <w:link w:val="Nadpis3Char"/>
    <w:qFormat/>
    <w:rsid w:val="00523FFD"/>
    <w:pPr>
      <w:numPr>
        <w:ilvl w:val="2"/>
        <w:numId w:val="1"/>
      </w:numPr>
      <w:outlineLvl w:val="2"/>
    </w:pPr>
    <w:rPr>
      <w:lang w:eastAsia="cs-CZ"/>
    </w:rPr>
  </w:style>
  <w:style w:type="paragraph" w:styleId="Nadpis4">
    <w:name w:val="heading 4"/>
    <w:basedOn w:val="Nadpis3"/>
    <w:next w:val="Normln"/>
    <w:link w:val="Nadpis4Char"/>
    <w:qFormat/>
    <w:rsid w:val="00523FFD"/>
    <w:pPr>
      <w:numPr>
        <w:ilvl w:val="3"/>
        <w:numId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locked/>
    <w:rsid w:val="00523FFD"/>
    <w:rPr>
      <w:rFonts w:cs="Calibri"/>
      <w:b/>
      <w:bCs/>
      <w:sz w:val="28"/>
      <w:szCs w:val="28"/>
      <w:shd w:val="pct10" w:color="auto" w:fill="auto"/>
    </w:rPr>
  </w:style>
  <w:style w:type="character" w:customStyle="1" w:styleId="Nadpis2Char">
    <w:name w:val="Nadpis 2 Char"/>
    <w:aliases w:val="Clanek2_ZD Char"/>
    <w:link w:val="Nadpis2"/>
    <w:locked/>
    <w:rsid w:val="00523FFD"/>
    <w:rPr>
      <w:rFonts w:cs="Calibri"/>
      <w:sz w:val="24"/>
      <w:szCs w:val="24"/>
      <w:lang w:eastAsia="en-US"/>
    </w:rPr>
  </w:style>
  <w:style w:type="character" w:customStyle="1" w:styleId="Nadpis3Char">
    <w:name w:val="Nadpis 3 Char"/>
    <w:aliases w:val="Clanek3_ZD Char"/>
    <w:link w:val="Nadpis3"/>
    <w:locked/>
    <w:rsid w:val="00523FFD"/>
    <w:rPr>
      <w:rFonts w:cs="Calibri"/>
      <w:sz w:val="24"/>
      <w:szCs w:val="24"/>
    </w:rPr>
  </w:style>
  <w:style w:type="character" w:customStyle="1" w:styleId="Nadpis4Char">
    <w:name w:val="Nadpis 4 Char"/>
    <w:link w:val="Nadpis4"/>
    <w:locked/>
    <w:rsid w:val="00523FFD"/>
    <w:rPr>
      <w:rFonts w:cs="Calibri"/>
      <w:sz w:val="24"/>
      <w:szCs w:val="24"/>
    </w:rPr>
  </w:style>
  <w:style w:type="paragraph" w:styleId="Textbubliny">
    <w:name w:val="Balloon Text"/>
    <w:basedOn w:val="Normln"/>
    <w:link w:val="TextbublinyChar"/>
    <w:semiHidden/>
    <w:rsid w:val="00523FFD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locked/>
    <w:rsid w:val="00523FFD"/>
    <w:rPr>
      <w:rFonts w:ascii="Tahoma" w:hAnsi="Tahoma"/>
      <w:sz w:val="16"/>
    </w:rPr>
  </w:style>
  <w:style w:type="paragraph" w:styleId="Zhlav">
    <w:name w:val="header"/>
    <w:basedOn w:val="Normln"/>
    <w:link w:val="ZhlavChar"/>
    <w:rsid w:val="00523FF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link w:val="Zhlav"/>
    <w:locked/>
    <w:rsid w:val="00523FFD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rsid w:val="00523FF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patChar">
    <w:name w:val="Zápatí Char"/>
    <w:link w:val="Zpat"/>
    <w:uiPriority w:val="99"/>
    <w:qFormat/>
    <w:locked/>
    <w:rsid w:val="00523FFD"/>
    <w:rPr>
      <w:rFonts w:ascii="Calibri" w:hAnsi="Calibri"/>
      <w:sz w:val="24"/>
    </w:rPr>
  </w:style>
  <w:style w:type="character" w:styleId="slostrnky">
    <w:name w:val="page number"/>
    <w:rsid w:val="00523FFD"/>
    <w:rPr>
      <w:rFonts w:cs="Times New Roman"/>
    </w:rPr>
  </w:style>
  <w:style w:type="paragraph" w:customStyle="1" w:styleId="bllzaklad">
    <w:name w:val="bll_zaklad"/>
    <w:uiPriority w:val="99"/>
    <w:rsid w:val="00523FFD"/>
    <w:pPr>
      <w:spacing w:after="120"/>
      <w:jc w:val="both"/>
    </w:pPr>
    <w:rPr>
      <w:rFonts w:ascii="Arial Narrow" w:eastAsia="Times New Roman" w:hAnsi="Arial Narrow" w:cs="Arial Narrow"/>
      <w:noProof/>
      <w:sz w:val="22"/>
      <w:szCs w:val="22"/>
    </w:rPr>
  </w:style>
  <w:style w:type="paragraph" w:styleId="Bezmezer">
    <w:name w:val="No Spacing"/>
    <w:basedOn w:val="Normln"/>
    <w:link w:val="BezmezerChar"/>
    <w:uiPriority w:val="1"/>
    <w:qFormat/>
    <w:rsid w:val="00282F3E"/>
    <w:pPr>
      <w:ind w:left="426"/>
    </w:pPr>
  </w:style>
  <w:style w:type="character" w:styleId="Odkaznakoment">
    <w:name w:val="annotation reference"/>
    <w:semiHidden/>
    <w:rsid w:val="008E6675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E6675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0D3B9A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E6675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0D3B9A"/>
    <w:rPr>
      <w:b/>
      <w:sz w:val="20"/>
      <w:lang w:eastAsia="en-US"/>
    </w:rPr>
  </w:style>
  <w:style w:type="paragraph" w:customStyle="1" w:styleId="Textpsmene">
    <w:name w:val="Text písmene"/>
    <w:basedOn w:val="Normln"/>
    <w:uiPriority w:val="99"/>
    <w:rsid w:val="006D5DD6"/>
    <w:pPr>
      <w:numPr>
        <w:ilvl w:val="1"/>
        <w:numId w:val="3"/>
      </w:numPr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uiPriority w:val="99"/>
    <w:rsid w:val="006D5DD6"/>
    <w:pPr>
      <w:numPr>
        <w:numId w:val="3"/>
      </w:numPr>
      <w:tabs>
        <w:tab w:val="left" w:pos="851"/>
      </w:tabs>
      <w:spacing w:before="120" w:after="120"/>
      <w:ind w:left="0"/>
      <w:outlineLvl w:val="6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F698F"/>
    <w:pPr>
      <w:ind w:left="720"/>
    </w:pPr>
  </w:style>
  <w:style w:type="paragraph" w:styleId="Rozloendokumentu">
    <w:name w:val="Document Map"/>
    <w:basedOn w:val="Normln"/>
    <w:link w:val="RozloendokumentuChar"/>
    <w:uiPriority w:val="99"/>
    <w:semiHidden/>
    <w:rsid w:val="00764A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853D7"/>
    <w:rPr>
      <w:rFonts w:ascii="Times New Roman" w:hAnsi="Times New Roman"/>
      <w:sz w:val="2"/>
      <w:lang w:eastAsia="en-US"/>
    </w:rPr>
  </w:style>
  <w:style w:type="paragraph" w:customStyle="1" w:styleId="Bezmezer1">
    <w:name w:val="Bez mezer1"/>
    <w:rsid w:val="007F6837"/>
    <w:rPr>
      <w:sz w:val="22"/>
      <w:szCs w:val="22"/>
      <w:lang w:eastAsia="en-US"/>
    </w:rPr>
  </w:style>
  <w:style w:type="character" w:styleId="Hypertextovodkaz">
    <w:name w:val="Hyperlink"/>
    <w:uiPriority w:val="99"/>
    <w:rsid w:val="00342714"/>
    <w:rPr>
      <w:rFonts w:cs="Times New Roman"/>
      <w:color w:val="0000FF"/>
      <w:u w:val="single"/>
    </w:rPr>
  </w:style>
  <w:style w:type="paragraph" w:customStyle="1" w:styleId="Stednstnovn1zvraznn11">
    <w:name w:val="Střední stínování 1 – zvýraznění 11"/>
    <w:uiPriority w:val="99"/>
    <w:rsid w:val="00BA22BB"/>
    <w:rPr>
      <w:rFonts w:cs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CB5C11"/>
    <w:pPr>
      <w:numPr>
        <w:numId w:val="4"/>
      </w:num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CB5C11"/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78597A"/>
    <w:pPr>
      <w:spacing w:after="120"/>
      <w:ind w:left="0"/>
      <w:jc w:val="left"/>
    </w:pPr>
    <w:rPr>
      <w:rFonts w:ascii="Times New Roman" w:hAnsi="Times New Roman" w:cs="Times New Roman"/>
      <w:lang w:eastAsia="cs-CZ"/>
    </w:rPr>
  </w:style>
  <w:style w:type="character" w:customStyle="1" w:styleId="ZkladntextChar">
    <w:name w:val="Základní text Char"/>
    <w:link w:val="Zkladntext"/>
    <w:rsid w:val="00BE543D"/>
    <w:rPr>
      <w:rFonts w:cs="Calibri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rsid w:val="002F647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E543D"/>
    <w:rPr>
      <w:rFonts w:cs="Calibri"/>
      <w:sz w:val="16"/>
      <w:szCs w:val="16"/>
      <w:lang w:eastAsia="en-US"/>
    </w:rPr>
  </w:style>
  <w:style w:type="character" w:customStyle="1" w:styleId="BezmezerChar">
    <w:name w:val="Bez mezer Char"/>
    <w:link w:val="Bezmezer"/>
    <w:locked/>
    <w:rsid w:val="00494C13"/>
    <w:rPr>
      <w:rFonts w:cs="Calibri"/>
      <w:sz w:val="24"/>
      <w:szCs w:val="24"/>
      <w:lang w:eastAsia="en-US"/>
    </w:rPr>
  </w:style>
  <w:style w:type="paragraph" w:customStyle="1" w:styleId="A4HP">
    <w:name w:val="A4HP"/>
    <w:rsid w:val="00494C13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Default">
    <w:name w:val="Default"/>
    <w:rsid w:val="00A420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C638A"/>
    <w:pPr>
      <w:ind w:left="0"/>
      <w:jc w:val="left"/>
    </w:pPr>
    <w:rPr>
      <w:rFonts w:ascii="Arial" w:hAnsi="Arial" w:cs="Arial"/>
      <w:color w:val="0000FF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6C638A"/>
    <w:rPr>
      <w:rFonts w:ascii="Arial" w:eastAsia="Calibri" w:hAnsi="Arial" w:cs="Arial"/>
      <w:color w:val="0000FF"/>
      <w:sz w:val="20"/>
      <w:szCs w:val="20"/>
      <w:lang w:eastAsia="en-US"/>
    </w:rPr>
  </w:style>
  <w:style w:type="paragraph" w:customStyle="1" w:styleId="Odstavecseseznamem1">
    <w:name w:val="Odstavec se seznamem1"/>
    <w:basedOn w:val="Normln"/>
    <w:rsid w:val="00111D8B"/>
    <w:pPr>
      <w:ind w:left="720"/>
    </w:pPr>
    <w:rPr>
      <w:rFonts w:eastAsia="Times New Roman"/>
    </w:rPr>
  </w:style>
  <w:style w:type="paragraph" w:customStyle="1" w:styleId="Zpat-univerzita">
    <w:name w:val="Zápatí - univerzita"/>
    <w:aliases w:val="fakulta"/>
    <w:basedOn w:val="Zpat"/>
    <w:qFormat/>
    <w:rsid w:val="00445741"/>
    <w:pPr>
      <w:spacing w:line="180" w:lineRule="exact"/>
      <w:ind w:left="0"/>
      <w:jc w:val="left"/>
    </w:pPr>
    <w:rPr>
      <w:rFonts w:ascii="Arial" w:hAnsi="Arial"/>
      <w:b/>
      <w:color w:val="094F8F"/>
      <w:sz w:val="16"/>
      <w:szCs w:val="22"/>
      <w:lang w:eastAsia="en-US"/>
    </w:rPr>
  </w:style>
  <w:style w:type="paragraph" w:customStyle="1" w:styleId="Standard">
    <w:name w:val="Standard"/>
    <w:rsid w:val="000232F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NoSpacing1">
    <w:name w:val="No Spacing1"/>
    <w:rsid w:val="00BD1158"/>
    <w:rPr>
      <w:rFonts w:eastAsia="Times New Roman"/>
      <w:sz w:val="22"/>
      <w:szCs w:val="22"/>
      <w:lang w:eastAsia="en-US"/>
    </w:rPr>
  </w:style>
  <w:style w:type="character" w:styleId="Siln">
    <w:name w:val="Strong"/>
    <w:uiPriority w:val="22"/>
    <w:qFormat/>
    <w:locked/>
    <w:rsid w:val="00405755"/>
    <w:rPr>
      <w:b/>
      <w:bCs/>
    </w:rPr>
  </w:style>
  <w:style w:type="paragraph" w:customStyle="1" w:styleId="NoSpacing2">
    <w:name w:val="No Spacing2"/>
    <w:basedOn w:val="Normln"/>
    <w:rsid w:val="00336CB3"/>
    <w:pPr>
      <w:suppressAutoHyphens/>
      <w:spacing w:line="100" w:lineRule="atLeast"/>
      <w:ind w:left="426"/>
    </w:pPr>
    <w:rPr>
      <w:kern w:val="1"/>
      <w:lang w:eastAsia="ar-SA"/>
    </w:rPr>
  </w:style>
  <w:style w:type="paragraph" w:styleId="Textpoznpodarou">
    <w:name w:val="footnote text"/>
    <w:basedOn w:val="Normln"/>
    <w:link w:val="TextpoznpodarouChar"/>
    <w:rsid w:val="00DC7B4E"/>
    <w:pPr>
      <w:spacing w:before="120" w:after="120"/>
      <w:ind w:left="0"/>
    </w:pPr>
    <w:rPr>
      <w:rFonts w:ascii="Arial Narrow" w:hAnsi="Arial Narrow"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DC7B4E"/>
    <w:rPr>
      <w:rFonts w:ascii="Arial Narrow" w:hAnsi="Arial Narrow"/>
      <w:lang w:eastAsia="en-US"/>
    </w:rPr>
  </w:style>
  <w:style w:type="character" w:styleId="Znakapoznpodarou">
    <w:name w:val="footnote reference"/>
    <w:rsid w:val="00DC7B4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locked/>
    <w:rsid w:val="00B80A5E"/>
    <w:pPr>
      <w:tabs>
        <w:tab w:val="left" w:pos="440"/>
        <w:tab w:val="right" w:leader="dot" w:pos="9062"/>
      </w:tabs>
      <w:spacing w:before="120" w:after="120"/>
      <w:ind w:left="0"/>
    </w:pPr>
    <w:rPr>
      <w:rFonts w:ascii="Arial Narrow" w:hAnsi="Arial Narrow" w:cs="Times New Roman"/>
      <w:sz w:val="22"/>
      <w:szCs w:val="22"/>
    </w:rPr>
  </w:style>
  <w:style w:type="paragraph" w:customStyle="1" w:styleId="https">
    <w:name w:val="https"/>
    <w:basedOn w:val="FormtovanvHTML"/>
    <w:next w:val="Normln"/>
    <w:rsid w:val="00B80A5E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B80A5E"/>
    <w:pPr>
      <w:spacing w:before="120" w:after="120"/>
      <w:ind w:left="0"/>
    </w:pPr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80A5E"/>
    <w:rPr>
      <w:rFonts w:ascii="Courier New" w:hAnsi="Courier New"/>
      <w:lang w:eastAsia="en-US"/>
    </w:rPr>
  </w:style>
  <w:style w:type="table" w:styleId="Mkatabulky">
    <w:name w:val="Table Grid"/>
    <w:basedOn w:val="Normlntabulka"/>
    <w:locked/>
    <w:rsid w:val="00B80A5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qFormat/>
    <w:rsid w:val="00B80A5E"/>
    <w:pPr>
      <w:numPr>
        <w:numId w:val="5"/>
      </w:numPr>
      <w:tabs>
        <w:tab w:val="left" w:pos="720"/>
      </w:tabs>
      <w:spacing w:before="120"/>
    </w:pPr>
    <w:rPr>
      <w:rFonts w:ascii="Arial Narrow" w:hAnsi="Arial Narrow" w:cs="Times New Roman"/>
      <w:sz w:val="22"/>
      <w:szCs w:val="22"/>
    </w:rPr>
  </w:style>
  <w:style w:type="character" w:customStyle="1" w:styleId="BuletChar">
    <w:name w:val="Bulet Char"/>
    <w:link w:val="Bulet"/>
    <w:uiPriority w:val="99"/>
    <w:rsid w:val="00B80A5E"/>
    <w:rPr>
      <w:rFonts w:ascii="Arial Narrow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locked/>
    <w:rsid w:val="00B80A5E"/>
    <w:pPr>
      <w:spacing w:before="120" w:after="120"/>
      <w:ind w:left="220"/>
    </w:pPr>
    <w:rPr>
      <w:rFonts w:ascii="Arial Narrow" w:hAnsi="Arial Narrow" w:cs="Times New Roman"/>
      <w:sz w:val="22"/>
      <w:szCs w:val="22"/>
    </w:rPr>
  </w:style>
  <w:style w:type="paragraph" w:customStyle="1" w:styleId="Rozvrendokumentu1">
    <w:name w:val="Rozvržení dokumentu1"/>
    <w:basedOn w:val="Normln"/>
    <w:semiHidden/>
    <w:rsid w:val="00B80A5E"/>
    <w:pPr>
      <w:shd w:val="clear" w:color="auto" w:fill="000080"/>
      <w:spacing w:before="120" w:after="120"/>
      <w:ind w:left="0"/>
    </w:pPr>
    <w:rPr>
      <w:rFonts w:ascii="Tahoma" w:hAnsi="Tahoma" w:cs="Tahoma"/>
      <w:sz w:val="20"/>
      <w:szCs w:val="20"/>
    </w:rPr>
  </w:style>
  <w:style w:type="paragraph" w:customStyle="1" w:styleId="Numbering">
    <w:name w:val="Numbering"/>
    <w:basedOn w:val="Normln"/>
    <w:link w:val="NumberingChar"/>
    <w:qFormat/>
    <w:rsid w:val="00B80A5E"/>
    <w:pPr>
      <w:numPr>
        <w:numId w:val="6"/>
      </w:numPr>
      <w:spacing w:before="120"/>
    </w:pPr>
    <w:rPr>
      <w:rFonts w:ascii="Arial Narrow" w:hAnsi="Arial Narrow" w:cs="Times New Roman"/>
      <w:sz w:val="22"/>
      <w:szCs w:val="22"/>
    </w:rPr>
  </w:style>
  <w:style w:type="character" w:customStyle="1" w:styleId="NumberingChar">
    <w:name w:val="Numbering Char"/>
    <w:link w:val="Numbering"/>
    <w:rsid w:val="00B80A5E"/>
    <w:rPr>
      <w:rFonts w:ascii="Arial Narrow" w:hAnsi="Arial Narrow"/>
      <w:sz w:val="22"/>
      <w:szCs w:val="22"/>
      <w:lang w:eastAsia="en-US"/>
    </w:rPr>
  </w:style>
  <w:style w:type="character" w:customStyle="1" w:styleId="StylTun">
    <w:name w:val="Styl Tučné"/>
    <w:rsid w:val="00B80A5E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B80A5E"/>
    <w:pPr>
      <w:numPr>
        <w:numId w:val="7"/>
      </w:numPr>
      <w:tabs>
        <w:tab w:val="clear" w:pos="1800"/>
      </w:tabs>
      <w:ind w:left="540"/>
    </w:pPr>
    <w:rPr>
      <w:rFonts w:ascii="Arial Narrow" w:eastAsia="Times New Roman" w:hAnsi="Arial Narrow" w:cs="Times New Roman"/>
      <w:sz w:val="22"/>
      <w:szCs w:val="22"/>
    </w:rPr>
  </w:style>
  <w:style w:type="character" w:customStyle="1" w:styleId="StylBuletVlevo063cmChar">
    <w:name w:val="Styl Bulet + Vlevo:  063 cm Char"/>
    <w:link w:val="StylBuletVlevo063cm"/>
    <w:rsid w:val="00B80A5E"/>
    <w:rPr>
      <w:rFonts w:ascii="Arial Narrow" w:eastAsia="Times New Roman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locked/>
    <w:rsid w:val="00B80A5E"/>
    <w:pPr>
      <w:spacing w:before="120" w:after="120"/>
      <w:ind w:left="440"/>
    </w:pPr>
    <w:rPr>
      <w:rFonts w:ascii="Arial Narrow" w:hAnsi="Arial Narrow" w:cs="Times New Roman"/>
      <w:sz w:val="22"/>
      <w:szCs w:val="22"/>
    </w:rPr>
  </w:style>
  <w:style w:type="paragraph" w:customStyle="1" w:styleId="Obsah">
    <w:name w:val="Obsah"/>
    <w:basedOn w:val="Nadpis1"/>
    <w:link w:val="ObsahChar"/>
    <w:rsid w:val="00B80A5E"/>
    <w:pPr>
      <w:keepNext/>
      <w:numPr>
        <w:numId w:val="0"/>
      </w:numPr>
      <w:pBdr>
        <w:left w:val="single" w:sz="4" w:space="18" w:color="auto"/>
      </w:pBdr>
      <w:shd w:val="clear" w:color="auto" w:fill="F3F3F3"/>
      <w:spacing w:after="240"/>
      <w:jc w:val="left"/>
      <w:outlineLvl w:val="9"/>
    </w:pPr>
    <w:rPr>
      <w:rFonts w:ascii="Arial Narrow" w:hAnsi="Arial Narrow" w:cs="Times New Roman"/>
      <w:caps/>
      <w:kern w:val="32"/>
      <w:szCs w:val="22"/>
      <w:lang w:eastAsia="en-US"/>
    </w:rPr>
  </w:style>
  <w:style w:type="character" w:customStyle="1" w:styleId="ObsahChar">
    <w:name w:val="Obsah Char"/>
    <w:link w:val="Obsah"/>
    <w:rsid w:val="00B80A5E"/>
    <w:rPr>
      <w:rFonts w:ascii="Arial Narrow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Sledovanodkaz">
    <w:name w:val="FollowedHyperlink"/>
    <w:rsid w:val="00B80A5E"/>
    <w:rPr>
      <w:color w:val="800080"/>
      <w:u w:val="single"/>
    </w:rPr>
  </w:style>
  <w:style w:type="paragraph" w:customStyle="1" w:styleId="Normlntun">
    <w:name w:val="Normální tučný"/>
    <w:basedOn w:val="Normln"/>
    <w:rsid w:val="00B80A5E"/>
    <w:pPr>
      <w:tabs>
        <w:tab w:val="center" w:pos="426"/>
      </w:tabs>
      <w:ind w:left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0A5E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0A5E"/>
    <w:rPr>
      <w:rFonts w:ascii="Times New Roman" w:eastAsia="Times New Roman" w:hAnsi="Times New Roman"/>
      <w:sz w:val="16"/>
      <w:szCs w:val="16"/>
      <w:lang w:eastAsia="en-US"/>
    </w:rPr>
  </w:style>
  <w:style w:type="paragraph" w:styleId="Normlnweb">
    <w:name w:val="Normal (Web)"/>
    <w:basedOn w:val="Normln"/>
    <w:uiPriority w:val="99"/>
    <w:rsid w:val="00B80A5E"/>
    <w:pPr>
      <w:ind w:left="0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Textvysvtlivek">
    <w:name w:val="endnote text"/>
    <w:basedOn w:val="Normln"/>
    <w:link w:val="TextvysvtlivekChar"/>
    <w:rsid w:val="00B80A5E"/>
    <w:pPr>
      <w:spacing w:before="120" w:after="120"/>
      <w:ind w:left="0"/>
    </w:pPr>
    <w:rPr>
      <w:rFonts w:ascii="Arial Narrow" w:hAnsi="Arial Narrow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80A5E"/>
    <w:rPr>
      <w:rFonts w:ascii="Arial Narrow" w:hAnsi="Arial Narrow"/>
      <w:lang w:eastAsia="en-US"/>
    </w:rPr>
  </w:style>
  <w:style w:type="character" w:styleId="Odkaznavysvtlivky">
    <w:name w:val="endnote reference"/>
    <w:rsid w:val="00B80A5E"/>
    <w:rPr>
      <w:vertAlign w:val="superscript"/>
    </w:rPr>
  </w:style>
  <w:style w:type="paragraph" w:customStyle="1" w:styleId="Normalni-Bulet-odrazka">
    <w:name w:val="Normalni - Bulet-odrazka"/>
    <w:basedOn w:val="Normln"/>
    <w:rsid w:val="00B80A5E"/>
    <w:pPr>
      <w:numPr>
        <w:numId w:val="8"/>
      </w:numPr>
      <w:spacing w:after="120"/>
    </w:pPr>
    <w:rPr>
      <w:rFonts w:ascii="Arial Narrow" w:eastAsia="Times New Roman" w:hAnsi="Arial Narrow" w:cs="Times New Roman"/>
      <w:sz w:val="22"/>
      <w:lang w:eastAsia="cs-CZ"/>
    </w:rPr>
  </w:style>
  <w:style w:type="paragraph" w:customStyle="1" w:styleId="Odstavecseseznamem2">
    <w:name w:val="Odstavec se seznamem2"/>
    <w:basedOn w:val="Normln"/>
    <w:rsid w:val="00B80A5E"/>
    <w:pPr>
      <w:suppressAutoHyphens/>
      <w:spacing w:after="200" w:line="276" w:lineRule="auto"/>
      <w:ind w:left="0"/>
      <w:jc w:val="left"/>
    </w:pPr>
    <w:rPr>
      <w:rFonts w:cs="Times New Roman"/>
      <w:kern w:val="1"/>
      <w:sz w:val="22"/>
      <w:szCs w:val="22"/>
      <w:lang w:eastAsia="ar-SA"/>
    </w:rPr>
  </w:style>
  <w:style w:type="character" w:styleId="PromnnHTML">
    <w:name w:val="HTML Variable"/>
    <w:uiPriority w:val="99"/>
    <w:unhideWhenUsed/>
    <w:rsid w:val="00B80A5E"/>
    <w:rPr>
      <w:i/>
      <w:iCs/>
    </w:rPr>
  </w:style>
  <w:style w:type="character" w:customStyle="1" w:styleId="apple-converted-space">
    <w:name w:val="apple-converted-space"/>
    <w:rsid w:val="00B80A5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12" baseType="variant">
      <vt:variant>
        <vt:i4>4325424</vt:i4>
      </vt:variant>
      <vt:variant>
        <vt:i4>132</vt:i4>
      </vt:variant>
      <vt:variant>
        <vt:i4>0</vt:i4>
      </vt:variant>
      <vt:variant>
        <vt:i4>5</vt:i4>
      </vt:variant>
      <vt:variant>
        <vt:lpwstr>mailto:kares@recetox.muni.cz</vt:lpwstr>
      </vt:variant>
      <vt:variant>
        <vt:lpwstr/>
      </vt:variant>
      <vt:variant>
        <vt:i4>4325424</vt:i4>
      </vt:variant>
      <vt:variant>
        <vt:i4>0</vt:i4>
      </vt:variant>
      <vt:variant>
        <vt:i4>0</vt:i4>
      </vt:variant>
      <vt:variant>
        <vt:i4>5</vt:i4>
      </vt:variant>
      <vt:variant>
        <vt:lpwstr>mailto:kares@recetox.muni.cz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2023-04-19T06:35:00Z</dcterms:created>
  <dcterms:modified xsi:type="dcterms:W3CDTF">2023-04-19T06:35:00Z</dcterms:modified>
</cp:coreProperties>
</file>