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473B0" w14:textId="77777777" w:rsidR="004418D0" w:rsidRPr="00F14360" w:rsidRDefault="007549A8">
      <w:pPr>
        <w:jc w:val="center"/>
        <w:rPr>
          <w:rFonts w:ascii="Arial" w:hAnsi="Arial" w:cs="Arial"/>
          <w:lang w:val="en-GB"/>
        </w:rPr>
      </w:pPr>
      <w:r w:rsidRPr="00F14360">
        <w:rPr>
          <w:rFonts w:ascii="Arial" w:hAnsi="Arial" w:cs="Arial"/>
          <w:b/>
          <w:i/>
          <w:lang w:val="en-GB"/>
        </w:rPr>
        <w:t>Institute of Vertebrate Biology of the CAS, v.v.i.</w:t>
      </w:r>
    </w:p>
    <w:p w14:paraId="0DC6DF70" w14:textId="77777777" w:rsidR="004418D0" w:rsidRPr="00F14360" w:rsidRDefault="007549A8">
      <w:pPr>
        <w:jc w:val="center"/>
        <w:rPr>
          <w:rFonts w:ascii="Arial" w:hAnsi="Arial" w:cs="Arial"/>
          <w:lang w:val="en-GB"/>
        </w:rPr>
      </w:pPr>
      <w:r w:rsidRPr="00F14360">
        <w:rPr>
          <w:rFonts w:ascii="Arial" w:hAnsi="Arial" w:cs="Arial"/>
          <w:lang w:val="en-GB"/>
        </w:rPr>
        <w:t xml:space="preserve">based in Brno, </w:t>
      </w:r>
      <w:proofErr w:type="spellStart"/>
      <w:r w:rsidRPr="00F14360">
        <w:rPr>
          <w:rFonts w:ascii="Arial" w:hAnsi="Arial" w:cs="Arial"/>
          <w:lang w:val="en-GB"/>
        </w:rPr>
        <w:t>Květná</w:t>
      </w:r>
      <w:proofErr w:type="spellEnd"/>
      <w:r w:rsidRPr="00F14360">
        <w:rPr>
          <w:rFonts w:ascii="Arial" w:hAnsi="Arial" w:cs="Arial"/>
          <w:lang w:val="en-GB"/>
        </w:rPr>
        <w:t xml:space="preserve"> 8</w:t>
      </w:r>
    </w:p>
    <w:p w14:paraId="21767D84" w14:textId="77777777" w:rsidR="004418D0" w:rsidRPr="00F14360" w:rsidRDefault="007549A8">
      <w:pPr>
        <w:jc w:val="center"/>
        <w:rPr>
          <w:rFonts w:ascii="Arial" w:hAnsi="Arial" w:cs="Arial"/>
          <w:lang w:val="en-GB"/>
        </w:rPr>
      </w:pPr>
      <w:r w:rsidRPr="00F14360">
        <w:rPr>
          <w:rFonts w:ascii="Arial" w:hAnsi="Arial" w:cs="Arial"/>
          <w:lang w:val="en-GB"/>
        </w:rPr>
        <w:t xml:space="preserve">issued in accordance with Section 20 of Act No. 341/2005 Coll., on Public Research Institutions, </w:t>
      </w:r>
    </w:p>
    <w:p w14:paraId="59BA02C6" w14:textId="77777777" w:rsidR="008B2963" w:rsidRPr="00F14360" w:rsidRDefault="008B2963">
      <w:pPr>
        <w:jc w:val="center"/>
        <w:rPr>
          <w:rFonts w:ascii="Arial" w:hAnsi="Arial" w:cs="Arial"/>
          <w:lang w:val="en-GB"/>
        </w:rPr>
      </w:pPr>
    </w:p>
    <w:p w14:paraId="50094D41" w14:textId="6D8A9F37" w:rsidR="004418D0" w:rsidRPr="00F14360" w:rsidRDefault="007549A8">
      <w:pPr>
        <w:jc w:val="center"/>
        <w:rPr>
          <w:rFonts w:ascii="Arial" w:hAnsi="Arial" w:cs="Arial"/>
          <w:b/>
          <w:bCs/>
          <w:sz w:val="30"/>
          <w:lang w:val="en-GB"/>
        </w:rPr>
      </w:pPr>
      <w:r w:rsidRPr="00F14360">
        <w:rPr>
          <w:rFonts w:ascii="Arial" w:hAnsi="Arial" w:cs="Arial"/>
          <w:u w:val="single"/>
          <w:lang w:val="en-GB"/>
        </w:rPr>
        <w:t xml:space="preserve"> internal </w:t>
      </w:r>
      <w:r w:rsidR="003631E3" w:rsidRPr="00F14360">
        <w:rPr>
          <w:rFonts w:ascii="Arial" w:hAnsi="Arial" w:cs="Arial"/>
          <w:u w:val="single"/>
          <w:lang w:val="en-GB"/>
        </w:rPr>
        <w:t>regulation:</w:t>
      </w:r>
    </w:p>
    <w:p w14:paraId="0FE5A2F6" w14:textId="77777777" w:rsidR="008B2963" w:rsidRPr="00F14360" w:rsidRDefault="008B2963">
      <w:pPr>
        <w:rPr>
          <w:rFonts w:ascii="Arial" w:hAnsi="Arial" w:cs="Arial"/>
          <w:b/>
          <w:bCs/>
          <w:sz w:val="30"/>
          <w:lang w:val="en-GB"/>
        </w:rPr>
      </w:pPr>
    </w:p>
    <w:p w14:paraId="77A983DE" w14:textId="3BDEAF28" w:rsidR="004418D0" w:rsidRPr="00F14360" w:rsidRDefault="00532C21">
      <w:pPr>
        <w:jc w:val="center"/>
        <w:rPr>
          <w:rFonts w:ascii="Arial" w:hAnsi="Arial" w:cs="Arial"/>
          <w:b/>
          <w:bCs/>
          <w:sz w:val="26"/>
          <w:lang w:val="en-GB"/>
        </w:rPr>
      </w:pPr>
      <w:r>
        <w:rPr>
          <w:rFonts w:ascii="Arial" w:hAnsi="Arial" w:cs="Arial"/>
          <w:b/>
          <w:bCs/>
          <w:sz w:val="30"/>
          <w:lang w:val="en-GB"/>
        </w:rPr>
        <w:t xml:space="preserve">WORKING </w:t>
      </w:r>
      <w:r w:rsidR="007549A8" w:rsidRPr="00F14360">
        <w:rPr>
          <w:rFonts w:ascii="Arial" w:hAnsi="Arial" w:cs="Arial"/>
          <w:b/>
          <w:bCs/>
          <w:sz w:val="30"/>
          <w:lang w:val="en-GB"/>
        </w:rPr>
        <w:t>RULES</w:t>
      </w:r>
    </w:p>
    <w:p w14:paraId="3D34C6F2" w14:textId="77777777" w:rsidR="008B2963" w:rsidRPr="00F14360" w:rsidRDefault="008B2963">
      <w:pPr>
        <w:jc w:val="center"/>
        <w:rPr>
          <w:rFonts w:ascii="Arial" w:hAnsi="Arial" w:cs="Arial"/>
          <w:b/>
          <w:bCs/>
          <w:sz w:val="26"/>
          <w:lang w:val="en-GB"/>
        </w:rPr>
      </w:pPr>
    </w:p>
    <w:p w14:paraId="2CC10FF3" w14:textId="77777777" w:rsidR="004418D0" w:rsidRPr="00F14360" w:rsidRDefault="007549A8">
      <w:pPr>
        <w:jc w:val="center"/>
        <w:rPr>
          <w:rFonts w:ascii="Arial" w:hAnsi="Arial" w:cs="Arial"/>
          <w:sz w:val="22"/>
          <w:lang w:val="en-GB"/>
        </w:rPr>
      </w:pPr>
      <w:r w:rsidRPr="00F14360">
        <w:rPr>
          <w:rFonts w:ascii="Arial" w:hAnsi="Arial" w:cs="Arial"/>
          <w:b/>
          <w:bCs/>
          <w:sz w:val="26"/>
          <w:lang w:val="en-GB"/>
        </w:rPr>
        <w:t>Institute of Vertebrate Biology of the CAS, v.v.i.</w:t>
      </w:r>
    </w:p>
    <w:p w14:paraId="058DB58C" w14:textId="77777777" w:rsidR="008B2963" w:rsidRPr="00F14360" w:rsidRDefault="008B2963">
      <w:pPr>
        <w:jc w:val="both"/>
        <w:rPr>
          <w:rFonts w:ascii="Arial" w:hAnsi="Arial" w:cs="Arial"/>
          <w:sz w:val="22"/>
          <w:lang w:val="en-GB"/>
        </w:rPr>
      </w:pPr>
    </w:p>
    <w:p w14:paraId="287A6E4A" w14:textId="77777777" w:rsidR="004418D0" w:rsidRPr="00F14360" w:rsidRDefault="007549A8">
      <w:pPr>
        <w:jc w:val="both"/>
        <w:rPr>
          <w:rFonts w:ascii="Arial" w:hAnsi="Arial" w:cs="Arial"/>
          <w:sz w:val="20"/>
          <w:lang w:val="en-GB"/>
        </w:rPr>
      </w:pPr>
      <w:r w:rsidRPr="00F14360">
        <w:rPr>
          <w:rFonts w:ascii="Arial" w:hAnsi="Arial" w:cs="Arial"/>
          <w:sz w:val="20"/>
          <w:lang w:val="en-GB"/>
        </w:rPr>
        <w:t>Content:</w:t>
      </w:r>
    </w:p>
    <w:p w14:paraId="7BE5C9B9" w14:textId="77777777" w:rsidR="008B2963" w:rsidRPr="00F14360" w:rsidRDefault="008B2963">
      <w:pPr>
        <w:jc w:val="both"/>
        <w:rPr>
          <w:rFonts w:ascii="Arial" w:hAnsi="Arial" w:cs="Arial"/>
          <w:sz w:val="20"/>
          <w:lang w:val="en-GB"/>
        </w:rPr>
      </w:pPr>
    </w:p>
    <w:p w14:paraId="3978AAEE"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Part I</w:t>
      </w:r>
    </w:p>
    <w:p w14:paraId="65423584" w14:textId="77777777" w:rsidR="004418D0" w:rsidRPr="00F14360" w:rsidRDefault="007549A8">
      <w:pPr>
        <w:jc w:val="both"/>
        <w:rPr>
          <w:rFonts w:ascii="Arial" w:hAnsi="Arial" w:cs="Arial"/>
          <w:sz w:val="20"/>
          <w:lang w:val="en-GB"/>
        </w:rPr>
      </w:pPr>
      <w:r w:rsidRPr="00F14360">
        <w:rPr>
          <w:rFonts w:ascii="Arial" w:hAnsi="Arial" w:cs="Arial"/>
          <w:b/>
          <w:bCs/>
          <w:sz w:val="20"/>
          <w:lang w:val="en-GB"/>
        </w:rPr>
        <w:t>Scope of validity</w:t>
      </w:r>
    </w:p>
    <w:p w14:paraId="65E83AE6" w14:textId="52F158D4" w:rsidR="00A9328D" w:rsidRPr="00F14360" w:rsidRDefault="007549A8">
      <w:pPr>
        <w:jc w:val="both"/>
        <w:rPr>
          <w:rFonts w:ascii="Arial" w:hAnsi="Arial" w:cs="Arial"/>
          <w:sz w:val="20"/>
          <w:lang w:val="en-GB"/>
        </w:rPr>
      </w:pPr>
      <w:r w:rsidRPr="00F14360">
        <w:rPr>
          <w:rFonts w:ascii="Arial" w:hAnsi="Arial" w:cs="Arial"/>
          <w:sz w:val="20"/>
          <w:lang w:val="en-GB"/>
        </w:rPr>
        <w:t>Article 1</w:t>
      </w:r>
      <w:r w:rsidRPr="00F14360">
        <w:rPr>
          <w:rFonts w:ascii="Arial" w:hAnsi="Arial" w:cs="Arial"/>
          <w:sz w:val="20"/>
          <w:lang w:val="en-GB"/>
        </w:rPr>
        <w:tab/>
      </w:r>
      <w:r w:rsidRPr="00F14360">
        <w:rPr>
          <w:rFonts w:ascii="Arial" w:hAnsi="Arial" w:cs="Arial"/>
          <w:sz w:val="20"/>
          <w:lang w:val="en-GB"/>
        </w:rPr>
        <w:tab/>
      </w:r>
      <w:r w:rsidR="00731DAA">
        <w:rPr>
          <w:rFonts w:ascii="Arial" w:hAnsi="Arial" w:cs="Arial"/>
          <w:sz w:val="20"/>
          <w:lang w:val="en-GB"/>
        </w:rPr>
        <w:t>Extent of validity</w:t>
      </w:r>
    </w:p>
    <w:p w14:paraId="3B9AF0D3"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2</w:t>
      </w:r>
      <w:r w:rsidRPr="00F14360">
        <w:rPr>
          <w:rFonts w:ascii="Arial" w:hAnsi="Arial" w:cs="Arial"/>
          <w:sz w:val="20"/>
          <w:lang w:val="en-GB"/>
        </w:rPr>
        <w:tab/>
      </w:r>
      <w:r w:rsidRPr="00F14360">
        <w:rPr>
          <w:rFonts w:ascii="Arial" w:hAnsi="Arial" w:cs="Arial"/>
          <w:sz w:val="20"/>
          <w:lang w:val="en-GB"/>
        </w:rPr>
        <w:tab/>
        <w:t>Definition of terms</w:t>
      </w:r>
    </w:p>
    <w:p w14:paraId="421595AF" w14:textId="77777777" w:rsidR="008B2963" w:rsidRPr="00F14360" w:rsidRDefault="008B2963">
      <w:pPr>
        <w:jc w:val="both"/>
        <w:rPr>
          <w:rFonts w:ascii="Arial" w:hAnsi="Arial" w:cs="Arial"/>
          <w:sz w:val="20"/>
          <w:lang w:val="en-GB"/>
        </w:rPr>
      </w:pPr>
    </w:p>
    <w:p w14:paraId="511C3BE8"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Part II</w:t>
      </w:r>
    </w:p>
    <w:p w14:paraId="43330B3F" w14:textId="77777777" w:rsidR="004418D0" w:rsidRPr="00F14360" w:rsidRDefault="007549A8">
      <w:pPr>
        <w:jc w:val="both"/>
        <w:rPr>
          <w:rFonts w:ascii="Arial" w:hAnsi="Arial" w:cs="Arial"/>
          <w:sz w:val="20"/>
          <w:lang w:val="en-GB"/>
        </w:rPr>
      </w:pPr>
      <w:r w:rsidRPr="00F14360">
        <w:rPr>
          <w:rFonts w:ascii="Arial" w:hAnsi="Arial" w:cs="Arial"/>
          <w:b/>
          <w:bCs/>
          <w:sz w:val="20"/>
          <w:lang w:val="en-GB"/>
        </w:rPr>
        <w:t>Employment relationship</w:t>
      </w:r>
    </w:p>
    <w:p w14:paraId="1843532B" w14:textId="77777777" w:rsidR="004418D0" w:rsidRPr="00F14360" w:rsidRDefault="007549A8">
      <w:pPr>
        <w:jc w:val="both"/>
        <w:rPr>
          <w:rFonts w:ascii="Arial" w:hAnsi="Arial" w:cs="Arial"/>
          <w:sz w:val="20"/>
          <w:lang w:val="en-GB"/>
        </w:rPr>
      </w:pPr>
      <w:r w:rsidRPr="00F14360">
        <w:rPr>
          <w:rFonts w:ascii="Arial" w:hAnsi="Arial" w:cs="Arial"/>
          <w:sz w:val="20"/>
          <w:lang w:val="en-GB"/>
        </w:rPr>
        <w:t xml:space="preserve">Article 3 </w:t>
      </w:r>
      <w:r w:rsidRPr="00F14360">
        <w:rPr>
          <w:rFonts w:ascii="Arial" w:hAnsi="Arial" w:cs="Arial"/>
          <w:sz w:val="20"/>
          <w:lang w:val="en-GB"/>
        </w:rPr>
        <w:tab/>
      </w:r>
      <w:r w:rsidRPr="00F14360">
        <w:rPr>
          <w:rFonts w:ascii="Arial" w:hAnsi="Arial" w:cs="Arial"/>
          <w:sz w:val="20"/>
          <w:lang w:val="en-GB"/>
        </w:rPr>
        <w:tab/>
        <w:t>Establishment of the employment relationship</w:t>
      </w:r>
    </w:p>
    <w:p w14:paraId="69DA65F2"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4</w:t>
      </w:r>
      <w:r w:rsidRPr="00F14360">
        <w:rPr>
          <w:rFonts w:ascii="Arial" w:hAnsi="Arial" w:cs="Arial"/>
          <w:sz w:val="20"/>
          <w:lang w:val="en-GB"/>
        </w:rPr>
        <w:tab/>
      </w:r>
      <w:r w:rsidRPr="00F14360">
        <w:rPr>
          <w:rFonts w:ascii="Arial" w:hAnsi="Arial" w:cs="Arial"/>
          <w:sz w:val="20"/>
          <w:lang w:val="en-GB"/>
        </w:rPr>
        <w:tab/>
        <w:t>Employment of foreigners</w:t>
      </w:r>
    </w:p>
    <w:p w14:paraId="7A85E022"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5</w:t>
      </w:r>
      <w:r w:rsidRPr="00F14360">
        <w:rPr>
          <w:rFonts w:ascii="Arial" w:hAnsi="Arial" w:cs="Arial"/>
          <w:sz w:val="20"/>
          <w:lang w:val="en-GB"/>
        </w:rPr>
        <w:tab/>
      </w:r>
      <w:r w:rsidRPr="00F14360">
        <w:rPr>
          <w:rFonts w:ascii="Arial" w:hAnsi="Arial" w:cs="Arial"/>
          <w:sz w:val="20"/>
          <w:lang w:val="en-GB"/>
        </w:rPr>
        <w:tab/>
        <w:t>Changes in the employment relationship</w:t>
      </w:r>
    </w:p>
    <w:p w14:paraId="7CF475C7"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6</w:t>
      </w:r>
      <w:r w:rsidRPr="00F14360">
        <w:rPr>
          <w:rFonts w:ascii="Arial" w:hAnsi="Arial" w:cs="Arial"/>
          <w:sz w:val="20"/>
          <w:lang w:val="en-GB"/>
        </w:rPr>
        <w:tab/>
      </w:r>
      <w:r w:rsidRPr="00F14360">
        <w:rPr>
          <w:rFonts w:ascii="Arial" w:hAnsi="Arial" w:cs="Arial"/>
          <w:sz w:val="20"/>
          <w:lang w:val="en-GB"/>
        </w:rPr>
        <w:tab/>
        <w:t>Termination of employment</w:t>
      </w:r>
    </w:p>
    <w:p w14:paraId="49575631"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7</w:t>
      </w:r>
      <w:r w:rsidRPr="00F14360">
        <w:rPr>
          <w:rFonts w:ascii="Arial" w:hAnsi="Arial" w:cs="Arial"/>
          <w:sz w:val="20"/>
          <w:lang w:val="en-GB"/>
        </w:rPr>
        <w:tab/>
      </w:r>
      <w:r w:rsidRPr="00F14360">
        <w:rPr>
          <w:rFonts w:ascii="Arial" w:hAnsi="Arial" w:cs="Arial"/>
          <w:sz w:val="20"/>
          <w:lang w:val="en-GB"/>
        </w:rPr>
        <w:tab/>
        <w:t>Representation and transfer of functions</w:t>
      </w:r>
    </w:p>
    <w:p w14:paraId="36927C3B" w14:textId="77777777" w:rsidR="008B2963" w:rsidRPr="00F14360" w:rsidRDefault="008B2963">
      <w:pPr>
        <w:jc w:val="both"/>
        <w:rPr>
          <w:rFonts w:ascii="Arial" w:hAnsi="Arial" w:cs="Arial"/>
          <w:sz w:val="20"/>
          <w:lang w:val="en-GB"/>
        </w:rPr>
      </w:pPr>
    </w:p>
    <w:p w14:paraId="2CB4A286"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Part III</w:t>
      </w:r>
    </w:p>
    <w:p w14:paraId="28CBC646"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 xml:space="preserve">Health and safety at work </w:t>
      </w:r>
    </w:p>
    <w:p w14:paraId="2C822BDF" w14:textId="77777777" w:rsidR="008B2963" w:rsidRPr="00F14360" w:rsidRDefault="008B2963">
      <w:pPr>
        <w:jc w:val="both"/>
        <w:rPr>
          <w:rFonts w:ascii="Arial" w:hAnsi="Arial" w:cs="Arial"/>
          <w:b/>
          <w:bCs/>
          <w:sz w:val="20"/>
          <w:lang w:val="en-GB"/>
        </w:rPr>
      </w:pPr>
    </w:p>
    <w:p w14:paraId="18D9C595"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Part IV</w:t>
      </w:r>
    </w:p>
    <w:p w14:paraId="757DA81D"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Rights and obligations of employees</w:t>
      </w:r>
    </w:p>
    <w:p w14:paraId="70A74935" w14:textId="77777777" w:rsidR="008B2963" w:rsidRPr="00F14360" w:rsidRDefault="008B2963">
      <w:pPr>
        <w:jc w:val="both"/>
        <w:rPr>
          <w:rFonts w:ascii="Arial" w:hAnsi="Arial" w:cs="Arial"/>
          <w:b/>
          <w:bCs/>
          <w:sz w:val="20"/>
          <w:lang w:val="en-GB"/>
        </w:rPr>
      </w:pPr>
    </w:p>
    <w:p w14:paraId="5CB06D04"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Part V</w:t>
      </w:r>
    </w:p>
    <w:p w14:paraId="7753088B" w14:textId="77777777" w:rsidR="004418D0" w:rsidRPr="00F14360" w:rsidRDefault="007549A8">
      <w:pPr>
        <w:jc w:val="both"/>
        <w:rPr>
          <w:rFonts w:ascii="Arial" w:hAnsi="Arial" w:cs="Arial"/>
          <w:sz w:val="20"/>
          <w:lang w:val="en-GB"/>
        </w:rPr>
      </w:pPr>
      <w:r w:rsidRPr="00F14360">
        <w:rPr>
          <w:rFonts w:ascii="Arial" w:hAnsi="Arial" w:cs="Arial"/>
          <w:b/>
          <w:bCs/>
          <w:sz w:val="20"/>
          <w:lang w:val="en-GB"/>
        </w:rPr>
        <w:t>Working hours, obstacles to work and holidays</w:t>
      </w:r>
    </w:p>
    <w:p w14:paraId="477BB162"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8</w:t>
      </w:r>
      <w:r w:rsidRPr="00F14360">
        <w:rPr>
          <w:rFonts w:ascii="Arial" w:hAnsi="Arial" w:cs="Arial"/>
          <w:sz w:val="20"/>
          <w:lang w:val="en-GB"/>
        </w:rPr>
        <w:tab/>
      </w:r>
      <w:r w:rsidRPr="00F14360">
        <w:rPr>
          <w:rFonts w:ascii="Arial" w:hAnsi="Arial" w:cs="Arial"/>
          <w:sz w:val="20"/>
          <w:lang w:val="en-GB"/>
        </w:rPr>
        <w:tab/>
        <w:t>Length and use of working time</w:t>
      </w:r>
    </w:p>
    <w:p w14:paraId="6F50E43A"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9</w:t>
      </w:r>
      <w:r w:rsidRPr="00F14360">
        <w:rPr>
          <w:rFonts w:ascii="Arial" w:hAnsi="Arial" w:cs="Arial"/>
          <w:sz w:val="20"/>
          <w:lang w:val="en-GB"/>
        </w:rPr>
        <w:tab/>
      </w:r>
      <w:r w:rsidRPr="00F14360">
        <w:rPr>
          <w:rFonts w:ascii="Arial" w:hAnsi="Arial" w:cs="Arial"/>
          <w:sz w:val="20"/>
          <w:lang w:val="en-GB"/>
        </w:rPr>
        <w:tab/>
        <w:t>Obstacles to work</w:t>
      </w:r>
    </w:p>
    <w:p w14:paraId="0D5066EE"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10</w:t>
      </w:r>
      <w:r w:rsidRPr="00F14360">
        <w:rPr>
          <w:rFonts w:ascii="Arial" w:hAnsi="Arial" w:cs="Arial"/>
          <w:sz w:val="20"/>
          <w:lang w:val="en-GB"/>
        </w:rPr>
        <w:tab/>
      </w:r>
      <w:r w:rsidRPr="00F14360">
        <w:rPr>
          <w:rFonts w:ascii="Arial" w:hAnsi="Arial" w:cs="Arial"/>
          <w:sz w:val="20"/>
          <w:lang w:val="en-GB"/>
        </w:rPr>
        <w:tab/>
        <w:t>Holidays</w:t>
      </w:r>
    </w:p>
    <w:p w14:paraId="608974A0" w14:textId="77777777" w:rsidR="008B2963" w:rsidRPr="00F14360" w:rsidRDefault="008B2963">
      <w:pPr>
        <w:jc w:val="both"/>
        <w:rPr>
          <w:rFonts w:ascii="Arial" w:hAnsi="Arial" w:cs="Arial"/>
          <w:sz w:val="20"/>
          <w:lang w:val="en-GB"/>
        </w:rPr>
      </w:pPr>
    </w:p>
    <w:p w14:paraId="144C18DC"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Part VI</w:t>
      </w:r>
    </w:p>
    <w:p w14:paraId="466277A1" w14:textId="77777777" w:rsidR="004418D0" w:rsidRPr="00F14360" w:rsidRDefault="007549A8">
      <w:pPr>
        <w:jc w:val="both"/>
        <w:rPr>
          <w:rFonts w:ascii="Arial" w:hAnsi="Arial" w:cs="Arial"/>
          <w:sz w:val="20"/>
          <w:lang w:val="en-GB"/>
        </w:rPr>
      </w:pPr>
      <w:r w:rsidRPr="00F14360">
        <w:rPr>
          <w:rFonts w:ascii="Arial" w:hAnsi="Arial" w:cs="Arial"/>
          <w:b/>
          <w:bCs/>
          <w:sz w:val="20"/>
          <w:lang w:val="en-GB"/>
        </w:rPr>
        <w:t>Staff remuneration and travel allowances</w:t>
      </w:r>
    </w:p>
    <w:p w14:paraId="4A942ECF" w14:textId="0A3CF34F" w:rsidR="004418D0" w:rsidRPr="00F14360" w:rsidRDefault="007549A8">
      <w:pPr>
        <w:jc w:val="both"/>
        <w:rPr>
          <w:rFonts w:ascii="Arial" w:hAnsi="Arial" w:cs="Arial"/>
          <w:sz w:val="20"/>
          <w:lang w:val="en-GB"/>
        </w:rPr>
      </w:pPr>
      <w:r w:rsidRPr="00F14360">
        <w:rPr>
          <w:rFonts w:ascii="Arial" w:hAnsi="Arial" w:cs="Arial"/>
          <w:sz w:val="20"/>
          <w:lang w:val="en-GB"/>
        </w:rPr>
        <w:t>Article 11</w:t>
      </w:r>
      <w:r w:rsidRPr="00F14360">
        <w:rPr>
          <w:rFonts w:ascii="Arial" w:hAnsi="Arial" w:cs="Arial"/>
          <w:sz w:val="20"/>
          <w:lang w:val="en-GB"/>
        </w:rPr>
        <w:tab/>
      </w:r>
      <w:r w:rsidRPr="00F14360">
        <w:rPr>
          <w:rFonts w:ascii="Arial" w:hAnsi="Arial" w:cs="Arial"/>
          <w:sz w:val="20"/>
          <w:lang w:val="en-GB"/>
        </w:rPr>
        <w:tab/>
        <w:t>Wages and on-</w:t>
      </w:r>
      <w:r w:rsidR="003631E3" w:rsidRPr="00F14360">
        <w:rPr>
          <w:rFonts w:ascii="Arial" w:hAnsi="Arial" w:cs="Arial"/>
          <w:sz w:val="20"/>
          <w:lang w:val="en-GB"/>
        </w:rPr>
        <w:t xml:space="preserve">call </w:t>
      </w:r>
      <w:r w:rsidR="003631E3">
        <w:rPr>
          <w:rFonts w:ascii="Arial" w:hAnsi="Arial" w:cs="Arial"/>
          <w:sz w:val="20"/>
          <w:lang w:val="en-GB"/>
        </w:rPr>
        <w:t>remuneration</w:t>
      </w:r>
    </w:p>
    <w:p w14:paraId="31D49471" w14:textId="4469ED82" w:rsidR="004418D0" w:rsidRPr="00F14360" w:rsidRDefault="007549A8">
      <w:pPr>
        <w:jc w:val="both"/>
        <w:rPr>
          <w:rFonts w:ascii="Arial" w:hAnsi="Arial" w:cs="Arial"/>
          <w:sz w:val="20"/>
          <w:lang w:val="en-GB"/>
        </w:rPr>
      </w:pPr>
      <w:r w:rsidRPr="00F14360">
        <w:rPr>
          <w:rFonts w:ascii="Arial" w:hAnsi="Arial" w:cs="Arial"/>
          <w:sz w:val="20"/>
          <w:lang w:val="en-GB"/>
        </w:rPr>
        <w:t>Article 12</w:t>
      </w:r>
      <w:r w:rsidRPr="00F14360">
        <w:rPr>
          <w:rFonts w:ascii="Arial" w:hAnsi="Arial" w:cs="Arial"/>
          <w:sz w:val="20"/>
          <w:lang w:val="en-GB"/>
        </w:rPr>
        <w:tab/>
      </w:r>
      <w:r w:rsidRPr="00F14360">
        <w:rPr>
          <w:rFonts w:ascii="Arial" w:hAnsi="Arial" w:cs="Arial"/>
          <w:sz w:val="20"/>
          <w:lang w:val="en-GB"/>
        </w:rPr>
        <w:tab/>
        <w:t>Due date</w:t>
      </w:r>
      <w:r w:rsidR="00C97AEA">
        <w:rPr>
          <w:rFonts w:ascii="Arial" w:hAnsi="Arial" w:cs="Arial"/>
          <w:sz w:val="20"/>
          <w:lang w:val="en-GB"/>
        </w:rPr>
        <w:t>s</w:t>
      </w:r>
      <w:r w:rsidRPr="00F14360">
        <w:rPr>
          <w:rFonts w:ascii="Arial" w:hAnsi="Arial" w:cs="Arial"/>
          <w:sz w:val="20"/>
          <w:lang w:val="en-GB"/>
        </w:rPr>
        <w:t xml:space="preserve"> and payment of wages</w:t>
      </w:r>
    </w:p>
    <w:p w14:paraId="434F7357" w14:textId="0FE98F5D" w:rsidR="004418D0" w:rsidRPr="00F14360" w:rsidRDefault="007549A8">
      <w:pPr>
        <w:jc w:val="both"/>
        <w:rPr>
          <w:rFonts w:ascii="Arial" w:hAnsi="Arial" w:cs="Arial"/>
          <w:sz w:val="20"/>
          <w:lang w:val="en-GB"/>
        </w:rPr>
      </w:pPr>
      <w:r w:rsidRPr="00F14360">
        <w:rPr>
          <w:rFonts w:ascii="Arial" w:hAnsi="Arial" w:cs="Arial"/>
          <w:sz w:val="20"/>
          <w:lang w:val="en-GB"/>
        </w:rPr>
        <w:t>Article 13</w:t>
      </w:r>
      <w:r w:rsidRPr="00F14360">
        <w:rPr>
          <w:rFonts w:ascii="Arial" w:hAnsi="Arial" w:cs="Arial"/>
          <w:sz w:val="20"/>
          <w:lang w:val="en-GB"/>
        </w:rPr>
        <w:tab/>
      </w:r>
      <w:r w:rsidRPr="00F14360">
        <w:rPr>
          <w:rFonts w:ascii="Arial" w:hAnsi="Arial" w:cs="Arial"/>
          <w:sz w:val="20"/>
          <w:lang w:val="en-GB"/>
        </w:rPr>
        <w:tab/>
      </w:r>
      <w:r w:rsidR="00F82B47">
        <w:rPr>
          <w:rFonts w:ascii="Arial" w:hAnsi="Arial" w:cs="Arial"/>
          <w:sz w:val="20"/>
          <w:lang w:val="en-GB"/>
        </w:rPr>
        <w:t>Business</w:t>
      </w:r>
      <w:r w:rsidR="00F82B47" w:rsidRPr="00F14360">
        <w:rPr>
          <w:rFonts w:ascii="Arial" w:hAnsi="Arial" w:cs="Arial"/>
          <w:sz w:val="20"/>
          <w:lang w:val="en-GB"/>
        </w:rPr>
        <w:t xml:space="preserve"> </w:t>
      </w:r>
      <w:r w:rsidRPr="00F14360">
        <w:rPr>
          <w:rFonts w:ascii="Arial" w:hAnsi="Arial" w:cs="Arial"/>
          <w:sz w:val="20"/>
          <w:lang w:val="en-GB"/>
        </w:rPr>
        <w:t>trips</w:t>
      </w:r>
      <w:r w:rsidR="00A9328D">
        <w:rPr>
          <w:rFonts w:ascii="Arial" w:hAnsi="Arial" w:cs="Arial"/>
          <w:sz w:val="20"/>
          <w:lang w:val="en-GB"/>
        </w:rPr>
        <w:t xml:space="preserve"> </w:t>
      </w:r>
    </w:p>
    <w:p w14:paraId="5A08A499" w14:textId="77777777" w:rsidR="008B2963" w:rsidRPr="00F14360" w:rsidRDefault="008B2963">
      <w:pPr>
        <w:jc w:val="both"/>
        <w:rPr>
          <w:rFonts w:ascii="Arial" w:hAnsi="Arial" w:cs="Arial"/>
          <w:sz w:val="20"/>
          <w:lang w:val="en-GB"/>
        </w:rPr>
      </w:pPr>
    </w:p>
    <w:p w14:paraId="189F732D"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Part VII</w:t>
      </w:r>
    </w:p>
    <w:p w14:paraId="381246E9"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Liability for damages</w:t>
      </w:r>
    </w:p>
    <w:p w14:paraId="30373003" w14:textId="77777777" w:rsidR="008B2963" w:rsidRPr="00F14360" w:rsidRDefault="008B2963">
      <w:pPr>
        <w:jc w:val="both"/>
        <w:rPr>
          <w:rFonts w:ascii="Arial" w:hAnsi="Arial" w:cs="Arial"/>
          <w:b/>
          <w:bCs/>
          <w:sz w:val="20"/>
          <w:lang w:val="en-GB"/>
        </w:rPr>
      </w:pPr>
    </w:p>
    <w:p w14:paraId="5039B4FC"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Part VIII</w:t>
      </w:r>
    </w:p>
    <w:p w14:paraId="50E115D7" w14:textId="6805C677" w:rsidR="004418D0" w:rsidRPr="00F14360" w:rsidRDefault="007549A8">
      <w:pPr>
        <w:jc w:val="both"/>
        <w:rPr>
          <w:rFonts w:ascii="Arial" w:hAnsi="Arial" w:cs="Arial"/>
          <w:sz w:val="20"/>
          <w:lang w:val="en-GB"/>
        </w:rPr>
      </w:pPr>
      <w:r w:rsidRPr="00F14360">
        <w:rPr>
          <w:rFonts w:ascii="Arial" w:hAnsi="Arial" w:cs="Arial"/>
          <w:b/>
          <w:bCs/>
          <w:sz w:val="20"/>
          <w:lang w:val="en-GB"/>
        </w:rPr>
        <w:t xml:space="preserve">Care </w:t>
      </w:r>
      <w:r w:rsidR="00E90EC7">
        <w:rPr>
          <w:rFonts w:ascii="Arial" w:hAnsi="Arial" w:cs="Arial"/>
          <w:b/>
          <w:bCs/>
          <w:sz w:val="20"/>
          <w:lang w:val="en-GB"/>
        </w:rPr>
        <w:t>of</w:t>
      </w:r>
      <w:r w:rsidRPr="00F14360">
        <w:rPr>
          <w:rFonts w:ascii="Arial" w:hAnsi="Arial" w:cs="Arial"/>
          <w:b/>
          <w:bCs/>
          <w:sz w:val="20"/>
          <w:lang w:val="en-GB"/>
        </w:rPr>
        <w:t xml:space="preserve"> employees</w:t>
      </w:r>
    </w:p>
    <w:p w14:paraId="660FC154" w14:textId="409BC3CF" w:rsidR="004418D0" w:rsidRPr="00F14360" w:rsidRDefault="007549A8">
      <w:pPr>
        <w:jc w:val="both"/>
        <w:rPr>
          <w:rFonts w:ascii="Arial" w:hAnsi="Arial" w:cs="Arial"/>
          <w:sz w:val="20"/>
          <w:lang w:val="en-GB"/>
        </w:rPr>
      </w:pPr>
      <w:r w:rsidRPr="00F14360">
        <w:rPr>
          <w:rFonts w:ascii="Arial" w:hAnsi="Arial" w:cs="Arial"/>
          <w:sz w:val="20"/>
          <w:lang w:val="en-GB"/>
        </w:rPr>
        <w:t>Article 14</w:t>
      </w:r>
      <w:r w:rsidRPr="00F14360">
        <w:rPr>
          <w:rFonts w:ascii="Arial" w:hAnsi="Arial" w:cs="Arial"/>
          <w:sz w:val="20"/>
          <w:lang w:val="en-GB"/>
        </w:rPr>
        <w:tab/>
      </w:r>
      <w:r w:rsidRPr="00F14360">
        <w:rPr>
          <w:rFonts w:ascii="Arial" w:hAnsi="Arial" w:cs="Arial"/>
          <w:sz w:val="20"/>
          <w:lang w:val="en-GB"/>
        </w:rPr>
        <w:tab/>
      </w:r>
      <w:r w:rsidR="00D81871" w:rsidRPr="00C82EC3">
        <w:rPr>
          <w:rFonts w:ascii="Arial" w:hAnsi="Arial" w:cs="Arial"/>
          <w:sz w:val="20"/>
          <w:lang w:val="en-GB"/>
        </w:rPr>
        <w:t>Catering</w:t>
      </w:r>
      <w:r w:rsidRPr="00C82EC3">
        <w:rPr>
          <w:rFonts w:ascii="Arial" w:hAnsi="Arial" w:cs="Arial"/>
          <w:sz w:val="20"/>
          <w:lang w:val="en-GB"/>
        </w:rPr>
        <w:t>, protection of personal effects</w:t>
      </w:r>
    </w:p>
    <w:p w14:paraId="0578A6C2"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15</w:t>
      </w:r>
      <w:r w:rsidRPr="00F14360">
        <w:rPr>
          <w:rFonts w:ascii="Arial" w:hAnsi="Arial" w:cs="Arial"/>
          <w:sz w:val="20"/>
          <w:lang w:val="en-GB"/>
        </w:rPr>
        <w:tab/>
      </w:r>
      <w:r w:rsidRPr="00F14360">
        <w:rPr>
          <w:rFonts w:ascii="Arial" w:hAnsi="Arial" w:cs="Arial"/>
          <w:sz w:val="20"/>
          <w:lang w:val="en-GB"/>
        </w:rPr>
        <w:tab/>
        <w:t>Care for the qualifications of staff</w:t>
      </w:r>
    </w:p>
    <w:p w14:paraId="00A221E5" w14:textId="77777777" w:rsidR="008B2963" w:rsidRPr="00F14360" w:rsidRDefault="008B2963">
      <w:pPr>
        <w:jc w:val="both"/>
        <w:rPr>
          <w:rFonts w:ascii="Arial" w:hAnsi="Arial" w:cs="Arial"/>
          <w:sz w:val="20"/>
          <w:lang w:val="en-GB"/>
        </w:rPr>
      </w:pPr>
    </w:p>
    <w:p w14:paraId="66FAF141" w14:textId="77777777" w:rsidR="004418D0" w:rsidRPr="00F14360" w:rsidRDefault="007549A8">
      <w:pPr>
        <w:jc w:val="both"/>
        <w:rPr>
          <w:rFonts w:ascii="Arial" w:hAnsi="Arial" w:cs="Arial"/>
          <w:b/>
          <w:bCs/>
          <w:sz w:val="20"/>
          <w:lang w:val="en-GB"/>
        </w:rPr>
      </w:pPr>
      <w:r w:rsidRPr="00F14360">
        <w:rPr>
          <w:rFonts w:ascii="Arial" w:hAnsi="Arial" w:cs="Arial"/>
          <w:b/>
          <w:bCs/>
          <w:sz w:val="20"/>
          <w:lang w:val="en-GB"/>
        </w:rPr>
        <w:t>Part IX</w:t>
      </w:r>
    </w:p>
    <w:p w14:paraId="44064B1E" w14:textId="77777777" w:rsidR="004418D0" w:rsidRPr="00F14360" w:rsidRDefault="007549A8">
      <w:pPr>
        <w:jc w:val="both"/>
        <w:rPr>
          <w:rFonts w:ascii="Arial" w:hAnsi="Arial" w:cs="Arial"/>
          <w:sz w:val="20"/>
          <w:lang w:val="en-GB"/>
        </w:rPr>
      </w:pPr>
      <w:r w:rsidRPr="00F14360">
        <w:rPr>
          <w:rFonts w:ascii="Arial" w:hAnsi="Arial" w:cs="Arial"/>
          <w:b/>
          <w:bCs/>
          <w:sz w:val="20"/>
          <w:lang w:val="en-GB"/>
        </w:rPr>
        <w:t>Common and final provisions</w:t>
      </w:r>
    </w:p>
    <w:p w14:paraId="407C908B" w14:textId="77777777" w:rsidR="004418D0" w:rsidRPr="00F14360" w:rsidRDefault="007549A8">
      <w:pPr>
        <w:jc w:val="both"/>
        <w:rPr>
          <w:rFonts w:ascii="Arial" w:hAnsi="Arial" w:cs="Arial"/>
          <w:sz w:val="20"/>
          <w:lang w:val="en-GB"/>
        </w:rPr>
      </w:pPr>
      <w:r w:rsidRPr="00F14360">
        <w:rPr>
          <w:rFonts w:ascii="Arial" w:hAnsi="Arial" w:cs="Arial"/>
          <w:sz w:val="20"/>
          <w:lang w:val="en-GB"/>
        </w:rPr>
        <w:t>Article 16</w:t>
      </w:r>
      <w:r w:rsidRPr="00F14360">
        <w:rPr>
          <w:rFonts w:ascii="Arial" w:hAnsi="Arial" w:cs="Arial"/>
          <w:sz w:val="20"/>
          <w:lang w:val="en-GB"/>
        </w:rPr>
        <w:tab/>
      </w:r>
      <w:r w:rsidRPr="00F14360">
        <w:rPr>
          <w:rFonts w:ascii="Arial" w:hAnsi="Arial" w:cs="Arial"/>
          <w:sz w:val="20"/>
          <w:lang w:val="en-GB"/>
        </w:rPr>
        <w:tab/>
        <w:t>Common and final provisions</w:t>
      </w:r>
    </w:p>
    <w:p w14:paraId="05C20BC0" w14:textId="77777777" w:rsidR="004418D0" w:rsidRPr="00F14360" w:rsidRDefault="007549A8">
      <w:pPr>
        <w:jc w:val="both"/>
        <w:rPr>
          <w:rFonts w:ascii="Arial" w:hAnsi="Arial" w:cs="Arial"/>
          <w:sz w:val="22"/>
          <w:lang w:val="en-GB"/>
        </w:rPr>
      </w:pPr>
      <w:r w:rsidRPr="00F14360">
        <w:rPr>
          <w:rFonts w:ascii="Arial" w:hAnsi="Arial" w:cs="Arial"/>
          <w:sz w:val="20"/>
          <w:lang w:val="en-GB"/>
        </w:rPr>
        <w:t>Article 17</w:t>
      </w:r>
      <w:r w:rsidRPr="00F14360">
        <w:rPr>
          <w:rFonts w:ascii="Arial" w:hAnsi="Arial" w:cs="Arial"/>
          <w:sz w:val="20"/>
          <w:lang w:val="en-GB"/>
        </w:rPr>
        <w:tab/>
      </w:r>
      <w:r w:rsidRPr="00F14360">
        <w:rPr>
          <w:rFonts w:ascii="Arial" w:hAnsi="Arial" w:cs="Arial"/>
          <w:sz w:val="20"/>
          <w:lang w:val="en-GB"/>
        </w:rPr>
        <w:tab/>
        <w:t>Effectiveness</w:t>
      </w:r>
    </w:p>
    <w:p w14:paraId="004983C5" w14:textId="77777777" w:rsidR="008B2963" w:rsidRPr="00F14360" w:rsidRDefault="008B2963">
      <w:pPr>
        <w:pageBreakBefore/>
        <w:jc w:val="both"/>
        <w:rPr>
          <w:rFonts w:ascii="Arial" w:hAnsi="Arial" w:cs="Arial"/>
          <w:sz w:val="22"/>
          <w:lang w:val="en-GB"/>
        </w:rPr>
      </w:pPr>
    </w:p>
    <w:p w14:paraId="1F50C6D4" w14:textId="77777777" w:rsidR="008B2963" w:rsidRPr="00F14360" w:rsidRDefault="008B2963">
      <w:pPr>
        <w:jc w:val="both"/>
        <w:rPr>
          <w:rFonts w:ascii="Arial" w:hAnsi="Arial" w:cs="Arial"/>
          <w:sz w:val="22"/>
          <w:lang w:val="en-GB"/>
        </w:rPr>
      </w:pPr>
    </w:p>
    <w:p w14:paraId="78E87793" w14:textId="77777777" w:rsidR="004418D0" w:rsidRPr="00F14360" w:rsidRDefault="007549A8">
      <w:pPr>
        <w:jc w:val="both"/>
        <w:rPr>
          <w:rFonts w:ascii="Arial" w:hAnsi="Arial" w:cs="Arial"/>
          <w:sz w:val="22"/>
          <w:lang w:val="en-GB"/>
        </w:rPr>
      </w:pPr>
      <w:r w:rsidRPr="00F14360">
        <w:rPr>
          <w:rFonts w:ascii="Arial" w:hAnsi="Arial" w:cs="Arial"/>
          <w:sz w:val="20"/>
          <w:lang w:val="en-GB"/>
        </w:rPr>
        <w:t xml:space="preserve">            Pursuant to Section 306 of Act No. 262/2006 Coll., the Labour Code, I issue this</w:t>
      </w:r>
    </w:p>
    <w:p w14:paraId="09403259" w14:textId="77777777" w:rsidR="008B2963" w:rsidRPr="00F14360" w:rsidRDefault="008B2963">
      <w:pPr>
        <w:jc w:val="center"/>
        <w:rPr>
          <w:rFonts w:ascii="Arial" w:hAnsi="Arial" w:cs="Arial"/>
          <w:sz w:val="22"/>
          <w:lang w:val="en-GB"/>
        </w:rPr>
      </w:pPr>
    </w:p>
    <w:p w14:paraId="7ED84231" w14:textId="77777777" w:rsidR="008B2963" w:rsidRPr="00F14360" w:rsidRDefault="008B2963">
      <w:pPr>
        <w:jc w:val="center"/>
        <w:rPr>
          <w:rFonts w:ascii="Arial" w:hAnsi="Arial" w:cs="Arial"/>
          <w:sz w:val="22"/>
          <w:lang w:val="en-GB"/>
        </w:rPr>
      </w:pPr>
    </w:p>
    <w:p w14:paraId="4970450A" w14:textId="77777777" w:rsidR="008B2963" w:rsidRPr="00F14360" w:rsidRDefault="008B2963">
      <w:pPr>
        <w:jc w:val="center"/>
        <w:rPr>
          <w:rFonts w:ascii="Arial" w:hAnsi="Arial" w:cs="Arial"/>
          <w:sz w:val="22"/>
          <w:lang w:val="en-GB"/>
        </w:rPr>
      </w:pPr>
    </w:p>
    <w:p w14:paraId="7315788E" w14:textId="77777777" w:rsidR="004418D0" w:rsidRPr="00F14360" w:rsidRDefault="007549A8">
      <w:pPr>
        <w:jc w:val="center"/>
        <w:rPr>
          <w:rFonts w:ascii="Arial" w:hAnsi="Arial" w:cs="Arial"/>
          <w:sz w:val="20"/>
          <w:lang w:val="en-GB"/>
        </w:rPr>
      </w:pPr>
      <w:r w:rsidRPr="00F14360">
        <w:rPr>
          <w:rFonts w:ascii="Arial" w:hAnsi="Arial" w:cs="Arial"/>
          <w:b/>
          <w:bCs/>
          <w:sz w:val="26"/>
          <w:lang w:val="en-GB"/>
        </w:rPr>
        <w:t>WORKING RULES</w:t>
      </w:r>
    </w:p>
    <w:p w14:paraId="19BEDD51" w14:textId="77777777" w:rsidR="008B2963" w:rsidRPr="00F14360" w:rsidRDefault="008B2963">
      <w:pPr>
        <w:rPr>
          <w:rFonts w:ascii="Arial" w:hAnsi="Arial" w:cs="Arial"/>
          <w:sz w:val="20"/>
          <w:lang w:val="en-GB"/>
        </w:rPr>
      </w:pPr>
    </w:p>
    <w:p w14:paraId="4A3D3E79" w14:textId="77777777" w:rsidR="008B2963" w:rsidRPr="00F14360" w:rsidRDefault="008B2963">
      <w:pPr>
        <w:rPr>
          <w:rFonts w:ascii="Arial" w:hAnsi="Arial" w:cs="Arial"/>
          <w:sz w:val="20"/>
          <w:lang w:val="en-GB"/>
        </w:rPr>
      </w:pPr>
    </w:p>
    <w:p w14:paraId="2A927DD4" w14:textId="77777777" w:rsidR="008B2963" w:rsidRPr="00F14360" w:rsidRDefault="008B2963">
      <w:pPr>
        <w:rPr>
          <w:rFonts w:ascii="Arial" w:hAnsi="Arial" w:cs="Arial"/>
          <w:sz w:val="20"/>
          <w:lang w:val="en-GB"/>
        </w:rPr>
      </w:pPr>
    </w:p>
    <w:p w14:paraId="50F1E7A3" w14:textId="77777777" w:rsidR="004418D0" w:rsidRPr="00F14360" w:rsidRDefault="007549A8">
      <w:pPr>
        <w:jc w:val="center"/>
        <w:rPr>
          <w:rFonts w:ascii="Arial" w:hAnsi="Arial" w:cs="Arial"/>
          <w:b/>
          <w:bCs/>
          <w:sz w:val="20"/>
          <w:lang w:val="en-GB"/>
        </w:rPr>
      </w:pPr>
      <w:r w:rsidRPr="00F14360">
        <w:rPr>
          <w:rFonts w:ascii="Arial" w:hAnsi="Arial" w:cs="Arial"/>
          <w:b/>
          <w:bCs/>
          <w:sz w:val="20"/>
          <w:lang w:val="en-GB"/>
        </w:rPr>
        <w:t>Part I</w:t>
      </w:r>
    </w:p>
    <w:p w14:paraId="6B5025D7" w14:textId="77777777" w:rsidR="004418D0" w:rsidRPr="00F14360" w:rsidRDefault="007549A8">
      <w:pPr>
        <w:jc w:val="center"/>
        <w:rPr>
          <w:rFonts w:ascii="Arial" w:hAnsi="Arial" w:cs="Arial"/>
          <w:sz w:val="20"/>
          <w:lang w:val="en-GB"/>
        </w:rPr>
      </w:pPr>
      <w:r w:rsidRPr="00F14360">
        <w:rPr>
          <w:rFonts w:ascii="Arial" w:hAnsi="Arial" w:cs="Arial"/>
          <w:b/>
          <w:bCs/>
          <w:sz w:val="20"/>
          <w:lang w:val="en-GB"/>
        </w:rPr>
        <w:t>Scope of validity</w:t>
      </w:r>
    </w:p>
    <w:p w14:paraId="7CC889D6" w14:textId="77777777" w:rsidR="008B2963" w:rsidRPr="00F14360" w:rsidRDefault="008B2963">
      <w:pPr>
        <w:jc w:val="center"/>
        <w:rPr>
          <w:rFonts w:ascii="Arial" w:hAnsi="Arial" w:cs="Arial"/>
          <w:sz w:val="20"/>
          <w:lang w:val="en-GB"/>
        </w:rPr>
      </w:pPr>
    </w:p>
    <w:p w14:paraId="345CC3C4" w14:textId="77777777" w:rsidR="004418D0" w:rsidRPr="00F14360" w:rsidRDefault="007549A8">
      <w:pPr>
        <w:jc w:val="center"/>
        <w:rPr>
          <w:rFonts w:ascii="Arial" w:hAnsi="Arial" w:cs="Arial"/>
          <w:sz w:val="20"/>
          <w:lang w:val="en-GB"/>
        </w:rPr>
      </w:pPr>
      <w:r w:rsidRPr="00F14360">
        <w:rPr>
          <w:rFonts w:ascii="Arial" w:hAnsi="Arial" w:cs="Arial"/>
          <w:sz w:val="20"/>
          <w:lang w:val="en-GB"/>
        </w:rPr>
        <w:t>Article 1</w:t>
      </w:r>
    </w:p>
    <w:p w14:paraId="65CEF4C4" w14:textId="77777777" w:rsidR="004418D0" w:rsidRPr="00F14360" w:rsidRDefault="007549A8">
      <w:pPr>
        <w:jc w:val="center"/>
        <w:rPr>
          <w:rFonts w:ascii="Arial" w:hAnsi="Arial" w:cs="Arial"/>
          <w:sz w:val="20"/>
          <w:lang w:val="en-GB"/>
        </w:rPr>
      </w:pPr>
      <w:r w:rsidRPr="00F14360">
        <w:rPr>
          <w:rFonts w:ascii="Arial" w:hAnsi="Arial" w:cs="Arial"/>
          <w:sz w:val="20"/>
          <w:lang w:val="en-GB"/>
        </w:rPr>
        <w:t>Scope of validity</w:t>
      </w:r>
    </w:p>
    <w:p w14:paraId="4F90F6BE" w14:textId="77777777" w:rsidR="008B2963" w:rsidRPr="00F14360" w:rsidRDefault="008B2963">
      <w:pPr>
        <w:jc w:val="center"/>
        <w:rPr>
          <w:rFonts w:ascii="Arial" w:hAnsi="Arial" w:cs="Arial"/>
          <w:sz w:val="20"/>
          <w:lang w:val="en-GB"/>
        </w:rPr>
      </w:pPr>
    </w:p>
    <w:p w14:paraId="0756B450" w14:textId="319B037B" w:rsidR="004418D0" w:rsidRPr="00F14360" w:rsidRDefault="007549A8" w:rsidP="00B563B2">
      <w:pPr>
        <w:numPr>
          <w:ilvl w:val="0"/>
          <w:numId w:val="1"/>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The Work Regulations are binding for the employer, the Institute of Vertebrate Biology of the CAS, v.v.i. (hereinafter referred to as the employer </w:t>
      </w:r>
      <w:proofErr w:type="spellStart"/>
      <w:r w:rsidR="008A354C">
        <w:rPr>
          <w:rFonts w:ascii="Arial" w:hAnsi="Arial" w:cs="Arial"/>
          <w:sz w:val="20"/>
          <w:lang w:val="en-GB"/>
        </w:rPr>
        <w:t>IVBor</w:t>
      </w:r>
      <w:proofErr w:type="spellEnd"/>
      <w:r w:rsidR="008A354C">
        <w:rPr>
          <w:rFonts w:ascii="Arial" w:hAnsi="Arial" w:cs="Arial"/>
          <w:sz w:val="20"/>
          <w:lang w:val="en-GB"/>
        </w:rPr>
        <w:t xml:space="preserve"> IVB</w:t>
      </w:r>
      <w:r w:rsidRPr="00F14360">
        <w:rPr>
          <w:rFonts w:ascii="Arial" w:hAnsi="Arial" w:cs="Arial"/>
          <w:sz w:val="20"/>
          <w:lang w:val="en-GB"/>
        </w:rPr>
        <w:t>) and for all its employees.</w:t>
      </w:r>
    </w:p>
    <w:p w14:paraId="30029A5D" w14:textId="135509FB" w:rsidR="004418D0" w:rsidRPr="00F14360" w:rsidRDefault="007549A8" w:rsidP="00B563B2">
      <w:pPr>
        <w:numPr>
          <w:ilvl w:val="0"/>
          <w:numId w:val="1"/>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Employees who work for the employer on the basis of agreements for work performed outside the employment relationship</w:t>
      </w:r>
      <w:r w:rsidR="00A9328D">
        <w:rPr>
          <w:rFonts w:ascii="Arial" w:hAnsi="Arial" w:cs="Arial"/>
          <w:sz w:val="20"/>
          <w:lang w:val="en-GB"/>
        </w:rPr>
        <w:t xml:space="preserve"> (DPP)</w:t>
      </w:r>
      <w:r w:rsidRPr="00F14360">
        <w:rPr>
          <w:rFonts w:ascii="Arial" w:hAnsi="Arial" w:cs="Arial"/>
          <w:sz w:val="20"/>
          <w:lang w:val="en-GB"/>
        </w:rPr>
        <w:t xml:space="preserve"> shall be covered by these Regulations to the </w:t>
      </w:r>
      <w:r w:rsidR="00A9328D" w:rsidRPr="00F14360">
        <w:rPr>
          <w:rFonts w:ascii="Arial" w:hAnsi="Arial" w:cs="Arial"/>
          <w:sz w:val="20"/>
          <w:lang w:val="en-GB"/>
        </w:rPr>
        <w:t xml:space="preserve">appropriate </w:t>
      </w:r>
      <w:r w:rsidRPr="00F14360">
        <w:rPr>
          <w:rFonts w:ascii="Arial" w:hAnsi="Arial" w:cs="Arial"/>
          <w:sz w:val="20"/>
          <w:lang w:val="en-GB"/>
        </w:rPr>
        <w:t>extent.</w:t>
      </w:r>
    </w:p>
    <w:p w14:paraId="6EE8C13E" w14:textId="77777777" w:rsidR="008B2963" w:rsidRPr="00F14360" w:rsidRDefault="008B2963" w:rsidP="00B563B2">
      <w:pPr>
        <w:spacing w:before="120" w:after="120"/>
        <w:jc w:val="both"/>
        <w:rPr>
          <w:rFonts w:ascii="Arial" w:hAnsi="Arial" w:cs="Arial"/>
          <w:sz w:val="20"/>
          <w:lang w:val="en-GB"/>
        </w:rPr>
      </w:pPr>
    </w:p>
    <w:p w14:paraId="6F8C44E0"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Article 2</w:t>
      </w:r>
    </w:p>
    <w:p w14:paraId="733B3EC2"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Definition of terms</w:t>
      </w:r>
    </w:p>
    <w:p w14:paraId="42E37C35" w14:textId="77777777" w:rsidR="008B2963" w:rsidRPr="00F14360" w:rsidRDefault="008B2963" w:rsidP="00B563B2">
      <w:pPr>
        <w:spacing w:before="120" w:after="120"/>
        <w:jc w:val="center"/>
        <w:rPr>
          <w:rFonts w:ascii="Arial" w:hAnsi="Arial" w:cs="Arial"/>
          <w:sz w:val="20"/>
          <w:lang w:val="en-GB"/>
        </w:rPr>
      </w:pPr>
    </w:p>
    <w:p w14:paraId="2C20CE1A" w14:textId="62F81C1B" w:rsidR="004418D0" w:rsidRPr="00F14360" w:rsidRDefault="007549A8" w:rsidP="00B563B2">
      <w:pPr>
        <w:spacing w:before="120" w:after="120"/>
        <w:jc w:val="both"/>
        <w:rPr>
          <w:rFonts w:ascii="Arial" w:hAnsi="Arial" w:cs="Arial"/>
          <w:sz w:val="20"/>
          <w:lang w:val="en-GB"/>
        </w:rPr>
      </w:pPr>
      <w:r w:rsidRPr="00F14360">
        <w:rPr>
          <w:rFonts w:ascii="Arial" w:hAnsi="Arial" w:cs="Arial"/>
          <w:sz w:val="20"/>
          <w:lang w:val="en-GB"/>
        </w:rPr>
        <w:t xml:space="preserve">For the purposes of these Working </w:t>
      </w:r>
      <w:bookmarkStart w:id="0" w:name="_GoBack"/>
      <w:bookmarkEnd w:id="0"/>
      <w:r w:rsidRPr="00B34E15">
        <w:rPr>
          <w:rFonts w:ascii="Arial" w:hAnsi="Arial" w:cs="Arial"/>
          <w:sz w:val="20"/>
          <w:lang w:val="en-GB"/>
        </w:rPr>
        <w:t>Regulations, a manager is</w:t>
      </w:r>
      <w:r w:rsidRPr="00F14360">
        <w:rPr>
          <w:rFonts w:ascii="Arial" w:hAnsi="Arial" w:cs="Arial"/>
          <w:sz w:val="20"/>
          <w:lang w:val="en-GB"/>
        </w:rPr>
        <w:t xml:space="preserve"> any employee who is in charge of individual departments and sections, is authorised to determine and assign work tasks to subordinate employees, organise and </w:t>
      </w:r>
      <w:r w:rsidR="000B0988">
        <w:rPr>
          <w:rFonts w:ascii="Arial" w:hAnsi="Arial" w:cs="Arial"/>
          <w:sz w:val="20"/>
          <w:lang w:val="en-GB"/>
        </w:rPr>
        <w:t>check</w:t>
      </w:r>
      <w:r w:rsidR="00A9328D">
        <w:rPr>
          <w:rFonts w:ascii="Arial" w:hAnsi="Arial" w:cs="Arial"/>
          <w:sz w:val="20"/>
          <w:lang w:val="en-GB"/>
        </w:rPr>
        <w:t xml:space="preserve"> </w:t>
      </w:r>
      <w:r w:rsidRPr="00F14360">
        <w:rPr>
          <w:rFonts w:ascii="Arial" w:hAnsi="Arial" w:cs="Arial"/>
          <w:sz w:val="20"/>
          <w:lang w:val="en-GB"/>
        </w:rPr>
        <w:t xml:space="preserve">their work and give them binding instructions to this </w:t>
      </w:r>
      <w:r w:rsidR="0067075E">
        <w:rPr>
          <w:rFonts w:ascii="Arial" w:hAnsi="Arial" w:cs="Arial"/>
          <w:sz w:val="20"/>
          <w:lang w:val="en-GB"/>
        </w:rPr>
        <w:t>extent</w:t>
      </w:r>
      <w:r w:rsidRPr="00F14360">
        <w:rPr>
          <w:rFonts w:ascii="Arial" w:hAnsi="Arial" w:cs="Arial"/>
          <w:sz w:val="20"/>
          <w:lang w:val="en-GB"/>
        </w:rPr>
        <w:t>.</w:t>
      </w:r>
    </w:p>
    <w:p w14:paraId="37DE96BD" w14:textId="77777777" w:rsidR="008B2963" w:rsidRPr="00F14360" w:rsidRDefault="008B2963" w:rsidP="00B563B2">
      <w:pPr>
        <w:spacing w:before="120" w:after="120"/>
        <w:jc w:val="center"/>
        <w:rPr>
          <w:rFonts w:ascii="Arial" w:hAnsi="Arial" w:cs="Arial"/>
          <w:sz w:val="20"/>
          <w:lang w:val="en-GB"/>
        </w:rPr>
      </w:pPr>
    </w:p>
    <w:p w14:paraId="7149A88C" w14:textId="77777777" w:rsidR="004418D0" w:rsidRPr="00F14360" w:rsidRDefault="007549A8" w:rsidP="00B563B2">
      <w:pPr>
        <w:spacing w:before="120" w:after="120"/>
        <w:jc w:val="center"/>
        <w:rPr>
          <w:rFonts w:ascii="Arial" w:hAnsi="Arial" w:cs="Arial"/>
          <w:b/>
          <w:bCs/>
          <w:sz w:val="20"/>
          <w:lang w:val="en-GB"/>
        </w:rPr>
      </w:pPr>
      <w:r w:rsidRPr="00F14360">
        <w:rPr>
          <w:rFonts w:ascii="Arial" w:hAnsi="Arial" w:cs="Arial"/>
          <w:b/>
          <w:bCs/>
          <w:sz w:val="20"/>
          <w:lang w:val="en-GB"/>
        </w:rPr>
        <w:t>Part II</w:t>
      </w:r>
    </w:p>
    <w:p w14:paraId="31D40589"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b/>
          <w:bCs/>
          <w:sz w:val="20"/>
          <w:lang w:val="en-GB"/>
        </w:rPr>
        <w:t>Employment relationship</w:t>
      </w:r>
    </w:p>
    <w:p w14:paraId="4B916AD4" w14:textId="77777777" w:rsidR="008B2963" w:rsidRPr="00F14360" w:rsidRDefault="008B2963" w:rsidP="00B563B2">
      <w:pPr>
        <w:spacing w:before="120" w:after="120"/>
        <w:jc w:val="center"/>
        <w:rPr>
          <w:rFonts w:ascii="Arial" w:hAnsi="Arial" w:cs="Arial"/>
          <w:sz w:val="20"/>
          <w:lang w:val="en-GB"/>
        </w:rPr>
      </w:pPr>
    </w:p>
    <w:p w14:paraId="24BC219B"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Article 3</w:t>
      </w:r>
    </w:p>
    <w:p w14:paraId="606201EF"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Establishment of the employment relationship</w:t>
      </w:r>
    </w:p>
    <w:p w14:paraId="2AF12ABB" w14:textId="77777777" w:rsidR="008B2963" w:rsidRPr="00F14360" w:rsidRDefault="008B2963" w:rsidP="00B563B2">
      <w:pPr>
        <w:spacing w:before="120" w:after="120"/>
        <w:jc w:val="center"/>
        <w:rPr>
          <w:rFonts w:ascii="Arial" w:hAnsi="Arial" w:cs="Arial"/>
          <w:sz w:val="20"/>
          <w:lang w:val="en-GB"/>
        </w:rPr>
      </w:pPr>
    </w:p>
    <w:p w14:paraId="627214F6" w14:textId="1922E828" w:rsidR="00794DD8" w:rsidRPr="00794DD8" w:rsidRDefault="009D6404" w:rsidP="00B563B2">
      <w:pPr>
        <w:numPr>
          <w:ilvl w:val="0"/>
          <w:numId w:val="4"/>
        </w:numPr>
        <w:tabs>
          <w:tab w:val="left" w:pos="360"/>
        </w:tabs>
        <w:spacing w:before="120" w:after="120"/>
        <w:ind w:left="426" w:hanging="426"/>
        <w:jc w:val="both"/>
        <w:rPr>
          <w:rFonts w:ascii="Arial" w:hAnsi="Arial" w:cs="Arial"/>
          <w:sz w:val="20"/>
          <w:lang w:val="en-GB"/>
        </w:rPr>
      </w:pPr>
      <w:r>
        <w:rPr>
          <w:rFonts w:ascii="Arial" w:hAnsi="Arial" w:cs="Arial"/>
          <w:sz w:val="20"/>
          <w:lang w:val="en-GB"/>
        </w:rPr>
        <w:t xml:space="preserve"> </w:t>
      </w:r>
      <w:r w:rsidR="00794DD8" w:rsidRPr="00794DD8">
        <w:rPr>
          <w:rFonts w:ascii="Arial" w:hAnsi="Arial" w:cs="Arial"/>
          <w:sz w:val="20"/>
          <w:lang w:val="en-GB"/>
        </w:rPr>
        <w:t xml:space="preserve">The employment relationship may be concluded only with a </w:t>
      </w:r>
      <w:r w:rsidR="00794DD8" w:rsidRPr="003631E3">
        <w:rPr>
          <w:rFonts w:ascii="Arial" w:hAnsi="Arial" w:cs="Arial"/>
          <w:sz w:val="20"/>
          <w:lang w:val="en-GB"/>
        </w:rPr>
        <w:t>natural</w:t>
      </w:r>
      <w:r w:rsidR="00331AFA" w:rsidRPr="003631E3">
        <w:rPr>
          <w:rFonts w:ascii="Arial" w:hAnsi="Arial" w:cs="Arial"/>
          <w:sz w:val="20"/>
          <w:lang w:val="en-GB"/>
        </w:rPr>
        <w:t xml:space="preserve"> </w:t>
      </w:r>
      <w:r w:rsidR="00794DD8" w:rsidRPr="003631E3">
        <w:rPr>
          <w:rFonts w:ascii="Arial" w:hAnsi="Arial" w:cs="Arial"/>
          <w:sz w:val="20"/>
          <w:lang w:val="en-GB"/>
        </w:rPr>
        <w:t xml:space="preserve">person who meets the professional and other requirements laid down by generally binding legal regulations and the internal regulations of </w:t>
      </w:r>
      <w:r w:rsidR="008A354C" w:rsidRPr="003631E3">
        <w:rPr>
          <w:rFonts w:ascii="Arial" w:hAnsi="Arial" w:cs="Arial"/>
          <w:sz w:val="20"/>
          <w:lang w:val="en-GB"/>
        </w:rPr>
        <w:t>IVB</w:t>
      </w:r>
      <w:r w:rsidR="00794DD8" w:rsidRPr="003631E3">
        <w:rPr>
          <w:rFonts w:ascii="Arial" w:hAnsi="Arial" w:cs="Arial"/>
          <w:sz w:val="20"/>
          <w:lang w:val="en-GB"/>
        </w:rPr>
        <w:t xml:space="preserve"> for the performance of work. Spouses, parents, children and siblings may not be assigned to posts where one of them would be subordinate to the other or subject to</w:t>
      </w:r>
      <w:r w:rsidR="00471B5F" w:rsidRPr="003631E3">
        <w:rPr>
          <w:rFonts w:ascii="Arial" w:hAnsi="Arial" w:cs="Arial"/>
          <w:sz w:val="20"/>
          <w:lang w:val="en-GB"/>
        </w:rPr>
        <w:t xml:space="preserve"> thei</w:t>
      </w:r>
      <w:r w:rsidR="00A97088" w:rsidRPr="003631E3">
        <w:rPr>
          <w:rFonts w:ascii="Arial" w:hAnsi="Arial" w:cs="Arial"/>
          <w:sz w:val="20"/>
          <w:lang w:val="en-GB"/>
        </w:rPr>
        <w:t xml:space="preserve">r </w:t>
      </w:r>
      <w:r w:rsidR="00794DD8" w:rsidRPr="003631E3">
        <w:rPr>
          <w:rFonts w:ascii="Arial" w:hAnsi="Arial" w:cs="Arial"/>
          <w:sz w:val="20"/>
          <w:lang w:val="en-GB"/>
        </w:rPr>
        <w:t>direct control. If they are not cashiers or accountants’</w:t>
      </w:r>
      <w:r w:rsidR="00A97088" w:rsidRPr="003631E3">
        <w:rPr>
          <w:rFonts w:ascii="Arial" w:hAnsi="Arial" w:cs="Arial"/>
          <w:sz w:val="20"/>
          <w:lang w:val="en-GB"/>
        </w:rPr>
        <w:t xml:space="preserve"> </w:t>
      </w:r>
      <w:r w:rsidR="00794DD8" w:rsidRPr="003631E3">
        <w:rPr>
          <w:rFonts w:ascii="Arial" w:hAnsi="Arial" w:cs="Arial"/>
          <w:sz w:val="20"/>
          <w:lang w:val="en-GB"/>
        </w:rPr>
        <w:t>activities, the Director</w:t>
      </w:r>
      <w:r w:rsidR="00794DD8" w:rsidRPr="00794DD8">
        <w:rPr>
          <w:rFonts w:ascii="Arial" w:hAnsi="Arial" w:cs="Arial"/>
          <w:sz w:val="20"/>
          <w:lang w:val="en-GB"/>
        </w:rPr>
        <w:t xml:space="preserve"> may make an exception in justified cases.</w:t>
      </w:r>
    </w:p>
    <w:p w14:paraId="54FD9B42" w14:textId="48E1E597" w:rsidR="00CB771E" w:rsidRPr="003631E3" w:rsidRDefault="00A97088" w:rsidP="00B563B2">
      <w:pPr>
        <w:numPr>
          <w:ilvl w:val="0"/>
          <w:numId w:val="4"/>
        </w:numPr>
        <w:tabs>
          <w:tab w:val="left" w:pos="360"/>
        </w:tabs>
        <w:spacing w:before="120" w:after="120"/>
        <w:ind w:left="360"/>
        <w:jc w:val="both"/>
        <w:rPr>
          <w:rFonts w:ascii="Arial" w:hAnsi="Arial" w:cs="Arial"/>
          <w:sz w:val="20"/>
          <w:lang w:val="en-US"/>
        </w:rPr>
      </w:pPr>
      <w:r w:rsidRPr="003631E3">
        <w:rPr>
          <w:rFonts w:ascii="Arial" w:hAnsi="Arial" w:cs="Arial"/>
          <w:sz w:val="20"/>
          <w:lang w:val="en-US"/>
        </w:rPr>
        <w:t xml:space="preserve">Positions </w:t>
      </w:r>
      <w:r w:rsidR="007549A8" w:rsidRPr="003631E3">
        <w:rPr>
          <w:rFonts w:ascii="Arial" w:hAnsi="Arial" w:cs="Arial"/>
          <w:sz w:val="20"/>
          <w:lang w:val="en-US"/>
        </w:rPr>
        <w:t>in the Office are filled on the basis of the results of selection procedures; for applicants -</w:t>
      </w:r>
      <w:r w:rsidR="00CE03CE" w:rsidRPr="003631E3">
        <w:rPr>
          <w:rFonts w:ascii="Arial" w:hAnsi="Arial" w:cs="Arial"/>
          <w:sz w:val="20"/>
          <w:lang w:val="en-US"/>
        </w:rPr>
        <w:t>Graduates</w:t>
      </w:r>
      <w:r w:rsidR="007549A8" w:rsidRPr="003631E3">
        <w:rPr>
          <w:rFonts w:ascii="Arial" w:hAnsi="Arial" w:cs="Arial"/>
          <w:sz w:val="20"/>
          <w:lang w:val="en-US"/>
        </w:rPr>
        <w:t xml:space="preserve"> a selection procedure before a selection committee appointed by the Director is a prerequisite</w:t>
      </w:r>
      <w:r w:rsidR="00794DD8" w:rsidRPr="003631E3">
        <w:rPr>
          <w:rFonts w:ascii="Arial" w:hAnsi="Arial" w:cs="Arial"/>
          <w:sz w:val="20"/>
          <w:lang w:val="en-US"/>
        </w:rPr>
        <w:t xml:space="preserve"> </w:t>
      </w:r>
      <w:r w:rsidR="007549A8" w:rsidRPr="003631E3">
        <w:rPr>
          <w:rFonts w:ascii="Arial" w:hAnsi="Arial" w:cs="Arial"/>
          <w:sz w:val="20"/>
          <w:lang w:val="en-US"/>
        </w:rPr>
        <w:t>to conclude the employment relationship.</w:t>
      </w:r>
    </w:p>
    <w:p w14:paraId="06790F1D" w14:textId="208F7CAB" w:rsidR="004418D0" w:rsidRPr="00CB771E" w:rsidRDefault="007549A8" w:rsidP="00B563B2">
      <w:pPr>
        <w:numPr>
          <w:ilvl w:val="0"/>
          <w:numId w:val="4"/>
        </w:numPr>
        <w:tabs>
          <w:tab w:val="left" w:pos="360"/>
        </w:tabs>
        <w:spacing w:before="120" w:after="120"/>
        <w:ind w:left="360"/>
        <w:jc w:val="both"/>
        <w:rPr>
          <w:rFonts w:ascii="Arial" w:hAnsi="Arial" w:cs="Arial"/>
          <w:sz w:val="20"/>
        </w:rPr>
      </w:pPr>
      <w:r w:rsidRPr="00CB771E">
        <w:rPr>
          <w:rFonts w:ascii="Arial" w:hAnsi="Arial" w:cs="Arial"/>
          <w:sz w:val="20"/>
          <w:lang w:val="en-GB"/>
        </w:rPr>
        <w:t>The employment relationship between the employer and the employee is established by an employment contract.</w:t>
      </w:r>
      <w:r w:rsidR="00C54A3B" w:rsidRPr="00CB771E">
        <w:rPr>
          <w:rFonts w:ascii="Arial" w:hAnsi="Arial" w:cs="Arial"/>
          <w:sz w:val="20"/>
          <w:lang w:val="en-GB"/>
        </w:rPr>
        <w:t xml:space="preserve"> Appointment of managers is by an appointment made in accordance with the internal regulation, which is the Organisational Regulations of </w:t>
      </w:r>
      <w:r w:rsidR="008A354C" w:rsidRPr="00CB771E">
        <w:rPr>
          <w:rFonts w:ascii="Arial" w:hAnsi="Arial" w:cs="Arial"/>
          <w:sz w:val="20"/>
          <w:lang w:val="en-GB"/>
        </w:rPr>
        <w:t>IVB</w:t>
      </w:r>
      <w:r w:rsidR="00C54A3B" w:rsidRPr="00CB771E">
        <w:rPr>
          <w:rFonts w:ascii="Arial" w:hAnsi="Arial" w:cs="Arial"/>
          <w:sz w:val="20"/>
          <w:lang w:val="en-GB"/>
        </w:rPr>
        <w:t>. This appointment does not create an employment relationship for the employee, but merely extends his</w:t>
      </w:r>
      <w:r w:rsidR="000B0988" w:rsidRPr="00CB771E">
        <w:rPr>
          <w:rFonts w:ascii="Arial" w:hAnsi="Arial" w:cs="Arial"/>
          <w:sz w:val="20"/>
          <w:lang w:val="en-GB"/>
        </w:rPr>
        <w:t>/her</w:t>
      </w:r>
      <w:r w:rsidR="00C54A3B" w:rsidRPr="00CB771E">
        <w:rPr>
          <w:rFonts w:ascii="Arial" w:hAnsi="Arial" w:cs="Arial"/>
          <w:sz w:val="20"/>
          <w:lang w:val="en-GB"/>
        </w:rPr>
        <w:t xml:space="preserve"> job description.</w:t>
      </w:r>
    </w:p>
    <w:p w14:paraId="1FF812D0" w14:textId="53ED385E"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The employment contract is concluded on behalf of the employer by the Director of </w:t>
      </w:r>
      <w:r w:rsidR="008A354C">
        <w:rPr>
          <w:rFonts w:ascii="Arial" w:hAnsi="Arial" w:cs="Arial"/>
          <w:sz w:val="20"/>
          <w:lang w:val="en-GB"/>
        </w:rPr>
        <w:t>IVB</w:t>
      </w:r>
      <w:r w:rsidRPr="00F14360">
        <w:rPr>
          <w:rFonts w:ascii="Arial" w:hAnsi="Arial" w:cs="Arial"/>
          <w:sz w:val="20"/>
          <w:lang w:val="en-GB"/>
        </w:rPr>
        <w:t>, and is concluded in writing in duplicate no later than the day the employee starts work. One copy of the employment contract shall be issued to the employee.</w:t>
      </w:r>
    </w:p>
    <w:p w14:paraId="2D86CF82"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lastRenderedPageBreak/>
        <w:t>The following documents are to be submitted by the recruited employee before the employment contract is agreed (the required scope may be specified in individual cases):</w:t>
      </w:r>
    </w:p>
    <w:p w14:paraId="27D37EED"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a completed application for employment</w:t>
      </w:r>
    </w:p>
    <w:p w14:paraId="77B9159F"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completed personal questionnaire</w:t>
      </w:r>
    </w:p>
    <w:p w14:paraId="127F7890"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evidence of education and qualifications (copies of state examination certificates)</w:t>
      </w:r>
    </w:p>
    <w:p w14:paraId="3F40F345"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CV with summary of experience</w:t>
      </w:r>
    </w:p>
    <w:p w14:paraId="39C1786E"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list of publications</w:t>
      </w:r>
    </w:p>
    <w:p w14:paraId="4E35F00C"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proof of admission to the doctoral study programme</w:t>
      </w:r>
    </w:p>
    <w:p w14:paraId="0646DF45"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criminal record extract</w:t>
      </w:r>
    </w:p>
    <w:p w14:paraId="67F0048C"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copy of proof of health insurance</w:t>
      </w:r>
    </w:p>
    <w:p w14:paraId="7DEB6EAF"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a copy of the identity card with confirmation of consent to provide a copy of the identity card</w:t>
      </w:r>
    </w:p>
    <w:p w14:paraId="4C022B21"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bank account number for sending the salary</w:t>
      </w:r>
    </w:p>
    <w:p w14:paraId="0A3D7F10"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proof of an initial medical examination</w:t>
      </w:r>
    </w:p>
    <w:p w14:paraId="744035C4"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certificate of the type of pension granted</w:t>
      </w:r>
    </w:p>
    <w:p w14:paraId="5E5B9FCE" w14:textId="4E9854E0"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documents for the application of non-taxable amounts from </w:t>
      </w:r>
      <w:r w:rsidR="00D4026E">
        <w:rPr>
          <w:rFonts w:ascii="Arial" w:hAnsi="Arial" w:cs="Arial"/>
          <w:sz w:val="20"/>
          <w:lang w:val="en-GB"/>
        </w:rPr>
        <w:t xml:space="preserve">the base of </w:t>
      </w:r>
      <w:r w:rsidR="00D4026E" w:rsidRPr="00D4026E">
        <w:rPr>
          <w:rFonts w:ascii="Arial" w:hAnsi="Arial" w:cs="Arial"/>
          <w:sz w:val="20"/>
          <w:lang w:val="en-GB"/>
        </w:rPr>
        <w:t>tax on wages and salaries</w:t>
      </w:r>
    </w:p>
    <w:p w14:paraId="7C0E888F"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proof of studies - in case of students</w:t>
      </w:r>
    </w:p>
    <w:p w14:paraId="5499D746" w14:textId="40312E6B" w:rsidR="004418D0" w:rsidRPr="00F14360" w:rsidRDefault="00BC490C" w:rsidP="00B563B2">
      <w:pPr>
        <w:numPr>
          <w:ilvl w:val="1"/>
          <w:numId w:val="3"/>
        </w:numPr>
        <w:spacing w:before="120" w:after="120"/>
        <w:jc w:val="both"/>
        <w:rPr>
          <w:rFonts w:ascii="Arial" w:hAnsi="Arial" w:cs="Arial"/>
          <w:sz w:val="20"/>
          <w:lang w:val="en-GB"/>
        </w:rPr>
      </w:pPr>
      <w:r>
        <w:rPr>
          <w:rFonts w:ascii="Arial" w:hAnsi="Arial" w:cs="Arial"/>
          <w:sz w:val="20"/>
          <w:lang w:val="en-GB"/>
        </w:rPr>
        <w:t>Employment record</w:t>
      </w:r>
      <w:r w:rsidR="007549A8" w:rsidRPr="00F14360">
        <w:rPr>
          <w:rFonts w:ascii="Arial" w:hAnsi="Arial" w:cs="Arial"/>
          <w:sz w:val="20"/>
          <w:lang w:val="en-GB"/>
        </w:rPr>
        <w:t xml:space="preserve"> (employment certificate) from previous employer - applicants from the </w:t>
      </w:r>
      <w:r w:rsidR="0099466B">
        <w:rPr>
          <w:rFonts w:ascii="Arial" w:hAnsi="Arial" w:cs="Arial"/>
          <w:sz w:val="20"/>
          <w:lang w:val="en-GB"/>
        </w:rPr>
        <w:t>Labour</w:t>
      </w:r>
      <w:r w:rsidR="0099466B" w:rsidRPr="00F14360">
        <w:rPr>
          <w:rFonts w:ascii="Arial" w:hAnsi="Arial" w:cs="Arial"/>
          <w:sz w:val="20"/>
          <w:lang w:val="en-GB"/>
        </w:rPr>
        <w:t xml:space="preserve"> </w:t>
      </w:r>
      <w:r>
        <w:rPr>
          <w:rFonts w:ascii="Arial" w:hAnsi="Arial" w:cs="Arial"/>
          <w:sz w:val="20"/>
          <w:lang w:val="en-GB"/>
        </w:rPr>
        <w:t>Office</w:t>
      </w:r>
      <w:r w:rsidRPr="00F14360">
        <w:rPr>
          <w:rFonts w:ascii="Arial" w:hAnsi="Arial" w:cs="Arial"/>
          <w:sz w:val="20"/>
          <w:lang w:val="en-GB"/>
        </w:rPr>
        <w:t xml:space="preserve"> </w:t>
      </w:r>
      <w:r w:rsidR="007549A8" w:rsidRPr="00F14360">
        <w:rPr>
          <w:rFonts w:ascii="Arial" w:hAnsi="Arial" w:cs="Arial"/>
          <w:sz w:val="20"/>
          <w:lang w:val="en-GB"/>
        </w:rPr>
        <w:t>- confirmation</w:t>
      </w:r>
    </w:p>
    <w:p w14:paraId="2CE4860D"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certificate of employment and social security contributions - if the employee has another employer </w:t>
      </w:r>
    </w:p>
    <w:p w14:paraId="55F77098"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data on deductions from wages (executions)</w:t>
      </w:r>
    </w:p>
    <w:p w14:paraId="10A76930" w14:textId="39CE92B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other documents required by the organisation, necessary to certify the requirements laid down for the performance of the work activities of the pos</w:t>
      </w:r>
      <w:r w:rsidR="00DD632B">
        <w:rPr>
          <w:rFonts w:ascii="Arial" w:hAnsi="Arial" w:cs="Arial"/>
          <w:sz w:val="20"/>
          <w:lang w:val="en-GB"/>
        </w:rPr>
        <w:t>ition</w:t>
      </w:r>
      <w:r w:rsidRPr="00F14360">
        <w:rPr>
          <w:rFonts w:ascii="Arial" w:hAnsi="Arial" w:cs="Arial"/>
          <w:sz w:val="20"/>
          <w:lang w:val="en-GB"/>
        </w:rPr>
        <w:t xml:space="preserve"> to be filled</w:t>
      </w:r>
    </w:p>
    <w:p w14:paraId="017B147B" w14:textId="77777777" w:rsidR="004418D0" w:rsidRPr="00F14360" w:rsidRDefault="008B2963" w:rsidP="00B563B2">
      <w:pPr>
        <w:numPr>
          <w:ilvl w:val="1"/>
          <w:numId w:val="3"/>
        </w:numPr>
        <w:spacing w:before="120" w:after="120"/>
        <w:jc w:val="both"/>
        <w:rPr>
          <w:rFonts w:ascii="Arial" w:eastAsia="Arial" w:hAnsi="Arial" w:cs="Arial"/>
          <w:sz w:val="20"/>
          <w:lang w:val="en-GB"/>
        </w:rPr>
      </w:pPr>
      <w:r w:rsidRPr="00F14360">
        <w:rPr>
          <w:rFonts w:ascii="Arial" w:hAnsi="Arial" w:cs="Arial"/>
          <w:sz w:val="20"/>
          <w:lang w:val="en-GB"/>
        </w:rPr>
        <w:t>foreigners shall present a photocopied identity document (passport) with confirmation of consent to provide a copy of the personal document, proof of health insurance and, in addition, non-EU foreigners shall present a valid visa</w:t>
      </w:r>
    </w:p>
    <w:p w14:paraId="69CD7571" w14:textId="77777777" w:rsidR="008B2963" w:rsidRPr="00F14360" w:rsidRDefault="008B2963" w:rsidP="00B563B2">
      <w:pPr>
        <w:spacing w:before="120" w:after="120"/>
        <w:jc w:val="both"/>
        <w:rPr>
          <w:rFonts w:ascii="Arial" w:hAnsi="Arial" w:cs="Arial"/>
          <w:sz w:val="20"/>
          <w:lang w:val="en-GB"/>
        </w:rPr>
      </w:pPr>
      <w:r w:rsidRPr="00F14360">
        <w:rPr>
          <w:rFonts w:ascii="Arial" w:eastAsia="Arial" w:hAnsi="Arial" w:cs="Arial"/>
          <w:sz w:val="20"/>
          <w:lang w:val="en-GB"/>
        </w:rPr>
        <w:t xml:space="preserve">                  </w:t>
      </w:r>
    </w:p>
    <w:p w14:paraId="0A1F6A30" w14:textId="4E49DE79"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For the recruitment of non-scienti</w:t>
      </w:r>
      <w:r w:rsidR="00D56445">
        <w:rPr>
          <w:rFonts w:ascii="Arial" w:hAnsi="Arial" w:cs="Arial"/>
          <w:sz w:val="20"/>
          <w:lang w:val="en-GB"/>
        </w:rPr>
        <w:t>fic staff</w:t>
      </w:r>
      <w:r w:rsidRPr="00F14360">
        <w:rPr>
          <w:rFonts w:ascii="Arial" w:hAnsi="Arial" w:cs="Arial"/>
          <w:sz w:val="20"/>
          <w:lang w:val="en-GB"/>
        </w:rPr>
        <w:t xml:space="preserve">, the requirements for the submission of documents by the applicant shall apply </w:t>
      </w:r>
      <w:r w:rsidR="00E03953">
        <w:rPr>
          <w:rFonts w:ascii="Arial" w:hAnsi="Arial" w:cs="Arial"/>
          <w:sz w:val="20"/>
          <w:lang w:val="en-GB"/>
        </w:rPr>
        <w:t>appropriately</w:t>
      </w:r>
      <w:r w:rsidRPr="00F14360">
        <w:rPr>
          <w:rFonts w:ascii="Arial" w:hAnsi="Arial" w:cs="Arial"/>
          <w:sz w:val="20"/>
          <w:lang w:val="en-GB"/>
        </w:rPr>
        <w:t xml:space="preserve">. This procedure shall also apply </w:t>
      </w:r>
      <w:r w:rsidR="00A9328D">
        <w:rPr>
          <w:rFonts w:ascii="Arial" w:hAnsi="Arial" w:cs="Arial"/>
          <w:sz w:val="20"/>
          <w:lang w:val="en-GB"/>
        </w:rPr>
        <w:t xml:space="preserve">appropriately </w:t>
      </w:r>
      <w:r w:rsidRPr="00F14360">
        <w:rPr>
          <w:rFonts w:ascii="Arial" w:hAnsi="Arial" w:cs="Arial"/>
          <w:sz w:val="20"/>
          <w:lang w:val="en-GB"/>
        </w:rPr>
        <w:t>to the negotiation of an agreement for work outside the employment relationship. The contract of employment or agreements outside the employment relationship (</w:t>
      </w:r>
      <w:r w:rsidR="00C6775F" w:rsidRPr="00731DAA">
        <w:rPr>
          <w:rFonts w:ascii="Arial" w:hAnsi="Arial" w:cs="Arial"/>
          <w:sz w:val="20"/>
          <w:lang w:val="en-GB"/>
        </w:rPr>
        <w:t>contract for work, contract of services</w:t>
      </w:r>
      <w:r w:rsidRPr="00F14360">
        <w:rPr>
          <w:rFonts w:ascii="Arial" w:hAnsi="Arial" w:cs="Arial"/>
          <w:sz w:val="20"/>
          <w:lang w:val="en-GB"/>
        </w:rPr>
        <w:t>) will be concluded with the staff member only after all the necessary documents have been submitted.</w:t>
      </w:r>
    </w:p>
    <w:p w14:paraId="2152F7FB" w14:textId="77777777" w:rsidR="004418D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Before signing the employment contract, the HR officer shall inform the employee of his/her rights and obligations and the working and pay conditions under which he/she is to perform the work and shall check that the employee has undergone an initial medical examination by a doctor with whom the employer has a contract for the provision of occupational health care before the employment contract is concluded. The absence of proof of an initial medical examination after the employment relationship has been established shall be grounds for termination of the employment relationship during the probationary period. </w:t>
      </w:r>
    </w:p>
    <w:p w14:paraId="07001DCC" w14:textId="651CD48F"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lang w:val="en-GB"/>
        </w:rPr>
        <w:t xml:space="preserve">All </w:t>
      </w:r>
      <w:r w:rsidR="00093711">
        <w:rPr>
          <w:rFonts w:ascii="Arial" w:hAnsi="Arial" w:cs="Arial"/>
          <w:sz w:val="20"/>
          <w:lang w:val="en-GB"/>
        </w:rPr>
        <w:t>managerial</w:t>
      </w:r>
      <w:r w:rsidR="00093711" w:rsidRPr="00F14360">
        <w:rPr>
          <w:rFonts w:ascii="Arial" w:hAnsi="Arial" w:cs="Arial"/>
          <w:sz w:val="20"/>
          <w:lang w:val="en-GB"/>
        </w:rPr>
        <w:t xml:space="preserve"> </w:t>
      </w:r>
      <w:r w:rsidRPr="00F14360">
        <w:rPr>
          <w:rFonts w:ascii="Arial" w:hAnsi="Arial" w:cs="Arial"/>
          <w:sz w:val="20"/>
          <w:lang w:val="en-GB"/>
        </w:rPr>
        <w:t>staff, within the scope of their managerial authority, shall ensure equal treatment of all employees with respect to their terms and conditions of employment</w:t>
      </w:r>
      <w:r w:rsidRPr="00F14360">
        <w:rPr>
          <w:rFonts w:ascii="Arial" w:hAnsi="Arial" w:cs="Arial"/>
          <w:sz w:val="20"/>
          <w:szCs w:val="20"/>
          <w:lang w:val="en-GB"/>
        </w:rPr>
        <w:t>, including remuneration for work and other benefits and benefits of monetary value. They shall ensure training and opportunity for promotion or other advancement in employment and shall not tolerate any discrimination in employment relations. Discrimination shall not be deemed to be discrimination in cases provided for in the Labour Code or in special legislation.</w:t>
      </w:r>
    </w:p>
    <w:p w14:paraId="2A83C4C5" w14:textId="3B5BF1AE"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lastRenderedPageBreak/>
        <w:t xml:space="preserve">No employee may, in the exercise of rights and </w:t>
      </w:r>
      <w:r w:rsidR="000A449D">
        <w:rPr>
          <w:rFonts w:ascii="Arial" w:hAnsi="Arial" w:cs="Arial"/>
          <w:sz w:val="20"/>
          <w:szCs w:val="20"/>
          <w:lang w:val="en-GB"/>
        </w:rPr>
        <w:t>obligations</w:t>
      </w:r>
      <w:r w:rsidR="000A449D" w:rsidRPr="00F14360">
        <w:rPr>
          <w:rFonts w:ascii="Arial" w:hAnsi="Arial" w:cs="Arial"/>
          <w:sz w:val="20"/>
          <w:szCs w:val="20"/>
          <w:lang w:val="en-GB"/>
        </w:rPr>
        <w:t xml:space="preserve"> </w:t>
      </w:r>
      <w:r w:rsidRPr="00F14360">
        <w:rPr>
          <w:rFonts w:ascii="Arial" w:hAnsi="Arial" w:cs="Arial"/>
          <w:sz w:val="20"/>
          <w:szCs w:val="20"/>
          <w:lang w:val="en-GB"/>
        </w:rPr>
        <w:t xml:space="preserve">arising from employment relationships, interfere without legal justification with the rights and legitimate interests of another party to the employment relationship and may not exercise such rights and </w:t>
      </w:r>
      <w:r w:rsidR="00717EE7">
        <w:rPr>
          <w:rFonts w:ascii="Arial" w:hAnsi="Arial" w:cs="Arial"/>
          <w:sz w:val="20"/>
          <w:szCs w:val="20"/>
          <w:lang w:val="en-GB"/>
        </w:rPr>
        <w:t>obligations</w:t>
      </w:r>
      <w:r w:rsidR="00717EE7" w:rsidRPr="00F14360">
        <w:rPr>
          <w:rFonts w:ascii="Arial" w:hAnsi="Arial" w:cs="Arial"/>
          <w:sz w:val="20"/>
          <w:szCs w:val="20"/>
          <w:lang w:val="en-GB"/>
        </w:rPr>
        <w:t xml:space="preserve"> </w:t>
      </w:r>
      <w:r w:rsidRPr="00F14360">
        <w:rPr>
          <w:rFonts w:ascii="Arial" w:hAnsi="Arial" w:cs="Arial"/>
          <w:sz w:val="20"/>
          <w:szCs w:val="20"/>
          <w:lang w:val="en-GB"/>
        </w:rPr>
        <w:t xml:space="preserve">in a manner contrary to good morals. </w:t>
      </w:r>
      <w:r w:rsidR="00717EE7" w:rsidRPr="00717EE7">
        <w:t xml:space="preserve"> </w:t>
      </w:r>
      <w:r w:rsidR="00717EE7" w:rsidRPr="00717EE7">
        <w:rPr>
          <w:rFonts w:ascii="Arial" w:hAnsi="Arial" w:cs="Arial"/>
          <w:sz w:val="20"/>
          <w:szCs w:val="20"/>
          <w:lang w:val="en-GB"/>
        </w:rPr>
        <w:t>In matters of abuse of the exercise of rights and obligations arising from the employment relationship, employees may contact the Director</w:t>
      </w:r>
      <w:r w:rsidR="00717EE7">
        <w:rPr>
          <w:rFonts w:ascii="Arial" w:hAnsi="Arial" w:cs="Arial"/>
          <w:sz w:val="20"/>
          <w:szCs w:val="20"/>
          <w:lang w:val="en-GB"/>
        </w:rPr>
        <w:t xml:space="preserve"> of IVB</w:t>
      </w:r>
      <w:r w:rsidR="00717EE7" w:rsidRPr="00717EE7">
        <w:rPr>
          <w:rFonts w:ascii="Arial" w:hAnsi="Arial" w:cs="Arial"/>
          <w:sz w:val="20"/>
          <w:szCs w:val="20"/>
          <w:lang w:val="en-GB"/>
        </w:rPr>
        <w:t>.</w:t>
      </w:r>
    </w:p>
    <w:p w14:paraId="1C20931C" w14:textId="6820DA69"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The employer will not penalise or disadvantage an employee in any way because he or she asserts his or her rights under employment law in a lawful manner. Compliance with this principle shall be ensured by all senior staff within the scope of their managerial authority.</w:t>
      </w:r>
    </w:p>
    <w:p w14:paraId="28B84EF9"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Employees may address complaints about violations of the above policies to the appropriate managers or the Institute Council.</w:t>
      </w:r>
    </w:p>
    <w:p w14:paraId="41BA69F8"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The employment contract shall include the name of the employee, the name and registered office of the employer, the type of work and place of work and the date of commencement of work, including, where applicable, the employee's consent to be sent on business trips and other comments (e.g. duration of the employment relationship, probationary period, shorter working hours, sending of wages to the employee's account).</w:t>
      </w:r>
    </w:p>
    <w:p w14:paraId="27801BD2" w14:textId="08A087EA"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In addition, the employment contract shall specify the length of leave or, where applicable, the method of determining leave</w:t>
      </w:r>
      <w:r w:rsidR="005A426C">
        <w:rPr>
          <w:rFonts w:ascii="Arial" w:hAnsi="Arial" w:cs="Arial"/>
          <w:sz w:val="20"/>
          <w:szCs w:val="20"/>
          <w:lang w:val="en-GB"/>
        </w:rPr>
        <w:t xml:space="preserve"> of absence</w:t>
      </w:r>
      <w:r w:rsidRPr="00F14360">
        <w:rPr>
          <w:rFonts w:ascii="Arial" w:hAnsi="Arial" w:cs="Arial"/>
          <w:sz w:val="20"/>
          <w:szCs w:val="20"/>
          <w:lang w:val="en-GB"/>
        </w:rPr>
        <w:t xml:space="preserve">, the notice periods, the method of remuneration, the due date for payment of wages, the place and method of payment of wages, the weekly working hours and, where applicable, the working time schedule. The amount of the wage shall be set out in the wage slip, which </w:t>
      </w:r>
      <w:r w:rsidR="005A426C">
        <w:rPr>
          <w:rFonts w:ascii="Arial" w:hAnsi="Arial" w:cs="Arial"/>
          <w:sz w:val="20"/>
          <w:szCs w:val="20"/>
          <w:lang w:val="en-GB"/>
        </w:rPr>
        <w:t>is</w:t>
      </w:r>
      <w:r w:rsidRPr="00F14360">
        <w:rPr>
          <w:rFonts w:ascii="Arial" w:hAnsi="Arial" w:cs="Arial"/>
          <w:sz w:val="20"/>
          <w:szCs w:val="20"/>
          <w:lang w:val="en-GB"/>
        </w:rPr>
        <w:t xml:space="preserve"> an integral part of the employment contract.</w:t>
      </w:r>
    </w:p>
    <w:p w14:paraId="78B82120" w14:textId="3A802E92"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 xml:space="preserve">Any agreement on refraining from competitive </w:t>
      </w:r>
      <w:r w:rsidR="00497BE9" w:rsidRPr="00497BE9">
        <w:rPr>
          <w:rFonts w:ascii="Arial" w:hAnsi="Arial" w:cs="Arial"/>
          <w:sz w:val="20"/>
          <w:szCs w:val="20"/>
          <w:lang w:val="en-GB"/>
        </w:rPr>
        <w:t>performance of gainful activity</w:t>
      </w:r>
      <w:r w:rsidR="00497BE9">
        <w:rPr>
          <w:rFonts w:ascii="Arial" w:hAnsi="Arial" w:cs="Arial"/>
          <w:sz w:val="20"/>
          <w:szCs w:val="20"/>
          <w:lang w:val="en-GB"/>
        </w:rPr>
        <w:t xml:space="preserve"> </w:t>
      </w:r>
      <w:r w:rsidRPr="00F14360">
        <w:rPr>
          <w:rFonts w:ascii="Arial" w:hAnsi="Arial" w:cs="Arial"/>
          <w:sz w:val="20"/>
          <w:szCs w:val="20"/>
          <w:lang w:val="en-GB"/>
        </w:rPr>
        <w:t xml:space="preserve">after the termination of the employment relationship (Section 310 of the Labour Code) is concluded with the employee by the Director of </w:t>
      </w:r>
      <w:r w:rsidR="008A354C">
        <w:rPr>
          <w:rFonts w:ascii="Arial" w:hAnsi="Arial" w:cs="Arial"/>
          <w:sz w:val="20"/>
          <w:szCs w:val="20"/>
          <w:lang w:val="en-GB"/>
        </w:rPr>
        <w:t>IVB</w:t>
      </w:r>
      <w:r w:rsidRPr="00F14360">
        <w:rPr>
          <w:rFonts w:ascii="Arial" w:hAnsi="Arial" w:cs="Arial"/>
          <w:sz w:val="20"/>
          <w:szCs w:val="20"/>
          <w:lang w:val="en-GB"/>
        </w:rPr>
        <w:t>. The agreement shall be concluded only with employees who can reasonably be expected to be able to use their knowledge and skills acquired during the employment relationship to the detriment of the employer after its termination.</w:t>
      </w:r>
    </w:p>
    <w:p w14:paraId="4ADBC0A9" w14:textId="468FB042"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The employee is obliged to carry out all work corresponding to the type of work agreed in the employment contract</w:t>
      </w:r>
      <w:r w:rsidR="00C869FB">
        <w:rPr>
          <w:rFonts w:ascii="Arial" w:hAnsi="Arial" w:cs="Arial"/>
          <w:sz w:val="20"/>
          <w:szCs w:val="20"/>
          <w:lang w:val="en-GB"/>
        </w:rPr>
        <w:t xml:space="preserve"> and</w:t>
      </w:r>
      <w:r w:rsidRPr="00F14360">
        <w:rPr>
          <w:rFonts w:ascii="Arial" w:hAnsi="Arial" w:cs="Arial"/>
          <w:sz w:val="20"/>
          <w:szCs w:val="20"/>
          <w:lang w:val="en-GB"/>
        </w:rPr>
        <w:t xml:space="preserve"> at the agreed place of work, as instructed by the employer. Exceptions are listed in Sections 41-43a of the Labour Code.</w:t>
      </w:r>
    </w:p>
    <w:p w14:paraId="6B7AECEE" w14:textId="7E6197AB"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 xml:space="preserve">Senior staff members in charge of management at individual management levels are authorised to determine and assign work tasks to subordinate staff members, to organise, direct and </w:t>
      </w:r>
      <w:r w:rsidR="00C869FB" w:rsidRPr="00F14360">
        <w:rPr>
          <w:rFonts w:ascii="Arial" w:hAnsi="Arial" w:cs="Arial"/>
          <w:sz w:val="20"/>
          <w:szCs w:val="20"/>
          <w:lang w:val="en-GB"/>
        </w:rPr>
        <w:t>c</w:t>
      </w:r>
      <w:r w:rsidR="00C869FB">
        <w:rPr>
          <w:rFonts w:ascii="Arial" w:hAnsi="Arial" w:cs="Arial"/>
          <w:sz w:val="20"/>
          <w:szCs w:val="20"/>
          <w:lang w:val="en-GB"/>
        </w:rPr>
        <w:t>heck</w:t>
      </w:r>
      <w:r w:rsidR="00C869FB" w:rsidRPr="00F14360">
        <w:rPr>
          <w:rFonts w:ascii="Arial" w:hAnsi="Arial" w:cs="Arial"/>
          <w:sz w:val="20"/>
          <w:szCs w:val="20"/>
          <w:lang w:val="en-GB"/>
        </w:rPr>
        <w:t xml:space="preserve"> </w:t>
      </w:r>
      <w:r w:rsidRPr="00F14360">
        <w:rPr>
          <w:rFonts w:ascii="Arial" w:hAnsi="Arial" w:cs="Arial"/>
          <w:sz w:val="20"/>
          <w:szCs w:val="20"/>
          <w:lang w:val="en-GB"/>
        </w:rPr>
        <w:t>their work and to give them binding instructions to that e</w:t>
      </w:r>
      <w:r w:rsidR="00C869FB">
        <w:rPr>
          <w:rFonts w:ascii="Arial" w:hAnsi="Arial" w:cs="Arial"/>
          <w:sz w:val="20"/>
          <w:szCs w:val="20"/>
          <w:lang w:val="en-GB"/>
        </w:rPr>
        <w:t>xtend</w:t>
      </w:r>
      <w:r w:rsidRPr="00F14360">
        <w:rPr>
          <w:rFonts w:ascii="Arial" w:hAnsi="Arial" w:cs="Arial"/>
          <w:sz w:val="20"/>
          <w:szCs w:val="20"/>
          <w:lang w:val="en-GB"/>
        </w:rPr>
        <w:t>.</w:t>
      </w:r>
    </w:p>
    <w:p w14:paraId="65E068FC" w14:textId="4AEA3BD3"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 xml:space="preserve">The employment contracts of university-educated staff of research units will be concluded according to the conditions of the ongoing attestation procedure, see Attestation Rules </w:t>
      </w:r>
      <w:r w:rsidR="003631E3" w:rsidRPr="00F14360">
        <w:rPr>
          <w:rFonts w:ascii="Arial" w:hAnsi="Arial" w:cs="Arial"/>
          <w:sz w:val="20"/>
          <w:szCs w:val="20"/>
          <w:lang w:val="en-GB"/>
        </w:rPr>
        <w:t>of</w:t>
      </w:r>
      <w:r w:rsidR="003631E3">
        <w:rPr>
          <w:rFonts w:ascii="Arial" w:hAnsi="Arial" w:cs="Arial"/>
          <w:sz w:val="20"/>
          <w:szCs w:val="20"/>
          <w:lang w:val="en-GB"/>
        </w:rPr>
        <w:t xml:space="preserve"> </w:t>
      </w:r>
      <w:r w:rsidR="003631E3">
        <w:rPr>
          <w:rFonts w:ascii="Arial" w:hAnsi="Arial" w:cs="Arial"/>
          <w:sz w:val="20"/>
          <w:szCs w:val="20"/>
        </w:rPr>
        <w:t>IVB</w:t>
      </w:r>
      <w:r w:rsidR="003631E3" w:rsidRPr="00F14360" w:rsidDel="00B23949">
        <w:rPr>
          <w:rFonts w:ascii="Arial" w:hAnsi="Arial" w:cs="Arial"/>
          <w:sz w:val="20"/>
          <w:szCs w:val="20"/>
          <w:lang w:val="en-GB"/>
        </w:rPr>
        <w:t>.</w:t>
      </w:r>
    </w:p>
    <w:p w14:paraId="6D287591"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 xml:space="preserve">For workers who have a fixed-term contract of employment on the date of entry into force of this Regulation, the attestation committee shall evaluate their performance for the previous period before the expiry of the contract. If the Attestation Committee finds that the staff member has fulfilled the required criteria, he or she shall be given a contract of employment for a maximum period of 3 years. </w:t>
      </w:r>
    </w:p>
    <w:p w14:paraId="44333CB4" w14:textId="5A6BC8FA"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 xml:space="preserve">If the appraisee fails to meet the attestation criteria, he/she will be given a written notice </w:t>
      </w:r>
      <w:r w:rsidR="00D97C55" w:rsidRPr="00F14360">
        <w:rPr>
          <w:rFonts w:ascii="Arial" w:hAnsi="Arial" w:cs="Arial"/>
          <w:sz w:val="20"/>
          <w:szCs w:val="20"/>
          <w:lang w:val="en-GB"/>
        </w:rPr>
        <w:t xml:space="preserve">of </w:t>
      </w:r>
      <w:r w:rsidRPr="00F14360">
        <w:rPr>
          <w:rFonts w:ascii="Arial" w:hAnsi="Arial" w:cs="Arial"/>
          <w:sz w:val="20"/>
          <w:szCs w:val="20"/>
          <w:lang w:val="en-GB"/>
        </w:rPr>
        <w:t xml:space="preserve">failure to meet the relevant criteria and a decision to re-attest within less than 3 years. During this period, his/her salary may be adjusted within the salary range of the relevant grade. If the employee fails to meet the established criteria again after this period, this will be grounds for termination of the employment relationship (on the date of attestation) for unsatisfactory performance (failure to fulfil the obligations arising from the concluded employment contract, Section 52(f) of the Labour Code). An exception may be made for workers whose failure to meet these criteria is due to health or other serious reasons. In all disputed cases, overall performance and the opinion of the </w:t>
      </w:r>
      <w:r w:rsidR="00D97C55" w:rsidRPr="00F14360">
        <w:rPr>
          <w:rFonts w:ascii="Arial" w:hAnsi="Arial" w:cs="Arial"/>
          <w:sz w:val="20"/>
          <w:szCs w:val="20"/>
          <w:lang w:val="en-GB"/>
        </w:rPr>
        <w:t>team</w:t>
      </w:r>
      <w:r w:rsidRPr="00F14360">
        <w:rPr>
          <w:rFonts w:ascii="Arial" w:hAnsi="Arial" w:cs="Arial"/>
          <w:sz w:val="20"/>
          <w:szCs w:val="20"/>
          <w:lang w:val="en-GB"/>
        </w:rPr>
        <w:t xml:space="preserve"> leader will be </w:t>
      </w:r>
      <w:r w:rsidR="003631E3" w:rsidRPr="00F14360">
        <w:rPr>
          <w:rFonts w:ascii="Arial" w:hAnsi="Arial" w:cs="Arial"/>
          <w:sz w:val="20"/>
          <w:szCs w:val="20"/>
          <w:lang w:val="en-GB"/>
        </w:rPr>
        <w:t>considered</w:t>
      </w:r>
      <w:r w:rsidRPr="00F14360">
        <w:rPr>
          <w:rFonts w:ascii="Arial" w:hAnsi="Arial" w:cs="Arial"/>
          <w:sz w:val="20"/>
          <w:szCs w:val="20"/>
          <w:lang w:val="en-GB"/>
        </w:rPr>
        <w:t xml:space="preserve"> in the attestation process. </w:t>
      </w:r>
      <w:r w:rsidR="00A4647E" w:rsidRPr="00A4647E">
        <w:rPr>
          <w:rFonts w:ascii="Arial" w:hAnsi="Arial" w:cs="Arial"/>
          <w:sz w:val="20"/>
          <w:szCs w:val="20"/>
          <w:lang w:val="en-GB"/>
        </w:rPr>
        <w:t xml:space="preserve">The Director </w:t>
      </w:r>
      <w:r w:rsidR="00A4647E">
        <w:rPr>
          <w:rFonts w:ascii="Arial" w:hAnsi="Arial" w:cs="Arial"/>
          <w:sz w:val="20"/>
          <w:szCs w:val="20"/>
          <w:lang w:val="en-GB"/>
        </w:rPr>
        <w:t>of IVB makes</w:t>
      </w:r>
      <w:r w:rsidR="00A4647E" w:rsidRPr="00A4647E">
        <w:rPr>
          <w:rFonts w:ascii="Arial" w:hAnsi="Arial" w:cs="Arial"/>
          <w:sz w:val="20"/>
          <w:szCs w:val="20"/>
          <w:lang w:val="en-GB"/>
        </w:rPr>
        <w:t xml:space="preserve"> the final decision on the proposals of the Attestation Committee.  </w:t>
      </w:r>
    </w:p>
    <w:p w14:paraId="7CAC9722" w14:textId="502DF5AA"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In exceptional cases, a specific staff member may be subject</w:t>
      </w:r>
      <w:r w:rsidR="00702EA7">
        <w:rPr>
          <w:rFonts w:ascii="Arial" w:hAnsi="Arial" w:cs="Arial"/>
          <w:sz w:val="20"/>
          <w:szCs w:val="20"/>
          <w:lang w:val="en-GB"/>
        </w:rPr>
        <w:t>ed</w:t>
      </w:r>
      <w:r w:rsidRPr="00F14360">
        <w:rPr>
          <w:rFonts w:ascii="Arial" w:hAnsi="Arial" w:cs="Arial"/>
          <w:sz w:val="20"/>
          <w:szCs w:val="20"/>
          <w:lang w:val="en-GB"/>
        </w:rPr>
        <w:t xml:space="preserve"> to attestation after a shorter period; this also applies to the re-contracting of fixed-term contracts.</w:t>
      </w:r>
    </w:p>
    <w:p w14:paraId="042EFA14"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szCs w:val="20"/>
          <w:lang w:val="en-GB"/>
        </w:rPr>
        <w:t xml:space="preserve">Fixed-term employment pursuant to Section 39 of the Labour Code </w:t>
      </w:r>
      <w:r w:rsidRPr="00F14360">
        <w:rPr>
          <w:rFonts w:ascii="Arial" w:hAnsi="Arial" w:cs="Arial"/>
          <w:sz w:val="20"/>
          <w:lang w:val="en-GB"/>
        </w:rPr>
        <w:t>will be negotiated:</w:t>
      </w:r>
    </w:p>
    <w:p w14:paraId="193C7529" w14:textId="77777777" w:rsidR="004418D0" w:rsidRPr="00F14360" w:rsidRDefault="007549A8" w:rsidP="00B563B2">
      <w:pPr>
        <w:keepLines/>
        <w:numPr>
          <w:ilvl w:val="1"/>
          <w:numId w:val="3"/>
        </w:numPr>
        <w:tabs>
          <w:tab w:val="center" w:pos="4500"/>
          <w:tab w:val="right" w:pos="9090"/>
        </w:tabs>
        <w:autoSpaceDE w:val="0"/>
        <w:spacing w:before="120" w:after="120"/>
        <w:jc w:val="both"/>
        <w:rPr>
          <w:rFonts w:ascii="Arial" w:hAnsi="Arial" w:cs="Arial"/>
          <w:sz w:val="20"/>
          <w:lang w:val="en-GB"/>
        </w:rPr>
      </w:pPr>
      <w:r w:rsidRPr="00F14360">
        <w:rPr>
          <w:rFonts w:ascii="Arial" w:hAnsi="Arial" w:cs="Arial"/>
          <w:sz w:val="20"/>
          <w:lang w:val="en-GB"/>
        </w:rPr>
        <w:t>with employees covering for temporarily absent employees (parental leave, long-term illness, authorised leave)</w:t>
      </w:r>
    </w:p>
    <w:p w14:paraId="3F675998"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lastRenderedPageBreak/>
        <w:t>under a special legal regulation or where a special employment regulation provides for a fixed-term employment relationship as a condition for the acquisition of other rights</w:t>
      </w:r>
    </w:p>
    <w:p w14:paraId="7AE502CB"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when establishing/extending a fixed-term employment relationship, due to the special nature of the work (especially the duration of individual projects and grants), it is possible to proceed according to Section 39(</w:t>
      </w:r>
      <w:r w:rsidR="00D97C55" w:rsidRPr="00F14360">
        <w:rPr>
          <w:rFonts w:ascii="Arial" w:hAnsi="Arial" w:cs="Arial"/>
          <w:sz w:val="20"/>
          <w:lang w:val="en-GB"/>
        </w:rPr>
        <w:t xml:space="preserve">3) of </w:t>
      </w:r>
      <w:r w:rsidRPr="00F14360">
        <w:rPr>
          <w:rFonts w:ascii="Arial" w:hAnsi="Arial" w:cs="Arial"/>
          <w:sz w:val="20"/>
          <w:lang w:val="en-GB"/>
        </w:rPr>
        <w:t>the Labour Code</w:t>
      </w:r>
    </w:p>
    <w:p w14:paraId="78362310"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Fixed-term contracts will be negotiated with the following staff:</w:t>
      </w:r>
    </w:p>
    <w:p w14:paraId="4FEC045D" w14:textId="3DE72471" w:rsidR="004418D0" w:rsidRPr="00F14360" w:rsidRDefault="0099466B" w:rsidP="00B563B2">
      <w:pPr>
        <w:numPr>
          <w:ilvl w:val="1"/>
          <w:numId w:val="3"/>
        </w:numPr>
        <w:spacing w:before="120" w:after="120"/>
        <w:jc w:val="both"/>
        <w:rPr>
          <w:rFonts w:ascii="Arial" w:hAnsi="Arial" w:cs="Arial"/>
          <w:sz w:val="20"/>
          <w:lang w:val="en-GB"/>
        </w:rPr>
      </w:pPr>
      <w:r w:rsidRPr="0099466B">
        <w:rPr>
          <w:rFonts w:ascii="Arial" w:hAnsi="Arial" w:cs="Arial"/>
          <w:sz w:val="20"/>
          <w:lang w:val="en-GB"/>
        </w:rPr>
        <w:t>university research and development staff</w:t>
      </w:r>
      <w:r w:rsidR="007549A8" w:rsidRPr="00F14360">
        <w:rPr>
          <w:rFonts w:ascii="Arial" w:hAnsi="Arial" w:cs="Arial"/>
          <w:sz w:val="20"/>
          <w:lang w:val="en-GB"/>
        </w:rPr>
        <w:t xml:space="preserve">, laboratory technicians and other technical staff recruited exclusively for the duration of the </w:t>
      </w:r>
      <w:r w:rsidRPr="0099466B">
        <w:rPr>
          <w:rFonts w:ascii="Arial" w:hAnsi="Arial" w:cs="Arial"/>
          <w:sz w:val="20"/>
          <w:lang w:val="en-GB"/>
        </w:rPr>
        <w:t xml:space="preserve">research and development </w:t>
      </w:r>
      <w:r w:rsidR="007549A8" w:rsidRPr="00F14360">
        <w:rPr>
          <w:rFonts w:ascii="Arial" w:hAnsi="Arial" w:cs="Arial"/>
          <w:sz w:val="20"/>
          <w:lang w:val="en-GB"/>
        </w:rPr>
        <w:t>project and in accordance with the provisions of the Labour Code</w:t>
      </w:r>
    </w:p>
    <w:p w14:paraId="2C703ED3"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Employees who have a contract with the Institute for less than 50% of their working time from institutional funds and the other part of the working time is contracted for the duration of the research and development project</w:t>
      </w:r>
    </w:p>
    <w:p w14:paraId="6926F2BA"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with other non-scientific staff, based on a proposal from the </w:t>
      </w:r>
      <w:r w:rsidR="00D97C55" w:rsidRPr="00F14360">
        <w:rPr>
          <w:rFonts w:ascii="Arial" w:hAnsi="Arial" w:cs="Arial"/>
          <w:sz w:val="20"/>
          <w:lang w:val="en-GB"/>
        </w:rPr>
        <w:t xml:space="preserve">team </w:t>
      </w:r>
      <w:r w:rsidRPr="00F14360">
        <w:rPr>
          <w:rFonts w:ascii="Arial" w:hAnsi="Arial" w:cs="Arial"/>
          <w:sz w:val="20"/>
          <w:lang w:val="en-GB"/>
        </w:rPr>
        <w:t>leader</w:t>
      </w:r>
    </w:p>
    <w:p w14:paraId="642872F8" w14:textId="77777777" w:rsidR="008B2963" w:rsidRPr="00F14360" w:rsidRDefault="008B2963" w:rsidP="00B563B2">
      <w:pPr>
        <w:spacing w:before="120" w:after="120"/>
        <w:jc w:val="both"/>
        <w:rPr>
          <w:rFonts w:ascii="Arial" w:hAnsi="Arial" w:cs="Arial"/>
          <w:sz w:val="20"/>
          <w:lang w:val="en-GB"/>
        </w:rPr>
      </w:pPr>
    </w:p>
    <w:p w14:paraId="77AAB0A1"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Article 4</w:t>
      </w:r>
    </w:p>
    <w:p w14:paraId="6A470F7D"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Employment of foreigners</w:t>
      </w:r>
    </w:p>
    <w:p w14:paraId="432A2A1E" w14:textId="77777777" w:rsidR="008B2963" w:rsidRPr="00F14360" w:rsidRDefault="008B2963" w:rsidP="00B563B2">
      <w:pPr>
        <w:spacing w:before="120" w:after="120"/>
        <w:jc w:val="center"/>
        <w:rPr>
          <w:rFonts w:ascii="Arial" w:hAnsi="Arial" w:cs="Arial"/>
          <w:sz w:val="20"/>
          <w:lang w:val="en-GB"/>
        </w:rPr>
      </w:pPr>
    </w:p>
    <w:p w14:paraId="439E9677"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Nationals of the Member States of the European Union, Iceland, Liechtenstein, Norway and Switzerland and their family members are not considered foreigners for employment purposes. They do not need a permit from the Labour Office to work in the Czech Republic.</w:t>
      </w:r>
    </w:p>
    <w:p w14:paraId="1BEF0081"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For the purposes of employment, nationals of countries other than those referred to in the preceding paragraph shall be regarded as foreigners. They may be employed only if they have been granted a work permit and a residence permit in the territory of the Czech Republic. The foreigner himself or a representative authorised by him shall apply for such permit. Act No 435/2004 Coll. lists exceptions when a foreigner may work without a permit.</w:t>
      </w:r>
    </w:p>
    <w:p w14:paraId="1962B9F8" w14:textId="4982CEB1"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The authorised employee of the workplace where the </w:t>
      </w:r>
      <w:r w:rsidR="00FB5073" w:rsidRPr="00F14360">
        <w:rPr>
          <w:rFonts w:ascii="Arial" w:hAnsi="Arial" w:cs="Arial"/>
          <w:sz w:val="20"/>
          <w:lang w:val="en-GB"/>
        </w:rPr>
        <w:t xml:space="preserve">foreigner </w:t>
      </w:r>
      <w:r w:rsidRPr="00F14360">
        <w:rPr>
          <w:rFonts w:ascii="Arial" w:hAnsi="Arial" w:cs="Arial"/>
          <w:sz w:val="20"/>
          <w:lang w:val="en-GB"/>
        </w:rPr>
        <w:t xml:space="preserve">is to be employed is obliged to </w:t>
      </w:r>
      <w:r w:rsidR="00834358" w:rsidRPr="00F14360">
        <w:rPr>
          <w:rFonts w:ascii="Arial" w:hAnsi="Arial" w:cs="Arial"/>
          <w:sz w:val="20"/>
          <w:lang w:val="en-GB"/>
        </w:rPr>
        <w:t>report</w:t>
      </w:r>
      <w:r w:rsidRPr="00F14360">
        <w:rPr>
          <w:rFonts w:ascii="Arial" w:hAnsi="Arial" w:cs="Arial"/>
          <w:sz w:val="20"/>
          <w:lang w:val="en-GB"/>
        </w:rPr>
        <w:t xml:space="preserve"> all necessary information about the employee in time to fulfil the information obligation towards the Labour Office, </w:t>
      </w:r>
      <w:r w:rsidR="00264BB9" w:rsidRPr="00F14360">
        <w:rPr>
          <w:rFonts w:ascii="Arial" w:hAnsi="Arial" w:cs="Arial"/>
          <w:sz w:val="20"/>
          <w:lang w:val="en-GB"/>
        </w:rPr>
        <w:t>i.e.,</w:t>
      </w:r>
      <w:r w:rsidRPr="00F14360">
        <w:rPr>
          <w:rFonts w:ascii="Arial" w:hAnsi="Arial" w:cs="Arial"/>
          <w:sz w:val="20"/>
          <w:lang w:val="en-GB"/>
        </w:rPr>
        <w:t xml:space="preserve"> to inform about the commencement of work and the termination of employment or secondment within 10 days.</w:t>
      </w:r>
    </w:p>
    <w:p w14:paraId="3C9BEBE6" w14:textId="765E3FB2"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The authorised employee of the workplace</w:t>
      </w:r>
      <w:r w:rsidR="00461188">
        <w:rPr>
          <w:rFonts w:ascii="Arial" w:hAnsi="Arial" w:cs="Arial"/>
          <w:sz w:val="20"/>
          <w:lang w:val="en-GB"/>
        </w:rPr>
        <w:t>,</w:t>
      </w:r>
      <w:r w:rsidRPr="00F14360">
        <w:rPr>
          <w:rFonts w:ascii="Arial" w:hAnsi="Arial" w:cs="Arial"/>
          <w:sz w:val="20"/>
          <w:lang w:val="en-GB"/>
        </w:rPr>
        <w:t xml:space="preserve"> where the foreigner who has been issued with an employment permit is to be employed</w:t>
      </w:r>
      <w:r w:rsidR="00461188">
        <w:rPr>
          <w:rFonts w:ascii="Arial" w:hAnsi="Arial" w:cs="Arial"/>
          <w:sz w:val="20"/>
          <w:lang w:val="en-GB"/>
        </w:rPr>
        <w:t>,</w:t>
      </w:r>
      <w:r w:rsidRPr="00F14360">
        <w:rPr>
          <w:rFonts w:ascii="Arial" w:hAnsi="Arial" w:cs="Arial"/>
          <w:sz w:val="20"/>
          <w:lang w:val="en-GB"/>
        </w:rPr>
        <w:t xml:space="preserve"> is obliged to immediately notify if the foreigner has not commenced employment or has terminated employment before the expiry of the period for which the permit was issued.</w:t>
      </w:r>
    </w:p>
    <w:p w14:paraId="095F62D1" w14:textId="77777777" w:rsidR="008B2963" w:rsidRPr="00F14360" w:rsidRDefault="008B2963" w:rsidP="00B563B2">
      <w:pPr>
        <w:spacing w:before="120" w:after="120"/>
        <w:jc w:val="both"/>
        <w:rPr>
          <w:rFonts w:ascii="Arial" w:hAnsi="Arial" w:cs="Arial"/>
          <w:sz w:val="20"/>
          <w:lang w:val="en-GB"/>
        </w:rPr>
      </w:pPr>
    </w:p>
    <w:p w14:paraId="2B5E93DD"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Article 5</w:t>
      </w:r>
    </w:p>
    <w:p w14:paraId="665B5801"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Changes to the employment relationship</w:t>
      </w:r>
    </w:p>
    <w:p w14:paraId="594C0C95" w14:textId="77777777" w:rsidR="008B2963" w:rsidRPr="00F14360" w:rsidRDefault="008B2963" w:rsidP="00B563B2">
      <w:pPr>
        <w:spacing w:before="120" w:after="120"/>
        <w:jc w:val="both"/>
        <w:rPr>
          <w:rFonts w:ascii="Arial" w:hAnsi="Arial" w:cs="Arial"/>
          <w:sz w:val="20"/>
          <w:lang w:val="en-GB"/>
        </w:rPr>
      </w:pPr>
    </w:p>
    <w:p w14:paraId="558B9163" w14:textId="3E7B32B9"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The agreed content of the employment contract may be changed only by written agreement, unless the changes are changes that the employer is entitled or obliged to make under the law without the employee's consent. </w:t>
      </w:r>
      <w:r w:rsidR="00461188" w:rsidRPr="00461188">
        <w:rPr>
          <w:rFonts w:ascii="Arial" w:hAnsi="Arial" w:cs="Arial"/>
          <w:sz w:val="20"/>
          <w:lang w:val="en-GB"/>
        </w:rPr>
        <w:t xml:space="preserve">The agreement on the amendment of the employment contract shall be concluded by the Director of the </w:t>
      </w:r>
      <w:r w:rsidR="008A354C">
        <w:rPr>
          <w:rFonts w:ascii="Arial" w:hAnsi="Arial" w:cs="Arial"/>
          <w:sz w:val="20"/>
        </w:rPr>
        <w:t>IVB</w:t>
      </w:r>
      <w:r w:rsidR="00461188" w:rsidRPr="00461188">
        <w:rPr>
          <w:rFonts w:ascii="Arial" w:hAnsi="Arial" w:cs="Arial"/>
          <w:sz w:val="20"/>
          <w:lang w:val="en-GB"/>
        </w:rPr>
        <w:t xml:space="preserve"> on behalf of the employer and a copy of the agreement shall be issued to the </w:t>
      </w:r>
      <w:r w:rsidR="003631E3" w:rsidRPr="00461188">
        <w:rPr>
          <w:rFonts w:ascii="Arial" w:hAnsi="Arial" w:cs="Arial"/>
          <w:sz w:val="20"/>
          <w:lang w:val="en-GB"/>
        </w:rPr>
        <w:t>employee.</w:t>
      </w:r>
    </w:p>
    <w:p w14:paraId="7282EBC4" w14:textId="4F0E963C"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The transfer of an employee to another job, </w:t>
      </w:r>
      <w:r w:rsidR="00264BB9" w:rsidRPr="00F14360">
        <w:rPr>
          <w:rFonts w:ascii="Arial" w:hAnsi="Arial" w:cs="Arial"/>
          <w:sz w:val="20"/>
          <w:lang w:val="en-GB"/>
        </w:rPr>
        <w:t>sending</w:t>
      </w:r>
      <w:r w:rsidRPr="00F14360">
        <w:rPr>
          <w:rFonts w:ascii="Arial" w:hAnsi="Arial" w:cs="Arial"/>
          <w:sz w:val="20"/>
          <w:lang w:val="en-GB"/>
        </w:rPr>
        <w:t xml:space="preserve"> on a business trip or transfer to perform work in another place may be carried out under the conditions set out in Sections </w:t>
      </w:r>
      <w:r w:rsidR="00D97C55" w:rsidRPr="00F14360">
        <w:rPr>
          <w:rFonts w:ascii="Arial" w:hAnsi="Arial" w:cs="Arial"/>
          <w:sz w:val="20"/>
          <w:lang w:val="en-GB"/>
        </w:rPr>
        <w:t>41-43</w:t>
      </w:r>
      <w:r w:rsidRPr="00F14360">
        <w:rPr>
          <w:rFonts w:ascii="Arial" w:hAnsi="Arial" w:cs="Arial"/>
          <w:sz w:val="20"/>
          <w:lang w:val="en-GB"/>
        </w:rPr>
        <w:t xml:space="preserve"> of the Labour Code. An employee with whom this condition has been agreed may be sent on a business trip for the period of necessary need. A staff member shall be sent on a domestic </w:t>
      </w:r>
      <w:r w:rsidR="00264BB9">
        <w:rPr>
          <w:rFonts w:ascii="Arial" w:hAnsi="Arial" w:cs="Arial"/>
          <w:sz w:val="20"/>
          <w:lang w:val="en-GB"/>
        </w:rPr>
        <w:t>business trip</w:t>
      </w:r>
      <w:r w:rsidR="00264BB9" w:rsidRPr="00F14360">
        <w:rPr>
          <w:rFonts w:ascii="Arial" w:hAnsi="Arial" w:cs="Arial"/>
          <w:sz w:val="20"/>
          <w:lang w:val="en-GB"/>
        </w:rPr>
        <w:t xml:space="preserve"> </w:t>
      </w:r>
      <w:r w:rsidRPr="00F14360">
        <w:rPr>
          <w:rFonts w:ascii="Arial" w:hAnsi="Arial" w:cs="Arial"/>
          <w:sz w:val="20"/>
          <w:lang w:val="en-GB"/>
        </w:rPr>
        <w:t xml:space="preserve">by his immediate superior, while a foreign </w:t>
      </w:r>
      <w:r w:rsidR="00264BB9">
        <w:rPr>
          <w:rFonts w:ascii="Arial" w:hAnsi="Arial" w:cs="Arial"/>
          <w:sz w:val="20"/>
          <w:lang w:val="en-GB"/>
        </w:rPr>
        <w:t>business trip</w:t>
      </w:r>
      <w:r w:rsidR="00264BB9" w:rsidRPr="00F14360">
        <w:rPr>
          <w:rFonts w:ascii="Arial" w:hAnsi="Arial" w:cs="Arial"/>
          <w:sz w:val="20"/>
          <w:lang w:val="en-GB"/>
        </w:rPr>
        <w:t xml:space="preserve"> </w:t>
      </w:r>
      <w:r w:rsidRPr="00F14360">
        <w:rPr>
          <w:rFonts w:ascii="Arial" w:hAnsi="Arial" w:cs="Arial"/>
          <w:sz w:val="20"/>
          <w:lang w:val="en-GB"/>
        </w:rPr>
        <w:t xml:space="preserve">shall require the approval of the Director of the Institute. The immediate superior sending a staff member on a domestic </w:t>
      </w:r>
      <w:r w:rsidR="00A97A36">
        <w:rPr>
          <w:rFonts w:ascii="Arial" w:hAnsi="Arial" w:cs="Arial"/>
          <w:sz w:val="20"/>
          <w:lang w:val="en-GB"/>
        </w:rPr>
        <w:t>business trip</w:t>
      </w:r>
      <w:r w:rsidR="00A97A36" w:rsidRPr="00F14360">
        <w:rPr>
          <w:rFonts w:ascii="Arial" w:hAnsi="Arial" w:cs="Arial"/>
          <w:sz w:val="20"/>
          <w:lang w:val="en-GB"/>
        </w:rPr>
        <w:t xml:space="preserve"> </w:t>
      </w:r>
      <w:r w:rsidRPr="00F14360">
        <w:rPr>
          <w:rFonts w:ascii="Arial" w:hAnsi="Arial" w:cs="Arial"/>
          <w:sz w:val="20"/>
          <w:lang w:val="en-GB"/>
        </w:rPr>
        <w:t xml:space="preserve">shall determine the conditions of the </w:t>
      </w:r>
      <w:r w:rsidR="00A97A36">
        <w:rPr>
          <w:rFonts w:ascii="Arial" w:hAnsi="Arial" w:cs="Arial"/>
          <w:sz w:val="20"/>
          <w:lang w:val="en-GB"/>
        </w:rPr>
        <w:t>business trip</w:t>
      </w:r>
      <w:r w:rsidR="00A97A36" w:rsidRPr="00F14360">
        <w:rPr>
          <w:rFonts w:ascii="Arial" w:hAnsi="Arial" w:cs="Arial"/>
          <w:sz w:val="20"/>
          <w:lang w:val="en-GB"/>
        </w:rPr>
        <w:t xml:space="preserve"> </w:t>
      </w:r>
      <w:r w:rsidRPr="00F14360">
        <w:rPr>
          <w:rFonts w:ascii="Arial" w:hAnsi="Arial" w:cs="Arial"/>
          <w:sz w:val="20"/>
          <w:lang w:val="en-GB"/>
        </w:rPr>
        <w:t xml:space="preserve">and indicate them on the travel order. </w:t>
      </w:r>
    </w:p>
    <w:p w14:paraId="239BB185" w14:textId="77777777" w:rsidR="008B2963" w:rsidRPr="00F14360" w:rsidRDefault="008B2963" w:rsidP="00B563B2">
      <w:pPr>
        <w:spacing w:before="120" w:after="120"/>
        <w:jc w:val="center"/>
        <w:rPr>
          <w:rFonts w:ascii="Arial" w:hAnsi="Arial" w:cs="Arial"/>
          <w:sz w:val="20"/>
          <w:lang w:val="en-GB"/>
        </w:rPr>
      </w:pPr>
    </w:p>
    <w:p w14:paraId="26F603C6"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lastRenderedPageBreak/>
        <w:t>Article 6</w:t>
      </w:r>
    </w:p>
    <w:p w14:paraId="46FB8F35"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Termination of employment</w:t>
      </w:r>
    </w:p>
    <w:p w14:paraId="3BB1BAA6" w14:textId="77777777" w:rsidR="008B2963" w:rsidRPr="00F14360" w:rsidRDefault="008B2963" w:rsidP="00B563B2">
      <w:pPr>
        <w:spacing w:before="120" w:after="120"/>
        <w:jc w:val="both"/>
        <w:rPr>
          <w:rFonts w:ascii="Arial" w:hAnsi="Arial" w:cs="Arial"/>
          <w:sz w:val="20"/>
          <w:lang w:val="en-GB"/>
        </w:rPr>
      </w:pPr>
    </w:p>
    <w:p w14:paraId="2C523657" w14:textId="7355272F"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A request for termination of employment by agreement, termination of employment, immediate termination of employment or termination of employment during the probationary period shall be submitted in writing and usually delivered in person to the </w:t>
      </w:r>
      <w:r w:rsidR="008A354C">
        <w:rPr>
          <w:rFonts w:ascii="Arial" w:hAnsi="Arial" w:cs="Arial"/>
          <w:sz w:val="20"/>
        </w:rPr>
        <w:t>IVB</w:t>
      </w:r>
      <w:r w:rsidR="00DD03C9" w:rsidRPr="00F14360" w:rsidDel="00DD03C9">
        <w:rPr>
          <w:rFonts w:ascii="Arial" w:hAnsi="Arial" w:cs="Arial"/>
          <w:sz w:val="20"/>
          <w:lang w:val="en-GB"/>
        </w:rPr>
        <w:t xml:space="preserve"> </w:t>
      </w:r>
      <w:r w:rsidRPr="00F14360">
        <w:rPr>
          <w:rFonts w:ascii="Arial" w:hAnsi="Arial" w:cs="Arial"/>
          <w:sz w:val="20"/>
          <w:lang w:val="en-GB"/>
        </w:rPr>
        <w:t>'s Secretariat, which shall acknowledge receipt, mark the date of receipt and immediately forward it to the Director with the opinion of his/her superior, if any.</w:t>
      </w:r>
    </w:p>
    <w:p w14:paraId="133A48BF" w14:textId="24CD220C"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At the end of the employment relationship, the employee is obliged to make a written summary of unfulfilled work tasks and to inform his/her immediate superior about the status of the work and what needs to be done in the near future. In addition, the employee must hand over personal protective equipment and tools and other items belonging to the employer. An inventory shall be taken of the values and resources entrusted to the employee. A record shall be made of the handing over of tasks, the surrender of items, the settlement of liabilities and the inventory of entrusted values and resources, a copy of which shall be given to the staff member. The provisions of this point shall also apply to the termination of agreements outside the employment relationship</w:t>
      </w:r>
      <w:r w:rsidR="00FD1DB1">
        <w:rPr>
          <w:rFonts w:ascii="Arial" w:hAnsi="Arial" w:cs="Arial"/>
          <w:sz w:val="20"/>
          <w:lang w:val="en-GB"/>
        </w:rPr>
        <w:t>.</w:t>
      </w:r>
      <w:r w:rsidRPr="00F14360">
        <w:rPr>
          <w:rFonts w:ascii="Arial" w:hAnsi="Arial" w:cs="Arial"/>
          <w:sz w:val="20"/>
          <w:lang w:val="en-GB"/>
        </w:rPr>
        <w:t xml:space="preserve"> The employee </w:t>
      </w:r>
      <w:r w:rsidR="00093FE0">
        <w:rPr>
          <w:rFonts w:ascii="Arial" w:hAnsi="Arial" w:cs="Arial"/>
          <w:sz w:val="20"/>
          <w:lang w:val="en-GB"/>
        </w:rPr>
        <w:t>must</w:t>
      </w:r>
      <w:r w:rsidR="00093FE0" w:rsidRPr="00F14360">
        <w:rPr>
          <w:rFonts w:ascii="Arial" w:hAnsi="Arial" w:cs="Arial"/>
          <w:sz w:val="20"/>
          <w:lang w:val="en-GB"/>
        </w:rPr>
        <w:t xml:space="preserve"> </w:t>
      </w:r>
      <w:r w:rsidRPr="00F14360">
        <w:rPr>
          <w:rFonts w:ascii="Arial" w:hAnsi="Arial" w:cs="Arial"/>
          <w:sz w:val="20"/>
          <w:lang w:val="en-GB"/>
        </w:rPr>
        <w:t>hand in a completed and signed exit form to the HR officer no later than the day of termination of employment.</w:t>
      </w:r>
    </w:p>
    <w:p w14:paraId="72728B86" w14:textId="393B9F5E"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Upon termination of the employment relationship and agreements held outside the employment relationship, the HR </w:t>
      </w:r>
      <w:r w:rsidR="00093FE0">
        <w:rPr>
          <w:rFonts w:ascii="Arial" w:hAnsi="Arial" w:cs="Arial"/>
          <w:sz w:val="20"/>
          <w:lang w:val="en-GB"/>
        </w:rPr>
        <w:t>officer</w:t>
      </w:r>
      <w:r w:rsidR="00093FE0" w:rsidRPr="00F14360">
        <w:rPr>
          <w:rFonts w:ascii="Arial" w:hAnsi="Arial" w:cs="Arial"/>
          <w:sz w:val="20"/>
          <w:lang w:val="en-GB"/>
        </w:rPr>
        <w:t xml:space="preserve"> </w:t>
      </w:r>
      <w:r w:rsidRPr="00F14360">
        <w:rPr>
          <w:rFonts w:ascii="Arial" w:hAnsi="Arial" w:cs="Arial"/>
          <w:sz w:val="20"/>
          <w:lang w:val="en-GB"/>
        </w:rPr>
        <w:t xml:space="preserve">is obliged to issue the employee with a certificate of employment, no later than on the day of termination of the employment relationship, which the employee shall collect in person from the HR department. Only on prior written request by the employee may the employment certificate be sent by post. Before termination of employment, the employee </w:t>
      </w:r>
      <w:r w:rsidR="00FD1DB1">
        <w:rPr>
          <w:rFonts w:ascii="Arial" w:hAnsi="Arial" w:cs="Arial"/>
          <w:sz w:val="20"/>
          <w:lang w:val="en-GB"/>
        </w:rPr>
        <w:t>is</w:t>
      </w:r>
      <w:r w:rsidRPr="00F14360">
        <w:rPr>
          <w:rFonts w:ascii="Arial" w:hAnsi="Arial" w:cs="Arial"/>
          <w:sz w:val="20"/>
          <w:lang w:val="en-GB"/>
        </w:rPr>
        <w:t xml:space="preserve"> obliged to take the leave to which he</w:t>
      </w:r>
      <w:r w:rsidR="00093FE0">
        <w:rPr>
          <w:rFonts w:ascii="Arial" w:hAnsi="Arial" w:cs="Arial"/>
          <w:sz w:val="20"/>
          <w:lang w:val="en-GB"/>
        </w:rPr>
        <w:t>/she</w:t>
      </w:r>
      <w:r w:rsidRPr="00F14360">
        <w:rPr>
          <w:rFonts w:ascii="Arial" w:hAnsi="Arial" w:cs="Arial"/>
          <w:sz w:val="20"/>
          <w:lang w:val="en-GB"/>
        </w:rPr>
        <w:t xml:space="preserve"> is entitled.  </w:t>
      </w:r>
      <w:r w:rsidR="00093FE0">
        <w:rPr>
          <w:rFonts w:ascii="Arial" w:hAnsi="Arial" w:cs="Arial"/>
          <w:sz w:val="20"/>
          <w:lang w:val="en-GB"/>
        </w:rPr>
        <w:t>The</w:t>
      </w:r>
      <w:r w:rsidRPr="00F14360">
        <w:rPr>
          <w:rFonts w:ascii="Arial" w:hAnsi="Arial" w:cs="Arial"/>
          <w:sz w:val="20"/>
          <w:lang w:val="en-GB"/>
        </w:rPr>
        <w:t xml:space="preserve"> </w:t>
      </w:r>
      <w:r w:rsidR="00093FE0">
        <w:rPr>
          <w:rFonts w:ascii="Arial" w:hAnsi="Arial" w:cs="Arial"/>
          <w:sz w:val="20"/>
          <w:lang w:val="en-GB"/>
        </w:rPr>
        <w:t>employee</w:t>
      </w:r>
      <w:r w:rsidRPr="00F14360">
        <w:rPr>
          <w:rFonts w:ascii="Arial" w:hAnsi="Arial" w:cs="Arial"/>
          <w:sz w:val="20"/>
          <w:lang w:val="en-GB"/>
        </w:rPr>
        <w:t xml:space="preserve"> </w:t>
      </w:r>
      <w:r w:rsidR="00093FE0">
        <w:rPr>
          <w:rFonts w:ascii="Arial" w:hAnsi="Arial" w:cs="Arial"/>
          <w:sz w:val="20"/>
          <w:lang w:val="en-GB"/>
        </w:rPr>
        <w:t>may</w:t>
      </w:r>
      <w:r w:rsidR="00093FE0" w:rsidRPr="00F14360">
        <w:rPr>
          <w:rFonts w:ascii="Arial" w:hAnsi="Arial" w:cs="Arial"/>
          <w:sz w:val="20"/>
          <w:lang w:val="en-GB"/>
        </w:rPr>
        <w:t xml:space="preserve"> </w:t>
      </w:r>
      <w:r w:rsidRPr="00F14360">
        <w:rPr>
          <w:rFonts w:ascii="Arial" w:hAnsi="Arial" w:cs="Arial"/>
          <w:sz w:val="20"/>
          <w:lang w:val="en-GB"/>
        </w:rPr>
        <w:t>be issued with an employment report</w:t>
      </w:r>
      <w:r w:rsidR="00093FE0">
        <w:rPr>
          <w:rFonts w:ascii="Arial" w:hAnsi="Arial" w:cs="Arial"/>
          <w:sz w:val="20"/>
          <w:lang w:val="en-GB"/>
        </w:rPr>
        <w:t>,</w:t>
      </w:r>
      <w:r w:rsidRPr="00F14360">
        <w:rPr>
          <w:rFonts w:ascii="Arial" w:hAnsi="Arial" w:cs="Arial"/>
          <w:sz w:val="20"/>
          <w:lang w:val="en-GB"/>
        </w:rPr>
        <w:t xml:space="preserve"> approved by the Director</w:t>
      </w:r>
      <w:r w:rsidR="00093FE0">
        <w:rPr>
          <w:rFonts w:ascii="Arial" w:hAnsi="Arial" w:cs="Arial"/>
          <w:sz w:val="20"/>
          <w:lang w:val="en-GB"/>
        </w:rPr>
        <w:t>,</w:t>
      </w:r>
      <w:r w:rsidRPr="00F14360">
        <w:rPr>
          <w:rFonts w:ascii="Arial" w:hAnsi="Arial" w:cs="Arial"/>
          <w:sz w:val="20"/>
          <w:lang w:val="en-GB"/>
        </w:rPr>
        <w:t xml:space="preserve"> by his superior at his request within 15 days of the date of the request, but normally not earlier than two months before the end of his</w:t>
      </w:r>
      <w:r w:rsidR="00093FE0">
        <w:rPr>
          <w:rFonts w:ascii="Arial" w:hAnsi="Arial" w:cs="Arial"/>
          <w:sz w:val="20"/>
          <w:lang w:val="en-GB"/>
        </w:rPr>
        <w:t>/her</w:t>
      </w:r>
      <w:r w:rsidRPr="00F14360">
        <w:rPr>
          <w:rFonts w:ascii="Arial" w:hAnsi="Arial" w:cs="Arial"/>
          <w:sz w:val="20"/>
          <w:lang w:val="en-GB"/>
        </w:rPr>
        <w:t xml:space="preserve"> employment.</w:t>
      </w:r>
    </w:p>
    <w:p w14:paraId="2F5F917C" w14:textId="77777777" w:rsidR="008B2963" w:rsidRPr="00F14360" w:rsidRDefault="008B2963" w:rsidP="00B563B2">
      <w:pPr>
        <w:spacing w:before="120" w:after="120"/>
        <w:jc w:val="both"/>
        <w:rPr>
          <w:rFonts w:ascii="Arial" w:hAnsi="Arial" w:cs="Arial"/>
          <w:sz w:val="20"/>
          <w:lang w:val="en-GB"/>
        </w:rPr>
      </w:pPr>
    </w:p>
    <w:p w14:paraId="005D1AFE" w14:textId="77777777" w:rsidR="008B2963" w:rsidRPr="00F14360" w:rsidRDefault="008B2963" w:rsidP="00B563B2">
      <w:pPr>
        <w:spacing w:before="120" w:after="120"/>
        <w:jc w:val="both"/>
        <w:rPr>
          <w:rFonts w:ascii="Arial" w:hAnsi="Arial" w:cs="Arial"/>
          <w:sz w:val="20"/>
          <w:lang w:val="en-GB"/>
        </w:rPr>
      </w:pPr>
    </w:p>
    <w:p w14:paraId="0EE126B1"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Article 7</w:t>
      </w:r>
    </w:p>
    <w:p w14:paraId="6E96126A"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Representation and delegation of functions</w:t>
      </w:r>
    </w:p>
    <w:p w14:paraId="0E4D6AF9" w14:textId="77777777" w:rsidR="008B2963" w:rsidRPr="00F14360" w:rsidRDefault="008B2963" w:rsidP="00B563B2">
      <w:pPr>
        <w:spacing w:before="120" w:after="120"/>
        <w:jc w:val="both"/>
        <w:rPr>
          <w:rFonts w:ascii="Arial" w:hAnsi="Arial" w:cs="Arial"/>
          <w:sz w:val="20"/>
          <w:lang w:val="en-GB"/>
        </w:rPr>
      </w:pPr>
    </w:p>
    <w:p w14:paraId="4B0D7EE4" w14:textId="0591E92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If a senior member of staff is to be replaced for more than one month, or if he</w:t>
      </w:r>
      <w:r w:rsidR="004D0D79">
        <w:rPr>
          <w:rFonts w:ascii="Arial" w:hAnsi="Arial" w:cs="Arial"/>
          <w:sz w:val="20"/>
          <w:lang w:val="en-GB"/>
        </w:rPr>
        <w:t>/she</w:t>
      </w:r>
      <w:r w:rsidRPr="00F14360">
        <w:rPr>
          <w:rFonts w:ascii="Arial" w:hAnsi="Arial" w:cs="Arial"/>
          <w:sz w:val="20"/>
          <w:lang w:val="en-GB"/>
        </w:rPr>
        <w:t xml:space="preserve"> is to hand over his</w:t>
      </w:r>
      <w:r w:rsidR="004D0D79">
        <w:rPr>
          <w:rFonts w:ascii="Arial" w:hAnsi="Arial" w:cs="Arial"/>
          <w:sz w:val="20"/>
          <w:lang w:val="en-GB"/>
        </w:rPr>
        <w:t>/her</w:t>
      </w:r>
      <w:r w:rsidRPr="00F14360">
        <w:rPr>
          <w:rFonts w:ascii="Arial" w:hAnsi="Arial" w:cs="Arial"/>
          <w:sz w:val="20"/>
          <w:lang w:val="en-GB"/>
        </w:rPr>
        <w:t xml:space="preserve"> post, a record shall be made of this, stating </w:t>
      </w:r>
      <w:r w:rsidR="001A08DB" w:rsidRPr="00F14360">
        <w:rPr>
          <w:rFonts w:ascii="Arial" w:hAnsi="Arial" w:cs="Arial"/>
          <w:sz w:val="20"/>
          <w:lang w:val="en-GB"/>
        </w:rPr>
        <w:t>the</w:t>
      </w:r>
      <w:r w:rsidRPr="00F14360">
        <w:rPr>
          <w:rFonts w:ascii="Arial" w:hAnsi="Arial" w:cs="Arial"/>
          <w:sz w:val="20"/>
          <w:lang w:val="en-GB"/>
        </w:rPr>
        <w:t xml:space="preserve"> </w:t>
      </w:r>
      <w:r w:rsidR="004D0D79">
        <w:rPr>
          <w:rFonts w:ascii="Arial" w:hAnsi="Arial" w:cs="Arial"/>
          <w:sz w:val="20"/>
          <w:lang w:val="en-GB"/>
        </w:rPr>
        <w:t>status</w:t>
      </w:r>
      <w:r w:rsidR="004D0D79" w:rsidRPr="00F14360">
        <w:rPr>
          <w:rFonts w:ascii="Arial" w:hAnsi="Arial" w:cs="Arial"/>
          <w:sz w:val="20"/>
          <w:lang w:val="en-GB"/>
        </w:rPr>
        <w:t xml:space="preserve"> </w:t>
      </w:r>
      <w:r w:rsidRPr="00F14360">
        <w:rPr>
          <w:rFonts w:ascii="Arial" w:hAnsi="Arial" w:cs="Arial"/>
          <w:sz w:val="20"/>
          <w:lang w:val="en-GB"/>
        </w:rPr>
        <w:t>of performance of the work tasks and the important circumstances connected with their safeguarding.</w:t>
      </w:r>
    </w:p>
    <w:p w14:paraId="59CA46CD" w14:textId="1E643AC8"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The absent senior staff member shall be replaced by his/her deputy with the approval of the Director of </w:t>
      </w:r>
      <w:r w:rsidR="008A354C">
        <w:rPr>
          <w:rFonts w:ascii="Arial" w:hAnsi="Arial" w:cs="Arial"/>
          <w:sz w:val="20"/>
        </w:rPr>
        <w:t>IVB</w:t>
      </w:r>
      <w:r w:rsidRPr="00F14360">
        <w:rPr>
          <w:rFonts w:ascii="Arial" w:hAnsi="Arial" w:cs="Arial"/>
          <w:sz w:val="20"/>
          <w:lang w:val="en-GB"/>
        </w:rPr>
        <w:t>.</w:t>
      </w:r>
    </w:p>
    <w:p w14:paraId="0592BB23" w14:textId="062FDFC7" w:rsidR="004418D0" w:rsidRPr="00F14360" w:rsidRDefault="007549A8" w:rsidP="00B563B2">
      <w:pPr>
        <w:numPr>
          <w:ilvl w:val="0"/>
          <w:numId w:val="4"/>
        </w:numPr>
        <w:tabs>
          <w:tab w:val="left" w:pos="360"/>
        </w:tabs>
        <w:spacing w:before="120" w:after="120"/>
        <w:ind w:left="360"/>
        <w:jc w:val="both"/>
        <w:rPr>
          <w:rFonts w:ascii="Arial" w:hAnsi="Arial" w:cs="Arial"/>
          <w:i/>
          <w:sz w:val="20"/>
          <w:lang w:val="en-GB"/>
        </w:rPr>
      </w:pPr>
      <w:r w:rsidRPr="00F14360">
        <w:rPr>
          <w:rFonts w:ascii="Arial" w:hAnsi="Arial" w:cs="Arial"/>
          <w:sz w:val="20"/>
          <w:lang w:val="en-GB"/>
        </w:rPr>
        <w:t xml:space="preserve">If an employee leaves his/her workplace for a planned period of more than 3 months or permanently, he/she </w:t>
      </w:r>
      <w:r w:rsidR="00FD1DB1">
        <w:rPr>
          <w:rFonts w:ascii="Arial" w:hAnsi="Arial" w:cs="Arial"/>
          <w:sz w:val="20"/>
          <w:lang w:val="en-GB"/>
        </w:rPr>
        <w:t>is</w:t>
      </w:r>
      <w:r w:rsidRPr="00F14360">
        <w:rPr>
          <w:rFonts w:ascii="Arial" w:hAnsi="Arial" w:cs="Arial"/>
          <w:sz w:val="20"/>
          <w:lang w:val="en-GB"/>
        </w:rPr>
        <w:t xml:space="preserve"> obliged to submit a list of unfulfilled and unfinished work tasks to the immediate supervisor before leaving</w:t>
      </w:r>
      <w:r w:rsidR="00D97C55" w:rsidRPr="00F14360">
        <w:rPr>
          <w:rFonts w:ascii="Arial" w:hAnsi="Arial" w:cs="Arial"/>
          <w:sz w:val="20"/>
          <w:lang w:val="en-GB"/>
        </w:rPr>
        <w:t xml:space="preserve">, and an </w:t>
      </w:r>
      <w:r w:rsidRPr="00F14360">
        <w:rPr>
          <w:rFonts w:ascii="Arial" w:hAnsi="Arial" w:cs="Arial"/>
          <w:sz w:val="20"/>
          <w:lang w:val="en-GB"/>
        </w:rPr>
        <w:t>inventory of the entrusted values shall be taken at the same time.</w:t>
      </w:r>
    </w:p>
    <w:p w14:paraId="6921E60F" w14:textId="77777777" w:rsidR="008B2963" w:rsidRPr="00F14360" w:rsidRDefault="008B2963" w:rsidP="00B563B2">
      <w:pPr>
        <w:spacing w:before="120" w:after="120"/>
        <w:ind w:left="360"/>
        <w:jc w:val="both"/>
        <w:rPr>
          <w:rFonts w:ascii="Arial" w:hAnsi="Arial" w:cs="Arial"/>
          <w:i/>
          <w:sz w:val="20"/>
          <w:lang w:val="en-GB"/>
        </w:rPr>
      </w:pPr>
    </w:p>
    <w:p w14:paraId="5483BE11" w14:textId="77777777" w:rsidR="008B2963" w:rsidRPr="00F14360" w:rsidRDefault="008B2963" w:rsidP="00B563B2">
      <w:pPr>
        <w:spacing w:before="120" w:after="120"/>
        <w:jc w:val="center"/>
        <w:rPr>
          <w:rFonts w:ascii="Arial" w:hAnsi="Arial" w:cs="Arial"/>
          <w:b/>
          <w:bCs/>
          <w:sz w:val="20"/>
          <w:lang w:val="en-GB"/>
        </w:rPr>
      </w:pPr>
    </w:p>
    <w:p w14:paraId="5D1F6C3D" w14:textId="77777777" w:rsidR="004418D0" w:rsidRPr="00F14360" w:rsidRDefault="007549A8" w:rsidP="00B563B2">
      <w:pPr>
        <w:spacing w:before="120" w:after="120"/>
        <w:jc w:val="center"/>
        <w:rPr>
          <w:rFonts w:ascii="Arial" w:hAnsi="Arial" w:cs="Arial"/>
          <w:b/>
          <w:bCs/>
          <w:sz w:val="20"/>
          <w:lang w:val="en-GB"/>
        </w:rPr>
      </w:pPr>
      <w:r w:rsidRPr="00F14360">
        <w:rPr>
          <w:rFonts w:ascii="Arial" w:hAnsi="Arial" w:cs="Arial"/>
          <w:b/>
          <w:bCs/>
          <w:sz w:val="20"/>
          <w:lang w:val="en-GB"/>
        </w:rPr>
        <w:t>Part III</w:t>
      </w:r>
    </w:p>
    <w:p w14:paraId="198846BD" w14:textId="77777777" w:rsidR="004418D0" w:rsidRPr="00F14360" w:rsidRDefault="007549A8" w:rsidP="00B563B2">
      <w:pPr>
        <w:spacing w:before="120" w:after="120"/>
        <w:jc w:val="center"/>
        <w:rPr>
          <w:rFonts w:ascii="Arial" w:hAnsi="Arial" w:cs="Arial"/>
          <w:b/>
          <w:bCs/>
          <w:sz w:val="20"/>
          <w:lang w:val="en-GB"/>
        </w:rPr>
      </w:pPr>
      <w:r w:rsidRPr="00F14360">
        <w:rPr>
          <w:rFonts w:ascii="Arial" w:hAnsi="Arial" w:cs="Arial"/>
          <w:b/>
          <w:bCs/>
          <w:sz w:val="20"/>
          <w:lang w:val="en-GB"/>
        </w:rPr>
        <w:t xml:space="preserve">Health and safety at work </w:t>
      </w:r>
    </w:p>
    <w:p w14:paraId="1C0E8DB0" w14:textId="77777777" w:rsidR="008B2963" w:rsidRPr="00F14360" w:rsidRDefault="008B2963" w:rsidP="00B563B2">
      <w:pPr>
        <w:spacing w:before="120" w:after="120"/>
        <w:jc w:val="center"/>
        <w:rPr>
          <w:rFonts w:ascii="Arial" w:hAnsi="Arial" w:cs="Arial"/>
          <w:b/>
          <w:bCs/>
          <w:sz w:val="20"/>
          <w:lang w:val="en-GB"/>
        </w:rPr>
      </w:pPr>
    </w:p>
    <w:p w14:paraId="755E6849" w14:textId="5F8DA87A"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bCs/>
          <w:sz w:val="20"/>
          <w:lang w:val="en-GB"/>
        </w:rPr>
        <w:t xml:space="preserve">The employer's senior employees at all levels of management are responsible for the </w:t>
      </w:r>
      <w:r w:rsidR="001A08DB" w:rsidRPr="001A08DB">
        <w:rPr>
          <w:rFonts w:ascii="Arial" w:hAnsi="Arial" w:cs="Arial"/>
          <w:bCs/>
          <w:sz w:val="20"/>
          <w:lang w:val="en-GB"/>
        </w:rPr>
        <w:t>implementation</w:t>
      </w:r>
      <w:r w:rsidRPr="00F14360">
        <w:rPr>
          <w:rFonts w:ascii="Arial" w:hAnsi="Arial" w:cs="Arial"/>
          <w:bCs/>
          <w:sz w:val="20"/>
          <w:lang w:val="en-GB"/>
        </w:rPr>
        <w:t xml:space="preserve"> of the employer's tasks and obligations in the field of occupational safety and health within the scope of their </w:t>
      </w:r>
      <w:r w:rsidR="008B4443">
        <w:rPr>
          <w:rFonts w:ascii="Arial" w:hAnsi="Arial" w:cs="Arial"/>
          <w:bCs/>
          <w:sz w:val="20"/>
          <w:lang w:val="en-GB"/>
        </w:rPr>
        <w:t>positions</w:t>
      </w:r>
      <w:r w:rsidRPr="00F14360">
        <w:rPr>
          <w:rFonts w:ascii="Arial" w:hAnsi="Arial" w:cs="Arial"/>
          <w:bCs/>
          <w:sz w:val="20"/>
          <w:lang w:val="en-GB"/>
        </w:rPr>
        <w:t>. These tasks and duties are an equal and inseparable part of their job responsibilities.</w:t>
      </w:r>
      <w:r w:rsidR="008B4443">
        <w:rPr>
          <w:rFonts w:ascii="Arial" w:hAnsi="Arial" w:cs="Arial"/>
          <w:bCs/>
          <w:sz w:val="20"/>
          <w:lang w:val="en-GB"/>
        </w:rPr>
        <w:t xml:space="preserve"> </w:t>
      </w:r>
    </w:p>
    <w:p w14:paraId="41D3A012"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 xml:space="preserve">The site manager is obliged to familiarise employees with the relevant safety regulations on commencement of their employment and on a scheduled basis and is obliged to require and monitor </w:t>
      </w:r>
      <w:r w:rsidRPr="00F14360">
        <w:rPr>
          <w:rFonts w:ascii="Arial" w:hAnsi="Arial" w:cs="Arial"/>
          <w:sz w:val="20"/>
          <w:szCs w:val="20"/>
          <w:lang w:val="en-GB"/>
        </w:rPr>
        <w:lastRenderedPageBreak/>
        <w:t xml:space="preserve">compliance with them on an ongoing basis. The Scientific Team Leader must familiarise the staff with the environmental regulations for the project/contract and any regulations arising from the specific activities of the project which the staff must comply with in their work. </w:t>
      </w:r>
    </w:p>
    <w:p w14:paraId="6EB0AD93" w14:textId="58852D74" w:rsidR="004418D0" w:rsidRPr="00F14360" w:rsidRDefault="007549A8" w:rsidP="00B563B2">
      <w:pPr>
        <w:numPr>
          <w:ilvl w:val="0"/>
          <w:numId w:val="4"/>
        </w:numPr>
        <w:tabs>
          <w:tab w:val="left" w:pos="360"/>
        </w:tabs>
        <w:spacing w:before="120" w:after="120"/>
        <w:ind w:left="360"/>
        <w:jc w:val="both"/>
        <w:rPr>
          <w:rFonts w:ascii="Arial" w:hAnsi="Arial" w:cs="Arial"/>
          <w:bCs/>
          <w:sz w:val="20"/>
          <w:lang w:val="en-GB"/>
        </w:rPr>
      </w:pPr>
      <w:r w:rsidRPr="00F14360">
        <w:rPr>
          <w:rFonts w:ascii="Arial" w:hAnsi="Arial" w:cs="Arial"/>
          <w:sz w:val="20"/>
          <w:szCs w:val="20"/>
          <w:lang w:val="en-GB"/>
        </w:rPr>
        <w:t>The employer stipulates that the employee's supervisor is obliged to ensure, in addition to the initial training of new employees, regular attendance at periodic occupational health and safety training once every 2 years and fire protection training once every 2 years. Senior employees are required to attend O</w:t>
      </w:r>
      <w:r w:rsidR="00682A73">
        <w:rPr>
          <w:rFonts w:ascii="Arial" w:hAnsi="Arial" w:cs="Arial"/>
          <w:sz w:val="20"/>
          <w:szCs w:val="20"/>
          <w:lang w:val="en-GB"/>
        </w:rPr>
        <w:t>SH</w:t>
      </w:r>
      <w:r w:rsidRPr="00F14360">
        <w:rPr>
          <w:rFonts w:ascii="Arial" w:hAnsi="Arial" w:cs="Arial"/>
          <w:sz w:val="20"/>
          <w:szCs w:val="20"/>
          <w:lang w:val="en-GB"/>
        </w:rPr>
        <w:t xml:space="preserve"> training once every 2 years and fire protection training once every 3 years.</w:t>
      </w:r>
    </w:p>
    <w:p w14:paraId="0AFFD4D8" w14:textId="77777777" w:rsidR="008B2963" w:rsidRPr="00F14360" w:rsidRDefault="008B2963" w:rsidP="00B563B2">
      <w:pPr>
        <w:spacing w:before="120" w:after="120"/>
        <w:ind w:left="180"/>
        <w:rPr>
          <w:rFonts w:ascii="Arial" w:hAnsi="Arial" w:cs="Arial"/>
          <w:bCs/>
          <w:sz w:val="20"/>
          <w:lang w:val="en-GB"/>
        </w:rPr>
      </w:pPr>
    </w:p>
    <w:p w14:paraId="13952070" w14:textId="77777777" w:rsidR="008B2963" w:rsidRPr="00F14360" w:rsidRDefault="008B2963" w:rsidP="00B563B2">
      <w:pPr>
        <w:spacing w:before="120" w:after="120"/>
        <w:jc w:val="center"/>
        <w:rPr>
          <w:rFonts w:ascii="Arial" w:hAnsi="Arial" w:cs="Arial"/>
          <w:b/>
          <w:sz w:val="20"/>
          <w:lang w:val="en-GB"/>
        </w:rPr>
      </w:pPr>
    </w:p>
    <w:p w14:paraId="5B0A247B" w14:textId="77777777" w:rsidR="004418D0" w:rsidRPr="00F14360" w:rsidRDefault="007549A8" w:rsidP="00B563B2">
      <w:pPr>
        <w:spacing w:before="120" w:after="120"/>
        <w:jc w:val="center"/>
        <w:rPr>
          <w:rFonts w:ascii="Arial" w:hAnsi="Arial" w:cs="Arial"/>
          <w:b/>
          <w:bCs/>
          <w:sz w:val="20"/>
          <w:lang w:val="en-GB"/>
        </w:rPr>
      </w:pPr>
      <w:r w:rsidRPr="00F14360">
        <w:rPr>
          <w:rFonts w:ascii="Arial" w:hAnsi="Arial" w:cs="Arial"/>
          <w:b/>
          <w:bCs/>
          <w:sz w:val="20"/>
          <w:lang w:val="en-GB"/>
        </w:rPr>
        <w:t>Part IV</w:t>
      </w:r>
    </w:p>
    <w:p w14:paraId="2F265A93"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b/>
          <w:bCs/>
          <w:sz w:val="20"/>
          <w:lang w:val="en-GB"/>
        </w:rPr>
        <w:t>Rights and obligations of employees</w:t>
      </w:r>
    </w:p>
    <w:p w14:paraId="6D6D95B6" w14:textId="77777777" w:rsidR="008B2963" w:rsidRPr="00F14360" w:rsidRDefault="008B2963" w:rsidP="00B563B2">
      <w:pPr>
        <w:spacing w:before="120" w:after="120"/>
        <w:jc w:val="both"/>
        <w:rPr>
          <w:rFonts w:ascii="Arial" w:hAnsi="Arial" w:cs="Arial"/>
          <w:sz w:val="20"/>
          <w:lang w:val="en-GB"/>
        </w:rPr>
      </w:pPr>
    </w:p>
    <w:p w14:paraId="20155EEE" w14:textId="5C341F41"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The employee is obliged to carry out the work as instructed by the employer during working hours in accordance with the employment contract, </w:t>
      </w:r>
      <w:r w:rsidR="00F728B2" w:rsidRPr="00F14360">
        <w:rPr>
          <w:rFonts w:ascii="Arial" w:hAnsi="Arial" w:cs="Arial"/>
          <w:sz w:val="20"/>
          <w:lang w:val="en-GB"/>
        </w:rPr>
        <w:t>i.e.,</w:t>
      </w:r>
      <w:r w:rsidRPr="00F14360">
        <w:rPr>
          <w:rFonts w:ascii="Arial" w:hAnsi="Arial" w:cs="Arial"/>
          <w:sz w:val="20"/>
          <w:lang w:val="en-GB"/>
        </w:rPr>
        <w:t xml:space="preserve"> all work corresponding to the labour market agreed in the employment contract, and to comply with the obligations arising from the employment relationship. Compliance with the obligations mean</w:t>
      </w:r>
      <w:r w:rsidR="008A4B30">
        <w:rPr>
          <w:rFonts w:ascii="Arial" w:hAnsi="Arial" w:cs="Arial"/>
          <w:sz w:val="20"/>
          <w:lang w:val="en-GB"/>
        </w:rPr>
        <w:t>s</w:t>
      </w:r>
      <w:r w:rsidRPr="00F14360">
        <w:rPr>
          <w:rFonts w:ascii="Arial" w:hAnsi="Arial" w:cs="Arial"/>
          <w:sz w:val="20"/>
          <w:lang w:val="en-GB"/>
        </w:rPr>
        <w:t xml:space="preserve"> the proper performance of the obligations arising for the employee from the employment relationship, as laid down in particular in the Labour Code, in other legal regulations relating to the work performed by the employee, as detailed in these working regulations, or as arising from other internal regulations (directives, orders, instructions, etc.) of the employer.</w:t>
      </w:r>
    </w:p>
    <w:p w14:paraId="454CC260"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Employees' obligations arising from the employment relationship include in particular:</w:t>
      </w:r>
    </w:p>
    <w:p w14:paraId="2CC9A389" w14:textId="77777777" w:rsidR="008B2963" w:rsidRPr="00F14360" w:rsidRDefault="008B2963" w:rsidP="00B563B2">
      <w:pPr>
        <w:spacing w:before="120" w:after="120"/>
        <w:jc w:val="both"/>
        <w:rPr>
          <w:rFonts w:ascii="Arial" w:hAnsi="Arial" w:cs="Arial"/>
          <w:sz w:val="20"/>
          <w:lang w:val="en-GB"/>
        </w:rPr>
      </w:pPr>
    </w:p>
    <w:p w14:paraId="4E937D42" w14:textId="569FDF52"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to work properly to the best of his/her ability, knowledge and skills, and to carry out the instructions of his/her superiors issued in accordance with the law; if the staff member considers that an instruction issued by his/her superior is contrary to the law, he/she </w:t>
      </w:r>
      <w:r w:rsidR="008A4B30">
        <w:rPr>
          <w:rFonts w:ascii="Arial" w:hAnsi="Arial" w:cs="Arial"/>
          <w:sz w:val="20"/>
          <w:lang w:val="en-GB"/>
        </w:rPr>
        <w:t>must</w:t>
      </w:r>
      <w:r w:rsidR="008A4B30" w:rsidRPr="00F14360">
        <w:rPr>
          <w:rFonts w:ascii="Arial" w:hAnsi="Arial" w:cs="Arial"/>
          <w:sz w:val="20"/>
          <w:lang w:val="en-GB"/>
        </w:rPr>
        <w:t xml:space="preserve"> </w:t>
      </w:r>
      <w:r w:rsidRPr="00F14360">
        <w:rPr>
          <w:rFonts w:ascii="Arial" w:hAnsi="Arial" w:cs="Arial"/>
          <w:sz w:val="20"/>
          <w:lang w:val="en-GB"/>
        </w:rPr>
        <w:t>bring this to the attention of his/her superior at a higher level of management</w:t>
      </w:r>
    </w:p>
    <w:p w14:paraId="0B39398D" w14:textId="77777777" w:rsidR="008B2963" w:rsidRPr="00F14360" w:rsidRDefault="008B2963" w:rsidP="00B563B2">
      <w:pPr>
        <w:spacing w:before="120" w:after="120"/>
        <w:ind w:left="1080"/>
        <w:jc w:val="both"/>
        <w:rPr>
          <w:rFonts w:ascii="Arial" w:hAnsi="Arial" w:cs="Arial"/>
          <w:sz w:val="20"/>
          <w:lang w:val="en-GB"/>
        </w:rPr>
      </w:pPr>
    </w:p>
    <w:p w14:paraId="2D619145"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to perform the tasks resulting from the attestation protocol </w:t>
      </w:r>
      <w:r w:rsidR="00D97C55" w:rsidRPr="00F14360">
        <w:rPr>
          <w:rFonts w:ascii="Arial" w:hAnsi="Arial" w:cs="Arial"/>
          <w:sz w:val="20"/>
          <w:lang w:val="en-GB"/>
        </w:rPr>
        <w:t>for scientific staff</w:t>
      </w:r>
    </w:p>
    <w:p w14:paraId="130EBCA4" w14:textId="77777777" w:rsidR="008B2963" w:rsidRPr="00F14360" w:rsidRDefault="008B2963" w:rsidP="00B563B2">
      <w:pPr>
        <w:spacing w:before="120" w:after="120"/>
        <w:jc w:val="both"/>
        <w:rPr>
          <w:rFonts w:ascii="Arial" w:hAnsi="Arial" w:cs="Arial"/>
          <w:sz w:val="20"/>
          <w:lang w:val="en-GB"/>
        </w:rPr>
      </w:pPr>
    </w:p>
    <w:p w14:paraId="37679860" w14:textId="4E473D68" w:rsidR="004418D0" w:rsidRPr="00F14360" w:rsidRDefault="008A4B30"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adhere to</w:t>
      </w:r>
      <w:r w:rsidR="007549A8" w:rsidRPr="00F14360">
        <w:rPr>
          <w:rFonts w:ascii="Arial" w:hAnsi="Arial" w:cs="Arial"/>
          <w:sz w:val="20"/>
          <w:lang w:val="en-GB"/>
        </w:rPr>
        <w:t xml:space="preserve"> the principles of cooperation with other employees and ensure that good </w:t>
      </w:r>
      <w:r w:rsidR="00D97C55" w:rsidRPr="00F14360">
        <w:rPr>
          <w:rFonts w:ascii="Arial" w:hAnsi="Arial" w:cs="Arial"/>
          <w:sz w:val="20"/>
          <w:lang w:val="en-GB"/>
        </w:rPr>
        <w:t xml:space="preserve">interpersonal relations in the workplace </w:t>
      </w:r>
      <w:r w:rsidR="007549A8" w:rsidRPr="00F14360">
        <w:rPr>
          <w:rFonts w:ascii="Arial" w:hAnsi="Arial" w:cs="Arial"/>
          <w:sz w:val="20"/>
          <w:lang w:val="en-GB"/>
        </w:rPr>
        <w:t>are not disturbed</w:t>
      </w:r>
    </w:p>
    <w:p w14:paraId="1C4D6894" w14:textId="77777777" w:rsidR="008B2963" w:rsidRPr="00F14360" w:rsidRDefault="008B2963" w:rsidP="00B563B2">
      <w:pPr>
        <w:spacing w:before="120" w:after="120"/>
        <w:jc w:val="both"/>
        <w:rPr>
          <w:rFonts w:ascii="Arial" w:hAnsi="Arial" w:cs="Arial"/>
          <w:sz w:val="20"/>
          <w:lang w:val="en-GB"/>
        </w:rPr>
      </w:pPr>
    </w:p>
    <w:p w14:paraId="60B1B71A"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adhere to the Code of Ethics for </w:t>
      </w:r>
      <w:r w:rsidR="00D97C55" w:rsidRPr="00F14360">
        <w:rPr>
          <w:rFonts w:ascii="Arial" w:hAnsi="Arial" w:cs="Arial"/>
          <w:sz w:val="20"/>
          <w:lang w:val="en-GB"/>
        </w:rPr>
        <w:t>Researchers in the CAS</w:t>
      </w:r>
    </w:p>
    <w:p w14:paraId="1CCA4946" w14:textId="77777777" w:rsidR="008B2963" w:rsidRPr="00F14360" w:rsidRDefault="008B2963" w:rsidP="00B563B2">
      <w:pPr>
        <w:spacing w:before="120" w:after="120"/>
        <w:jc w:val="both"/>
        <w:rPr>
          <w:rFonts w:ascii="Arial" w:hAnsi="Arial" w:cs="Arial"/>
          <w:sz w:val="20"/>
          <w:lang w:val="en-GB"/>
        </w:rPr>
      </w:pPr>
    </w:p>
    <w:p w14:paraId="1769BA54" w14:textId="1E0B98D9"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make full use of working hours and production facilities to carry out the work assigned to them, </w:t>
      </w:r>
      <w:r w:rsidR="008C6113">
        <w:rPr>
          <w:rFonts w:ascii="Arial" w:hAnsi="Arial" w:cs="Arial"/>
          <w:sz w:val="20"/>
          <w:lang w:val="en-GB"/>
        </w:rPr>
        <w:t>comply with</w:t>
      </w:r>
      <w:r w:rsidR="008C6113" w:rsidRPr="00F14360">
        <w:rPr>
          <w:rFonts w:ascii="Arial" w:hAnsi="Arial" w:cs="Arial"/>
          <w:sz w:val="20"/>
          <w:lang w:val="en-GB"/>
        </w:rPr>
        <w:t xml:space="preserve"> </w:t>
      </w:r>
      <w:r w:rsidRPr="00F14360">
        <w:rPr>
          <w:rFonts w:ascii="Arial" w:hAnsi="Arial" w:cs="Arial"/>
          <w:sz w:val="20"/>
          <w:lang w:val="en-GB"/>
        </w:rPr>
        <w:t xml:space="preserve">designated meal and </w:t>
      </w:r>
      <w:r w:rsidR="00D97C55" w:rsidRPr="00F14360">
        <w:rPr>
          <w:rFonts w:ascii="Arial" w:hAnsi="Arial" w:cs="Arial"/>
          <w:sz w:val="20"/>
          <w:lang w:val="en-GB"/>
        </w:rPr>
        <w:t xml:space="preserve">rest </w:t>
      </w:r>
      <w:r w:rsidRPr="00F14360">
        <w:rPr>
          <w:rFonts w:ascii="Arial" w:hAnsi="Arial" w:cs="Arial"/>
          <w:sz w:val="20"/>
          <w:lang w:val="en-GB"/>
        </w:rPr>
        <w:t xml:space="preserve">breaks </w:t>
      </w:r>
      <w:r w:rsidR="00D97C55" w:rsidRPr="00F14360">
        <w:rPr>
          <w:rFonts w:ascii="Arial" w:hAnsi="Arial" w:cs="Arial"/>
          <w:sz w:val="20"/>
          <w:lang w:val="en-GB"/>
        </w:rPr>
        <w:t>and safety breaks</w:t>
      </w:r>
    </w:p>
    <w:p w14:paraId="4E1DEF53" w14:textId="77777777" w:rsidR="008B2963" w:rsidRPr="00F14360" w:rsidRDefault="008B2963" w:rsidP="00B563B2">
      <w:pPr>
        <w:spacing w:before="120" w:after="120"/>
        <w:jc w:val="both"/>
        <w:rPr>
          <w:rFonts w:ascii="Arial" w:hAnsi="Arial" w:cs="Arial"/>
          <w:sz w:val="20"/>
          <w:lang w:val="en-GB"/>
        </w:rPr>
      </w:pPr>
    </w:p>
    <w:p w14:paraId="6D730F94"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to perform work tasks in a high-quality, cost-effective and timely manner, to continuously deepen (maintain, renew) the qualifications required for the performance of work under the employment contract, and to participate in training </w:t>
      </w:r>
      <w:r w:rsidR="00D97C55" w:rsidRPr="00F14360">
        <w:rPr>
          <w:rFonts w:ascii="Arial" w:hAnsi="Arial" w:cs="Arial"/>
          <w:sz w:val="20"/>
          <w:lang w:val="en-GB"/>
        </w:rPr>
        <w:t xml:space="preserve">to deepen these qualifications </w:t>
      </w:r>
      <w:r w:rsidRPr="00F14360">
        <w:rPr>
          <w:rFonts w:ascii="Arial" w:hAnsi="Arial" w:cs="Arial"/>
          <w:sz w:val="20"/>
          <w:lang w:val="en-GB"/>
        </w:rPr>
        <w:t>at the employer's instruction</w:t>
      </w:r>
    </w:p>
    <w:p w14:paraId="72298518" w14:textId="77777777" w:rsidR="008B2963" w:rsidRPr="00F14360" w:rsidRDefault="008B2963" w:rsidP="00B563B2">
      <w:pPr>
        <w:spacing w:before="120" w:after="120"/>
        <w:jc w:val="both"/>
        <w:rPr>
          <w:rFonts w:ascii="Arial" w:hAnsi="Arial" w:cs="Arial"/>
          <w:sz w:val="20"/>
          <w:lang w:val="en-GB"/>
        </w:rPr>
      </w:pPr>
    </w:p>
    <w:p w14:paraId="3DE3CBF3"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comply with the legal provisions applicable to the work they perform, and comply with other provisions applicable to the work they perform</w:t>
      </w:r>
      <w:r w:rsidR="00D97C55" w:rsidRPr="00F14360">
        <w:rPr>
          <w:rFonts w:ascii="Arial" w:hAnsi="Arial" w:cs="Arial"/>
          <w:sz w:val="20"/>
          <w:lang w:val="en-GB"/>
        </w:rPr>
        <w:t>, of which they have been duly informed</w:t>
      </w:r>
    </w:p>
    <w:p w14:paraId="67140836" w14:textId="77777777" w:rsidR="008B2963" w:rsidRPr="00F14360" w:rsidRDefault="008B2963" w:rsidP="00B563B2">
      <w:pPr>
        <w:spacing w:before="120" w:after="120"/>
        <w:jc w:val="both"/>
        <w:rPr>
          <w:rFonts w:ascii="Arial" w:hAnsi="Arial" w:cs="Arial"/>
          <w:sz w:val="20"/>
          <w:lang w:val="en-GB"/>
        </w:rPr>
      </w:pPr>
    </w:p>
    <w:p w14:paraId="068BDEC8" w14:textId="41110263"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lastRenderedPageBreak/>
        <w:t xml:space="preserve">not to consume alcoholic beverages or abuse other addictive substances at the employer's workplaces; not to enter the </w:t>
      </w:r>
      <w:r w:rsidR="00D97C55" w:rsidRPr="00F14360">
        <w:rPr>
          <w:rFonts w:ascii="Arial" w:hAnsi="Arial" w:cs="Arial"/>
          <w:sz w:val="20"/>
          <w:lang w:val="en-GB"/>
        </w:rPr>
        <w:t>workplace under their influence</w:t>
      </w:r>
      <w:r w:rsidR="002C6351">
        <w:rPr>
          <w:rFonts w:ascii="Arial" w:hAnsi="Arial" w:cs="Arial"/>
          <w:sz w:val="20"/>
          <w:lang w:val="en-GB"/>
        </w:rPr>
        <w:t>.</w:t>
      </w:r>
      <w:r w:rsidR="00D97C55" w:rsidRPr="00F14360">
        <w:rPr>
          <w:rFonts w:ascii="Arial" w:hAnsi="Arial" w:cs="Arial"/>
          <w:sz w:val="20"/>
          <w:lang w:val="en-GB"/>
        </w:rPr>
        <w:t xml:space="preserve"> </w:t>
      </w:r>
      <w:r w:rsidR="002C6351">
        <w:rPr>
          <w:rFonts w:ascii="Arial" w:hAnsi="Arial" w:cs="Arial"/>
          <w:sz w:val="20"/>
          <w:lang w:val="en-GB"/>
        </w:rPr>
        <w:t>D</w:t>
      </w:r>
      <w:r w:rsidRPr="00F14360">
        <w:rPr>
          <w:rFonts w:ascii="Arial" w:hAnsi="Arial" w:cs="Arial"/>
          <w:sz w:val="20"/>
          <w:lang w:val="en-GB"/>
        </w:rPr>
        <w:t xml:space="preserve">uring working hours </w:t>
      </w:r>
      <w:r w:rsidR="002C6351">
        <w:rPr>
          <w:rFonts w:ascii="Arial" w:hAnsi="Arial" w:cs="Arial"/>
          <w:sz w:val="20"/>
          <w:lang w:val="en-GB"/>
        </w:rPr>
        <w:t>even</w:t>
      </w:r>
      <w:r w:rsidRPr="00F14360">
        <w:rPr>
          <w:rFonts w:ascii="Arial" w:hAnsi="Arial" w:cs="Arial"/>
          <w:sz w:val="20"/>
          <w:lang w:val="en-GB"/>
        </w:rPr>
        <w:t xml:space="preserve"> outside these workplaces</w:t>
      </w:r>
    </w:p>
    <w:p w14:paraId="3EEE45FE" w14:textId="77777777" w:rsidR="008B2963" w:rsidRPr="00F14360" w:rsidRDefault="008B2963" w:rsidP="00B563B2">
      <w:pPr>
        <w:spacing w:before="120" w:after="120"/>
        <w:jc w:val="both"/>
        <w:rPr>
          <w:rFonts w:ascii="Arial" w:hAnsi="Arial" w:cs="Arial"/>
          <w:sz w:val="20"/>
          <w:lang w:val="en-GB"/>
        </w:rPr>
      </w:pPr>
    </w:p>
    <w:p w14:paraId="560008F9"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undergo a screening for </w:t>
      </w:r>
      <w:r w:rsidR="00D97C55" w:rsidRPr="00F14360">
        <w:rPr>
          <w:rFonts w:ascii="Arial" w:hAnsi="Arial" w:cs="Arial"/>
          <w:sz w:val="20"/>
          <w:lang w:val="en-GB"/>
        </w:rPr>
        <w:t xml:space="preserve">alcohol or other drugs </w:t>
      </w:r>
      <w:r w:rsidRPr="00F14360">
        <w:rPr>
          <w:rFonts w:ascii="Arial" w:hAnsi="Arial" w:cs="Arial"/>
          <w:sz w:val="20"/>
          <w:lang w:val="en-GB"/>
        </w:rPr>
        <w:t>at the direction of his/her immediate supervisor</w:t>
      </w:r>
    </w:p>
    <w:p w14:paraId="5A652148" w14:textId="77777777" w:rsidR="008B2963" w:rsidRPr="00F14360" w:rsidRDefault="008B2963" w:rsidP="00B563B2">
      <w:pPr>
        <w:spacing w:before="120" w:after="120"/>
        <w:jc w:val="both"/>
        <w:rPr>
          <w:rFonts w:ascii="Arial" w:hAnsi="Arial" w:cs="Arial"/>
          <w:sz w:val="20"/>
          <w:lang w:val="en-GB"/>
        </w:rPr>
      </w:pPr>
    </w:p>
    <w:p w14:paraId="74BAA56A" w14:textId="7A605BD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not to smoke in workplaces and other areas where non-smokers are also exposed to the effects of smoking, in a controlled area established in connection with the occurrence of risk factors in working conditions, not to smoke at work if smoking may result in an immediate danger to life, health or property, not to smoke in </w:t>
      </w:r>
      <w:r w:rsidR="003631E3" w:rsidRPr="00F14360">
        <w:rPr>
          <w:rFonts w:ascii="Arial" w:hAnsi="Arial" w:cs="Arial"/>
          <w:sz w:val="20"/>
          <w:lang w:val="en-GB"/>
        </w:rPr>
        <w:t>meetings</w:t>
      </w:r>
      <w:r w:rsidR="003631E3">
        <w:rPr>
          <w:rFonts w:ascii="Arial" w:hAnsi="Arial" w:cs="Arial"/>
          <w:sz w:val="20"/>
          <w:lang w:val="en-GB"/>
        </w:rPr>
        <w:t xml:space="preserve"> held</w:t>
      </w:r>
      <w:r w:rsidRPr="00F14360">
        <w:rPr>
          <w:rFonts w:ascii="Arial" w:hAnsi="Arial" w:cs="Arial"/>
          <w:sz w:val="20"/>
          <w:lang w:val="en-GB"/>
        </w:rPr>
        <w:t xml:space="preserve"> in enclosed areas, and to </w:t>
      </w:r>
      <w:r w:rsidR="002C6351" w:rsidRPr="00F14360">
        <w:rPr>
          <w:rFonts w:ascii="Arial" w:hAnsi="Arial" w:cs="Arial"/>
          <w:sz w:val="20"/>
          <w:lang w:val="en-GB"/>
        </w:rPr>
        <w:t>follow</w:t>
      </w:r>
      <w:r w:rsidRPr="00F14360">
        <w:rPr>
          <w:rFonts w:ascii="Arial" w:hAnsi="Arial" w:cs="Arial"/>
          <w:sz w:val="20"/>
          <w:lang w:val="en-GB"/>
        </w:rPr>
        <w:t xml:space="preserve"> the prohibition of smoking in workplaces </w:t>
      </w:r>
      <w:r w:rsidR="00D97C55" w:rsidRPr="00F14360">
        <w:rPr>
          <w:rFonts w:ascii="Arial" w:hAnsi="Arial" w:cs="Arial"/>
          <w:sz w:val="20"/>
          <w:lang w:val="en-GB"/>
        </w:rPr>
        <w:t xml:space="preserve">laid down by special </w:t>
      </w:r>
      <w:r w:rsidRPr="00F14360">
        <w:rPr>
          <w:rFonts w:ascii="Arial" w:hAnsi="Arial" w:cs="Arial"/>
          <w:sz w:val="20"/>
          <w:lang w:val="en-GB"/>
        </w:rPr>
        <w:t xml:space="preserve">legislation </w:t>
      </w:r>
    </w:p>
    <w:p w14:paraId="3768C0AE" w14:textId="77777777" w:rsidR="008B2963" w:rsidRPr="00F14360" w:rsidRDefault="008B2963" w:rsidP="00B563B2">
      <w:pPr>
        <w:spacing w:before="120" w:after="120"/>
        <w:jc w:val="both"/>
        <w:rPr>
          <w:rFonts w:ascii="Arial" w:hAnsi="Arial" w:cs="Arial"/>
          <w:sz w:val="20"/>
          <w:lang w:val="en-GB"/>
        </w:rPr>
      </w:pPr>
    </w:p>
    <w:p w14:paraId="48B49FB6"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to properly manage the funds entrusted to them by the employer, to guard and protect the employer's property from damage, loss, destruction and misuse, and not to act contrary to the legitimate interests of the employer</w:t>
      </w:r>
    </w:p>
    <w:p w14:paraId="545FF46A" w14:textId="77777777" w:rsidR="008B2963" w:rsidRPr="00F14360" w:rsidRDefault="008B2963" w:rsidP="00B563B2">
      <w:pPr>
        <w:spacing w:before="120" w:after="120"/>
        <w:jc w:val="both"/>
        <w:rPr>
          <w:rFonts w:ascii="Arial" w:hAnsi="Arial" w:cs="Arial"/>
          <w:sz w:val="20"/>
          <w:lang w:val="en-GB"/>
        </w:rPr>
      </w:pPr>
    </w:p>
    <w:p w14:paraId="0030648C"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at the request of a security guard or a supervisor, to present for inspection the items they take out and bring in and out of the employer's premises, or to submit to a body search; a body search may only </w:t>
      </w:r>
      <w:r w:rsidR="00D97C55" w:rsidRPr="00F14360">
        <w:rPr>
          <w:rFonts w:ascii="Arial" w:hAnsi="Arial" w:cs="Arial"/>
          <w:sz w:val="20"/>
          <w:lang w:val="en-GB"/>
        </w:rPr>
        <w:t>be carried out by a person of the same sex</w:t>
      </w:r>
    </w:p>
    <w:p w14:paraId="5B8E00C3" w14:textId="77777777" w:rsidR="00D97C55" w:rsidRPr="00F14360" w:rsidRDefault="00D97C55" w:rsidP="00B563B2">
      <w:pPr>
        <w:spacing w:before="120" w:after="120"/>
        <w:jc w:val="both"/>
        <w:rPr>
          <w:rFonts w:ascii="Arial" w:hAnsi="Arial" w:cs="Arial"/>
          <w:sz w:val="20"/>
          <w:lang w:val="en-GB"/>
        </w:rPr>
      </w:pPr>
    </w:p>
    <w:p w14:paraId="71C011A1" w14:textId="76CF603C"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to request </w:t>
      </w:r>
      <w:r w:rsidR="00C009C2">
        <w:rPr>
          <w:rFonts w:ascii="Arial" w:hAnsi="Arial" w:cs="Arial"/>
          <w:sz w:val="20"/>
          <w:lang w:val="en-GB"/>
        </w:rPr>
        <w:t xml:space="preserve">a </w:t>
      </w:r>
      <w:r w:rsidRPr="00F14360">
        <w:rPr>
          <w:rFonts w:ascii="Arial" w:hAnsi="Arial" w:cs="Arial"/>
          <w:sz w:val="20"/>
          <w:lang w:val="en-GB"/>
        </w:rPr>
        <w:t xml:space="preserve">prior written consent from the Director of </w:t>
      </w:r>
      <w:r w:rsidR="008A354C">
        <w:rPr>
          <w:rFonts w:ascii="Arial" w:hAnsi="Arial" w:cs="Arial"/>
          <w:sz w:val="20"/>
        </w:rPr>
        <w:t>IVB</w:t>
      </w:r>
      <w:r w:rsidR="001F0EBF" w:rsidRPr="00F14360" w:rsidDel="001F0EBF">
        <w:rPr>
          <w:rFonts w:ascii="Arial" w:hAnsi="Arial" w:cs="Arial"/>
          <w:sz w:val="20"/>
          <w:lang w:val="en-GB"/>
        </w:rPr>
        <w:t xml:space="preserve"> </w:t>
      </w:r>
      <w:r w:rsidRPr="00F14360">
        <w:rPr>
          <w:rFonts w:ascii="Arial" w:hAnsi="Arial" w:cs="Arial"/>
          <w:sz w:val="20"/>
          <w:lang w:val="en-GB"/>
        </w:rPr>
        <w:t xml:space="preserve">for the performance of other gainful activities identical to the </w:t>
      </w:r>
      <w:r w:rsidR="0072472D" w:rsidRPr="00F14360">
        <w:rPr>
          <w:rFonts w:ascii="Arial" w:hAnsi="Arial" w:cs="Arial"/>
          <w:sz w:val="20"/>
          <w:lang w:val="en-GB"/>
        </w:rPr>
        <w:t>employer's business</w:t>
      </w:r>
    </w:p>
    <w:p w14:paraId="70713F14" w14:textId="77777777" w:rsidR="008B2963" w:rsidRPr="00F14360" w:rsidRDefault="008B2963" w:rsidP="00B563B2">
      <w:pPr>
        <w:spacing w:before="120" w:after="120"/>
        <w:jc w:val="both"/>
        <w:rPr>
          <w:rFonts w:ascii="Arial" w:hAnsi="Arial" w:cs="Arial"/>
          <w:sz w:val="20"/>
          <w:lang w:val="en-GB"/>
        </w:rPr>
      </w:pPr>
    </w:p>
    <w:p w14:paraId="438DCA31"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to fulfil his/her duties in the prevention of damage, in particular to act in such a way as to avoid damage to health and property or unjust enrichment, and to bring any impending damage to the immediate attention of his/her supervisor </w:t>
      </w:r>
      <w:r w:rsidR="0072472D" w:rsidRPr="00F14360">
        <w:rPr>
          <w:rFonts w:ascii="Arial" w:hAnsi="Arial" w:cs="Arial"/>
          <w:sz w:val="20"/>
          <w:lang w:val="en-GB"/>
        </w:rPr>
        <w:t>or another senior member of staff</w:t>
      </w:r>
    </w:p>
    <w:p w14:paraId="3192913E" w14:textId="77777777" w:rsidR="008B2963" w:rsidRPr="00F14360" w:rsidRDefault="008B2963" w:rsidP="00B563B2">
      <w:pPr>
        <w:spacing w:before="120" w:after="120"/>
        <w:jc w:val="both"/>
        <w:rPr>
          <w:rFonts w:ascii="Arial" w:hAnsi="Arial" w:cs="Arial"/>
          <w:sz w:val="20"/>
          <w:lang w:val="en-GB"/>
        </w:rPr>
      </w:pPr>
    </w:p>
    <w:p w14:paraId="5EDAD063" w14:textId="7EC700A5"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take action to avert damage to the employer if the action is urgently needed, </w:t>
      </w:r>
      <w:r w:rsidR="00C009C2">
        <w:rPr>
          <w:rFonts w:ascii="Arial" w:hAnsi="Arial" w:cs="Arial"/>
          <w:sz w:val="20"/>
          <w:lang w:val="en-GB"/>
        </w:rPr>
        <w:t xml:space="preserve">and if </w:t>
      </w:r>
      <w:r w:rsidRPr="00F14360">
        <w:rPr>
          <w:rFonts w:ascii="Arial" w:hAnsi="Arial" w:cs="Arial"/>
          <w:sz w:val="20"/>
          <w:lang w:val="en-GB"/>
        </w:rPr>
        <w:t xml:space="preserve">the employee is not prevented from doing so by an important circumstance and would not thereby expose himself, other employees </w:t>
      </w:r>
      <w:r w:rsidR="0072472D" w:rsidRPr="00F14360">
        <w:rPr>
          <w:rFonts w:ascii="Arial" w:hAnsi="Arial" w:cs="Arial"/>
          <w:sz w:val="20"/>
          <w:lang w:val="en-GB"/>
        </w:rPr>
        <w:t xml:space="preserve">or persons close to him </w:t>
      </w:r>
      <w:r w:rsidRPr="00F14360">
        <w:rPr>
          <w:rFonts w:ascii="Arial" w:hAnsi="Arial" w:cs="Arial"/>
          <w:sz w:val="20"/>
          <w:lang w:val="en-GB"/>
        </w:rPr>
        <w:t>to serious danger</w:t>
      </w:r>
    </w:p>
    <w:p w14:paraId="0B795024" w14:textId="77777777" w:rsidR="008B2963" w:rsidRPr="00F14360" w:rsidRDefault="008B2963" w:rsidP="00B563B2">
      <w:pPr>
        <w:spacing w:before="120" w:after="120"/>
        <w:jc w:val="both"/>
        <w:rPr>
          <w:rFonts w:ascii="Arial" w:hAnsi="Arial" w:cs="Arial"/>
          <w:sz w:val="20"/>
          <w:lang w:val="en-GB"/>
        </w:rPr>
      </w:pPr>
    </w:p>
    <w:p w14:paraId="48043751"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report any defects in the established working conditions to his/her immediate supervisor or other senior employee</w:t>
      </w:r>
    </w:p>
    <w:p w14:paraId="64CAE7C7" w14:textId="77777777" w:rsidR="008B2963" w:rsidRPr="00F14360" w:rsidRDefault="008B2963" w:rsidP="00B563B2">
      <w:pPr>
        <w:spacing w:before="120" w:after="120"/>
        <w:jc w:val="both"/>
        <w:rPr>
          <w:rFonts w:ascii="Arial" w:hAnsi="Arial" w:cs="Arial"/>
          <w:sz w:val="20"/>
          <w:lang w:val="en-GB"/>
        </w:rPr>
      </w:pPr>
    </w:p>
    <w:p w14:paraId="572AB6D3"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not to use the employer's production and working facilities, including computer equipment or telecommunications equipment, for his/her personal use without the employer's consent</w:t>
      </w:r>
    </w:p>
    <w:p w14:paraId="1CB4AE52" w14:textId="77777777" w:rsidR="008B2963" w:rsidRPr="00F14360" w:rsidRDefault="008B2963" w:rsidP="00B563B2">
      <w:pPr>
        <w:spacing w:before="120" w:after="120"/>
        <w:jc w:val="both"/>
        <w:rPr>
          <w:rFonts w:ascii="Arial" w:hAnsi="Arial" w:cs="Arial"/>
          <w:sz w:val="20"/>
          <w:lang w:val="en-GB"/>
        </w:rPr>
      </w:pPr>
    </w:p>
    <w:p w14:paraId="5A904851" w14:textId="0CABCA39"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immediately report changes in account number, health insurance company, </w:t>
      </w:r>
      <w:r w:rsidR="005B62C1" w:rsidRPr="00F14360">
        <w:rPr>
          <w:rFonts w:ascii="Arial" w:hAnsi="Arial" w:cs="Arial"/>
          <w:sz w:val="20"/>
          <w:lang w:val="en-GB"/>
        </w:rPr>
        <w:t>marital status</w:t>
      </w:r>
      <w:r w:rsidRPr="00F14360">
        <w:rPr>
          <w:rFonts w:ascii="Arial" w:hAnsi="Arial" w:cs="Arial"/>
          <w:sz w:val="20"/>
          <w:lang w:val="en-GB"/>
        </w:rPr>
        <w:t xml:space="preserve">, residence, birth of a child, attainment of a new degree, etc. to the HR </w:t>
      </w:r>
      <w:r w:rsidR="001227BC">
        <w:rPr>
          <w:rFonts w:ascii="Arial" w:hAnsi="Arial" w:cs="Arial"/>
          <w:sz w:val="20"/>
          <w:lang w:val="en-GB"/>
        </w:rPr>
        <w:t>officer.</w:t>
      </w:r>
      <w:r w:rsidRPr="00F14360">
        <w:rPr>
          <w:rFonts w:ascii="Arial" w:hAnsi="Arial" w:cs="Arial"/>
          <w:sz w:val="20"/>
          <w:lang w:val="en-GB"/>
        </w:rPr>
        <w:t xml:space="preserve"> All changes must be supported by a copy of the document</w:t>
      </w:r>
    </w:p>
    <w:p w14:paraId="6C334508" w14:textId="77777777" w:rsidR="008B2963" w:rsidRPr="00F14360" w:rsidRDefault="008B2963" w:rsidP="00B563B2">
      <w:pPr>
        <w:spacing w:before="120" w:after="120"/>
        <w:jc w:val="both"/>
        <w:rPr>
          <w:rFonts w:ascii="Arial" w:hAnsi="Arial" w:cs="Arial"/>
          <w:sz w:val="20"/>
          <w:lang w:val="en-GB"/>
        </w:rPr>
      </w:pPr>
    </w:p>
    <w:p w14:paraId="05EC3C8B" w14:textId="357999E4"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to submit to the HR </w:t>
      </w:r>
      <w:r w:rsidR="001227BC">
        <w:rPr>
          <w:rFonts w:ascii="Arial" w:hAnsi="Arial" w:cs="Arial"/>
          <w:sz w:val="20"/>
          <w:lang w:val="en-GB"/>
        </w:rPr>
        <w:t>officer</w:t>
      </w:r>
      <w:r w:rsidR="001227BC" w:rsidRPr="00F14360">
        <w:rPr>
          <w:rFonts w:ascii="Arial" w:hAnsi="Arial" w:cs="Arial"/>
          <w:sz w:val="20"/>
          <w:lang w:val="en-GB"/>
        </w:rPr>
        <w:t xml:space="preserve"> </w:t>
      </w:r>
      <w:r w:rsidRPr="00F14360">
        <w:rPr>
          <w:rFonts w:ascii="Arial" w:hAnsi="Arial" w:cs="Arial"/>
          <w:sz w:val="20"/>
          <w:lang w:val="en-GB"/>
        </w:rPr>
        <w:t xml:space="preserve">all supporting documents for the calculation of wages and compensation (in particular holidays, documents on temporary sick leave) on an ongoing basis and no later than the last working day of the calendar month </w:t>
      </w:r>
    </w:p>
    <w:p w14:paraId="52DB650E" w14:textId="77777777" w:rsidR="008B2963" w:rsidRPr="00F14360" w:rsidRDefault="008B2963" w:rsidP="00B563B2">
      <w:pPr>
        <w:spacing w:before="120" w:after="120"/>
        <w:ind w:left="1080"/>
        <w:jc w:val="both"/>
        <w:rPr>
          <w:rFonts w:ascii="Arial" w:hAnsi="Arial" w:cs="Arial"/>
          <w:sz w:val="20"/>
          <w:lang w:val="en-GB"/>
        </w:rPr>
      </w:pPr>
    </w:p>
    <w:p w14:paraId="45C0ABA4" w14:textId="5C7916D0"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the authorised employee of the department who processes the attendance report </w:t>
      </w:r>
      <w:r w:rsidR="005B62C1" w:rsidRPr="00F14360">
        <w:rPr>
          <w:rFonts w:ascii="Arial" w:hAnsi="Arial" w:cs="Arial"/>
          <w:sz w:val="20"/>
          <w:lang w:val="en-GB"/>
        </w:rPr>
        <w:t xml:space="preserve">submits it </w:t>
      </w:r>
      <w:r w:rsidRPr="00F14360">
        <w:rPr>
          <w:rFonts w:ascii="Arial" w:hAnsi="Arial" w:cs="Arial"/>
          <w:sz w:val="20"/>
          <w:lang w:val="en-GB"/>
        </w:rPr>
        <w:t xml:space="preserve">duly completed, signed and approved by </w:t>
      </w:r>
      <w:r w:rsidR="005B62C1" w:rsidRPr="00F14360">
        <w:rPr>
          <w:rFonts w:ascii="Arial" w:hAnsi="Arial" w:cs="Arial"/>
          <w:sz w:val="20"/>
          <w:lang w:val="en-GB"/>
        </w:rPr>
        <w:t>the</w:t>
      </w:r>
      <w:r w:rsidRPr="00F14360">
        <w:rPr>
          <w:rFonts w:ascii="Arial" w:hAnsi="Arial" w:cs="Arial"/>
          <w:sz w:val="20"/>
          <w:lang w:val="en-GB"/>
        </w:rPr>
        <w:t xml:space="preserve"> manager </w:t>
      </w:r>
      <w:r w:rsidR="005B62C1" w:rsidRPr="00F14360">
        <w:rPr>
          <w:rFonts w:ascii="Arial" w:hAnsi="Arial" w:cs="Arial"/>
          <w:sz w:val="20"/>
          <w:lang w:val="en-GB"/>
        </w:rPr>
        <w:t xml:space="preserve">to </w:t>
      </w:r>
      <w:r w:rsidRPr="00F14360">
        <w:rPr>
          <w:rFonts w:ascii="Arial" w:hAnsi="Arial" w:cs="Arial"/>
          <w:sz w:val="20"/>
          <w:lang w:val="en-GB"/>
        </w:rPr>
        <w:t xml:space="preserve">the payroll office for checking and payroll processing on the last working day of the month. The </w:t>
      </w:r>
      <w:r w:rsidR="0072472D" w:rsidRPr="00F14360">
        <w:rPr>
          <w:rFonts w:ascii="Arial" w:hAnsi="Arial" w:cs="Arial"/>
          <w:sz w:val="20"/>
          <w:lang w:val="en-GB"/>
        </w:rPr>
        <w:t xml:space="preserve">Director or Deputy </w:t>
      </w:r>
      <w:r w:rsidR="003631E3" w:rsidRPr="00F14360">
        <w:rPr>
          <w:rFonts w:ascii="Arial" w:hAnsi="Arial" w:cs="Arial"/>
          <w:sz w:val="20"/>
          <w:lang w:val="en-GB"/>
        </w:rPr>
        <w:t>Director approves</w:t>
      </w:r>
      <w:r w:rsidRPr="00F14360">
        <w:rPr>
          <w:rFonts w:ascii="Arial" w:hAnsi="Arial" w:cs="Arial"/>
          <w:sz w:val="20"/>
          <w:lang w:val="en-GB"/>
        </w:rPr>
        <w:t xml:space="preserve"> the attendance report for the Head of Department and the scientific team leaders</w:t>
      </w:r>
    </w:p>
    <w:p w14:paraId="0B859F74" w14:textId="77777777" w:rsidR="008B2963" w:rsidRPr="00F14360" w:rsidRDefault="008B2963" w:rsidP="00B563B2">
      <w:pPr>
        <w:spacing w:before="120" w:after="120"/>
        <w:ind w:left="1080"/>
        <w:jc w:val="both"/>
        <w:rPr>
          <w:rFonts w:ascii="Arial" w:hAnsi="Arial" w:cs="Arial"/>
          <w:sz w:val="20"/>
          <w:lang w:val="en-GB"/>
        </w:rPr>
      </w:pPr>
    </w:p>
    <w:p w14:paraId="2042D5B2"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attend all training courses (occupational health and safety, driver training, etc.) and undergo preventive medical examinations at regular intervals with the company doctor</w:t>
      </w:r>
    </w:p>
    <w:p w14:paraId="3F0CDC1D" w14:textId="77777777" w:rsidR="008B2963" w:rsidRPr="00F14360" w:rsidRDefault="008B2963" w:rsidP="00B563B2">
      <w:pPr>
        <w:spacing w:before="120" w:after="120"/>
        <w:jc w:val="both"/>
        <w:rPr>
          <w:rFonts w:ascii="Arial" w:hAnsi="Arial" w:cs="Arial"/>
          <w:sz w:val="20"/>
          <w:lang w:val="en-GB"/>
        </w:rPr>
      </w:pPr>
    </w:p>
    <w:p w14:paraId="6B652531"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submit to the accounting officer the travel allowance statement no later than 10 working days after the end of the working trip and the petty cash statement no later than the 3rd day of the following calendar month</w:t>
      </w:r>
    </w:p>
    <w:p w14:paraId="2250AEC8" w14:textId="77777777" w:rsidR="008B2963" w:rsidRPr="00F14360" w:rsidRDefault="008B2963" w:rsidP="00B563B2">
      <w:pPr>
        <w:spacing w:before="120" w:after="120"/>
        <w:jc w:val="both"/>
        <w:rPr>
          <w:rFonts w:ascii="Arial" w:hAnsi="Arial" w:cs="Arial"/>
          <w:sz w:val="20"/>
          <w:lang w:val="en-GB"/>
        </w:rPr>
      </w:pPr>
    </w:p>
    <w:p w14:paraId="0C4DEA61"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to act in accordance with the law when creating an invention or other legally protected result of his/her employment and to use his/her best endeavours to ensure the protection of such rights for the employer</w:t>
      </w:r>
    </w:p>
    <w:p w14:paraId="242535CD" w14:textId="77777777" w:rsidR="008B2963" w:rsidRPr="00F14360" w:rsidRDefault="008B2963" w:rsidP="00B563B2">
      <w:pPr>
        <w:spacing w:before="120" w:after="120"/>
        <w:jc w:val="both"/>
        <w:rPr>
          <w:rFonts w:ascii="Arial" w:hAnsi="Arial" w:cs="Arial"/>
          <w:sz w:val="20"/>
          <w:lang w:val="en-GB"/>
        </w:rPr>
      </w:pPr>
    </w:p>
    <w:p w14:paraId="428DB38B"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to actively fulfil the obligations imposed on him/her as an investigator or co-investigator of a grant or project</w:t>
      </w:r>
    </w:p>
    <w:p w14:paraId="512DAC91" w14:textId="77777777" w:rsidR="008B2963" w:rsidRPr="00F14360" w:rsidRDefault="008B2963" w:rsidP="00B563B2">
      <w:pPr>
        <w:spacing w:before="120" w:after="120"/>
        <w:jc w:val="both"/>
        <w:rPr>
          <w:rFonts w:ascii="Arial" w:hAnsi="Arial" w:cs="Arial"/>
          <w:sz w:val="20"/>
          <w:lang w:val="en-GB"/>
        </w:rPr>
      </w:pPr>
    </w:p>
    <w:p w14:paraId="6042250B"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when submitting grant or project applications, provide all </w:t>
      </w:r>
      <w:r w:rsidR="0072472D" w:rsidRPr="00F14360">
        <w:rPr>
          <w:rFonts w:ascii="Arial" w:hAnsi="Arial" w:cs="Arial"/>
          <w:sz w:val="20"/>
          <w:lang w:val="en-GB"/>
        </w:rPr>
        <w:t>supporting documents in accordance with the applicable regulations</w:t>
      </w:r>
    </w:p>
    <w:p w14:paraId="64940630" w14:textId="77777777" w:rsidR="008B2963" w:rsidRPr="00F14360" w:rsidRDefault="008B2963" w:rsidP="00B563B2">
      <w:pPr>
        <w:spacing w:before="120" w:after="120"/>
        <w:jc w:val="both"/>
        <w:rPr>
          <w:rFonts w:ascii="Arial" w:hAnsi="Arial" w:cs="Arial"/>
          <w:sz w:val="20"/>
          <w:lang w:val="en-GB"/>
        </w:rPr>
      </w:pPr>
    </w:p>
    <w:p w14:paraId="1DBE4E8F"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discuss the draft contracts necessary to ensure the activity with the person authorised to act in contractual matters</w:t>
      </w:r>
    </w:p>
    <w:p w14:paraId="28D885BD" w14:textId="77777777" w:rsidR="008B2963" w:rsidRPr="00F14360" w:rsidRDefault="008B2963" w:rsidP="00B563B2">
      <w:pPr>
        <w:spacing w:before="120" w:after="120"/>
        <w:jc w:val="both"/>
        <w:rPr>
          <w:rFonts w:ascii="Arial" w:hAnsi="Arial" w:cs="Arial"/>
          <w:sz w:val="20"/>
          <w:lang w:val="en-GB"/>
        </w:rPr>
      </w:pPr>
    </w:p>
    <w:p w14:paraId="158F6992" w14:textId="24F95C3F"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In addition, the duties of senior staff </w:t>
      </w:r>
      <w:r w:rsidR="001E51F1">
        <w:rPr>
          <w:rFonts w:ascii="Arial" w:hAnsi="Arial" w:cs="Arial"/>
          <w:sz w:val="20"/>
          <w:lang w:val="en-GB"/>
        </w:rPr>
        <w:t xml:space="preserve">members </w:t>
      </w:r>
      <w:r w:rsidRPr="00F14360">
        <w:rPr>
          <w:rFonts w:ascii="Arial" w:hAnsi="Arial" w:cs="Arial"/>
          <w:sz w:val="20"/>
          <w:lang w:val="en-GB"/>
        </w:rPr>
        <w:t>include, within the scope of their management responsibilities, in particular:</w:t>
      </w:r>
    </w:p>
    <w:p w14:paraId="407B8F75" w14:textId="5C8C45F6" w:rsidR="004418D0" w:rsidRPr="00F14360" w:rsidRDefault="008001C5" w:rsidP="00B563B2">
      <w:pPr>
        <w:numPr>
          <w:ilvl w:val="1"/>
          <w:numId w:val="3"/>
        </w:numPr>
        <w:spacing w:before="120" w:after="120"/>
        <w:jc w:val="both"/>
        <w:rPr>
          <w:rFonts w:ascii="Arial" w:hAnsi="Arial" w:cs="Arial"/>
          <w:sz w:val="20"/>
          <w:lang w:val="en-GB"/>
        </w:rPr>
      </w:pPr>
      <w:r>
        <w:rPr>
          <w:rFonts w:ascii="Arial" w:hAnsi="Arial" w:cs="Arial"/>
          <w:sz w:val="20"/>
          <w:lang w:val="en-GB"/>
        </w:rPr>
        <w:t xml:space="preserve">to </w:t>
      </w:r>
      <w:r w:rsidR="007549A8" w:rsidRPr="00F14360">
        <w:rPr>
          <w:rFonts w:ascii="Arial" w:hAnsi="Arial" w:cs="Arial"/>
          <w:sz w:val="20"/>
          <w:lang w:val="en-GB"/>
        </w:rPr>
        <w:t xml:space="preserve">manage, </w:t>
      </w:r>
      <w:r w:rsidR="002050C4">
        <w:rPr>
          <w:rFonts w:ascii="Arial" w:hAnsi="Arial" w:cs="Arial"/>
          <w:sz w:val="20"/>
          <w:lang w:val="en-GB"/>
        </w:rPr>
        <w:t>check</w:t>
      </w:r>
      <w:r w:rsidR="002050C4" w:rsidRPr="00F14360">
        <w:rPr>
          <w:rFonts w:ascii="Arial" w:hAnsi="Arial" w:cs="Arial"/>
          <w:sz w:val="20"/>
          <w:lang w:val="en-GB"/>
        </w:rPr>
        <w:t xml:space="preserve"> </w:t>
      </w:r>
      <w:r w:rsidR="007549A8" w:rsidRPr="00F14360">
        <w:rPr>
          <w:rFonts w:ascii="Arial" w:hAnsi="Arial" w:cs="Arial"/>
          <w:sz w:val="20"/>
          <w:lang w:val="en-GB"/>
        </w:rPr>
        <w:t xml:space="preserve">and organize the </w:t>
      </w:r>
      <w:r w:rsidR="0072472D" w:rsidRPr="00F14360">
        <w:rPr>
          <w:rFonts w:ascii="Arial" w:hAnsi="Arial" w:cs="Arial"/>
          <w:sz w:val="20"/>
          <w:lang w:val="en-GB"/>
        </w:rPr>
        <w:t>work of subordinate employees as best as possible</w:t>
      </w:r>
    </w:p>
    <w:p w14:paraId="5F3B592A" w14:textId="77777777" w:rsidR="008B2963" w:rsidRPr="00F14360" w:rsidRDefault="008B2963" w:rsidP="00B563B2">
      <w:pPr>
        <w:spacing w:before="120" w:after="120"/>
        <w:ind w:left="1080"/>
        <w:jc w:val="both"/>
        <w:rPr>
          <w:rFonts w:ascii="Arial" w:hAnsi="Arial" w:cs="Arial"/>
          <w:sz w:val="20"/>
          <w:lang w:val="en-GB"/>
        </w:rPr>
      </w:pPr>
    </w:p>
    <w:p w14:paraId="461B9F64" w14:textId="292B880B"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to set out </w:t>
      </w:r>
      <w:r w:rsidR="005B62C1" w:rsidRPr="00F14360">
        <w:rPr>
          <w:rFonts w:ascii="Arial" w:hAnsi="Arial" w:cs="Arial"/>
          <w:sz w:val="20"/>
          <w:lang w:val="en-GB"/>
        </w:rPr>
        <w:t xml:space="preserve">in writing </w:t>
      </w:r>
      <w:r w:rsidRPr="00F14360">
        <w:rPr>
          <w:rFonts w:ascii="Arial" w:hAnsi="Arial" w:cs="Arial"/>
          <w:sz w:val="20"/>
          <w:lang w:val="en-GB"/>
        </w:rPr>
        <w:t xml:space="preserve">to his </w:t>
      </w:r>
      <w:r w:rsidR="005B62C1" w:rsidRPr="00F14360">
        <w:rPr>
          <w:rFonts w:ascii="Arial" w:hAnsi="Arial" w:cs="Arial"/>
          <w:sz w:val="20"/>
          <w:lang w:val="en-GB"/>
        </w:rPr>
        <w:t xml:space="preserve">subordinates the </w:t>
      </w:r>
      <w:r w:rsidRPr="00F14360">
        <w:rPr>
          <w:rFonts w:ascii="Arial" w:hAnsi="Arial" w:cs="Arial"/>
          <w:sz w:val="20"/>
          <w:lang w:val="en-GB"/>
        </w:rPr>
        <w:t>job description, which shall be an annex to the employment</w:t>
      </w:r>
      <w:r w:rsidR="002050C4">
        <w:rPr>
          <w:rFonts w:ascii="Arial" w:hAnsi="Arial" w:cs="Arial"/>
          <w:sz w:val="20"/>
          <w:lang w:val="en-GB"/>
        </w:rPr>
        <w:t xml:space="preserve"> </w:t>
      </w:r>
      <w:r w:rsidR="002050C4" w:rsidRPr="00F14360">
        <w:rPr>
          <w:rFonts w:ascii="Arial" w:hAnsi="Arial" w:cs="Arial"/>
          <w:sz w:val="20"/>
          <w:lang w:val="en-GB"/>
        </w:rPr>
        <w:t>contract, with one copy to be placed in the employee's personnel file</w:t>
      </w:r>
      <w:r w:rsidRPr="00F14360">
        <w:rPr>
          <w:rFonts w:ascii="Arial" w:hAnsi="Arial" w:cs="Arial"/>
          <w:sz w:val="20"/>
          <w:lang w:val="en-GB"/>
        </w:rPr>
        <w:t xml:space="preserve"> </w:t>
      </w:r>
    </w:p>
    <w:p w14:paraId="2CBEA0AA" w14:textId="77777777" w:rsidR="008B2963" w:rsidRPr="00F14360" w:rsidRDefault="008B2963" w:rsidP="00B563B2">
      <w:pPr>
        <w:spacing w:before="120" w:after="120"/>
        <w:ind w:left="1080"/>
        <w:jc w:val="both"/>
        <w:rPr>
          <w:rFonts w:ascii="Arial" w:hAnsi="Arial" w:cs="Arial"/>
          <w:sz w:val="20"/>
          <w:lang w:val="en-GB"/>
        </w:rPr>
      </w:pPr>
    </w:p>
    <w:p w14:paraId="2826625D" w14:textId="005E6FF6" w:rsidR="004418D0" w:rsidRPr="00F14360" w:rsidRDefault="008001C5" w:rsidP="00B563B2">
      <w:pPr>
        <w:numPr>
          <w:ilvl w:val="1"/>
          <w:numId w:val="3"/>
        </w:numPr>
        <w:spacing w:before="120" w:after="120"/>
        <w:jc w:val="both"/>
        <w:rPr>
          <w:rFonts w:ascii="Arial" w:hAnsi="Arial" w:cs="Arial"/>
          <w:sz w:val="20"/>
          <w:lang w:val="en-GB"/>
        </w:rPr>
      </w:pPr>
      <w:r>
        <w:rPr>
          <w:rFonts w:ascii="Arial" w:hAnsi="Arial" w:cs="Arial"/>
          <w:sz w:val="20"/>
          <w:lang w:val="en-GB"/>
        </w:rPr>
        <w:t xml:space="preserve">to </w:t>
      </w:r>
      <w:r w:rsidR="007549A8" w:rsidRPr="00F14360">
        <w:rPr>
          <w:rFonts w:ascii="Arial" w:hAnsi="Arial" w:cs="Arial"/>
          <w:sz w:val="20"/>
          <w:lang w:val="en-GB"/>
        </w:rPr>
        <w:t>regularly evaluate employee performance and results, and recognize the initiative and work efforts of subordinate employees</w:t>
      </w:r>
    </w:p>
    <w:p w14:paraId="639863FF" w14:textId="77777777" w:rsidR="008B2963" w:rsidRPr="00F14360" w:rsidRDefault="008B2963" w:rsidP="00B563B2">
      <w:pPr>
        <w:spacing w:before="120" w:after="120"/>
        <w:jc w:val="both"/>
        <w:rPr>
          <w:rFonts w:ascii="Arial" w:hAnsi="Arial" w:cs="Arial"/>
          <w:sz w:val="20"/>
          <w:lang w:val="en-GB"/>
        </w:rPr>
      </w:pPr>
    </w:p>
    <w:p w14:paraId="68412226" w14:textId="3BB8F53E" w:rsidR="004418D0" w:rsidRPr="00F14360" w:rsidRDefault="008001C5" w:rsidP="00B563B2">
      <w:pPr>
        <w:numPr>
          <w:ilvl w:val="1"/>
          <w:numId w:val="3"/>
        </w:numPr>
        <w:spacing w:before="120" w:after="120"/>
        <w:jc w:val="both"/>
        <w:rPr>
          <w:rFonts w:ascii="Arial" w:hAnsi="Arial" w:cs="Arial"/>
          <w:sz w:val="20"/>
          <w:lang w:val="en-GB"/>
        </w:rPr>
      </w:pPr>
      <w:r>
        <w:rPr>
          <w:rFonts w:ascii="Arial" w:hAnsi="Arial" w:cs="Arial"/>
          <w:sz w:val="20"/>
          <w:lang w:val="en-GB"/>
        </w:rPr>
        <w:t xml:space="preserve">to </w:t>
      </w:r>
      <w:r w:rsidR="007549A8" w:rsidRPr="00F14360">
        <w:rPr>
          <w:rFonts w:ascii="Arial" w:hAnsi="Arial" w:cs="Arial"/>
          <w:sz w:val="20"/>
          <w:lang w:val="en-GB"/>
        </w:rPr>
        <w:t xml:space="preserve">monitor compliance with legal and internal regulations and inform them of any changes, guide employees to comply with their employment obligations and ensure that there are no </w:t>
      </w:r>
      <w:r w:rsidR="0072472D" w:rsidRPr="00F14360">
        <w:rPr>
          <w:rFonts w:ascii="Arial" w:hAnsi="Arial" w:cs="Arial"/>
          <w:sz w:val="20"/>
          <w:lang w:val="en-GB"/>
        </w:rPr>
        <w:t>breaches or non-compliance</w:t>
      </w:r>
    </w:p>
    <w:p w14:paraId="25C7F6F4" w14:textId="77777777" w:rsidR="008B2963" w:rsidRPr="00F14360" w:rsidRDefault="008B2963" w:rsidP="00B563B2">
      <w:pPr>
        <w:spacing w:before="120" w:after="120"/>
        <w:ind w:left="1080"/>
        <w:jc w:val="both"/>
        <w:rPr>
          <w:rFonts w:ascii="Arial" w:hAnsi="Arial" w:cs="Arial"/>
          <w:sz w:val="20"/>
          <w:lang w:val="en-GB"/>
        </w:rPr>
      </w:pPr>
    </w:p>
    <w:p w14:paraId="0359BEBE" w14:textId="324669D5" w:rsidR="004418D0" w:rsidRPr="00F14360" w:rsidRDefault="007549A8" w:rsidP="00B563B2">
      <w:pPr>
        <w:spacing w:before="120" w:after="120"/>
        <w:ind w:left="1080"/>
        <w:jc w:val="both"/>
        <w:rPr>
          <w:rFonts w:ascii="Arial" w:eastAsia="Arial" w:hAnsi="Arial" w:cs="Arial"/>
          <w:sz w:val="20"/>
          <w:lang w:val="en-GB"/>
        </w:rPr>
      </w:pPr>
      <w:r w:rsidRPr="00F14360">
        <w:rPr>
          <w:rFonts w:ascii="Arial" w:hAnsi="Arial" w:cs="Arial"/>
          <w:sz w:val="20"/>
          <w:lang w:val="en-GB"/>
        </w:rPr>
        <w:t xml:space="preserve">- </w:t>
      </w:r>
      <w:r w:rsidR="00D56445">
        <w:rPr>
          <w:rFonts w:ascii="Arial" w:hAnsi="Arial" w:cs="Arial"/>
          <w:sz w:val="20"/>
          <w:lang w:val="en-GB"/>
        </w:rPr>
        <w:tab/>
      </w:r>
      <w:r w:rsidRPr="00F14360">
        <w:rPr>
          <w:rFonts w:ascii="Arial" w:hAnsi="Arial" w:cs="Arial"/>
          <w:sz w:val="20"/>
          <w:lang w:val="en-GB"/>
        </w:rPr>
        <w:t xml:space="preserve">to </w:t>
      </w:r>
      <w:r w:rsidR="002050C4" w:rsidRPr="00F14360">
        <w:rPr>
          <w:rFonts w:ascii="Arial" w:hAnsi="Arial" w:cs="Arial"/>
          <w:sz w:val="20"/>
          <w:lang w:val="en-GB"/>
        </w:rPr>
        <w:t>c</w:t>
      </w:r>
      <w:r w:rsidR="002050C4">
        <w:rPr>
          <w:rFonts w:ascii="Arial" w:hAnsi="Arial" w:cs="Arial"/>
          <w:sz w:val="20"/>
          <w:lang w:val="en-GB"/>
        </w:rPr>
        <w:t>heck</w:t>
      </w:r>
      <w:r w:rsidR="002050C4" w:rsidRPr="00F14360">
        <w:rPr>
          <w:rFonts w:ascii="Arial" w:hAnsi="Arial" w:cs="Arial"/>
          <w:sz w:val="20"/>
          <w:lang w:val="en-GB"/>
        </w:rPr>
        <w:t xml:space="preserve"> </w:t>
      </w:r>
      <w:r w:rsidRPr="00F14360">
        <w:rPr>
          <w:rFonts w:ascii="Arial" w:hAnsi="Arial" w:cs="Arial"/>
          <w:sz w:val="20"/>
          <w:lang w:val="en-GB"/>
        </w:rPr>
        <w:t>the working time pool and approve timesheet</w:t>
      </w:r>
      <w:r w:rsidR="002050C4">
        <w:rPr>
          <w:rFonts w:ascii="Arial" w:hAnsi="Arial" w:cs="Arial"/>
          <w:sz w:val="20"/>
          <w:lang w:val="en-GB"/>
        </w:rPr>
        <w:t>s</w:t>
      </w:r>
      <w:r w:rsidRPr="00F14360">
        <w:rPr>
          <w:rFonts w:ascii="Arial" w:hAnsi="Arial" w:cs="Arial"/>
          <w:sz w:val="20"/>
          <w:lang w:val="en-GB"/>
        </w:rPr>
        <w:t xml:space="preserve"> for each</w:t>
      </w:r>
      <w:r w:rsidR="002050C4">
        <w:rPr>
          <w:rFonts w:ascii="Arial" w:hAnsi="Arial" w:cs="Arial"/>
          <w:sz w:val="20"/>
          <w:lang w:val="en-GB"/>
        </w:rPr>
        <w:t xml:space="preserve"> calendar month</w:t>
      </w:r>
    </w:p>
    <w:p w14:paraId="3B58FEAA" w14:textId="42ED274D" w:rsidR="008B2963" w:rsidRPr="00F14360" w:rsidRDefault="007549A8" w:rsidP="00B563B2">
      <w:pPr>
        <w:spacing w:before="120" w:after="120"/>
        <w:ind w:left="1080"/>
        <w:jc w:val="both"/>
        <w:rPr>
          <w:rFonts w:ascii="Arial" w:hAnsi="Arial" w:cs="Arial"/>
          <w:sz w:val="20"/>
          <w:lang w:val="en-GB"/>
        </w:rPr>
      </w:pPr>
      <w:r w:rsidRPr="00F14360">
        <w:rPr>
          <w:rFonts w:ascii="Arial" w:hAnsi="Arial" w:cs="Arial"/>
          <w:sz w:val="20"/>
          <w:lang w:val="en-GB"/>
        </w:rPr>
        <w:t xml:space="preserve">        </w:t>
      </w:r>
    </w:p>
    <w:p w14:paraId="602E83A4" w14:textId="77777777"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 xml:space="preserve">to fulfil obligations towards employees or employee representatives regarding their right to information and </w:t>
      </w:r>
      <w:r w:rsidR="0072472D" w:rsidRPr="00F14360">
        <w:rPr>
          <w:rFonts w:ascii="Arial" w:hAnsi="Arial" w:cs="Arial"/>
          <w:sz w:val="20"/>
          <w:lang w:val="en-GB"/>
        </w:rPr>
        <w:t>consultation on specified matters</w:t>
      </w:r>
    </w:p>
    <w:p w14:paraId="737D1A25" w14:textId="77777777" w:rsidR="008B2963" w:rsidRPr="00F14360" w:rsidRDefault="008B2963" w:rsidP="00B563B2">
      <w:pPr>
        <w:spacing w:before="120" w:after="120"/>
        <w:jc w:val="both"/>
        <w:rPr>
          <w:rFonts w:ascii="Arial" w:hAnsi="Arial" w:cs="Arial"/>
          <w:sz w:val="20"/>
          <w:lang w:val="en-GB"/>
        </w:rPr>
      </w:pPr>
    </w:p>
    <w:p w14:paraId="2160E90A" w14:textId="61955DBA" w:rsidR="004418D0" w:rsidRPr="00F14360" w:rsidRDefault="008001C5" w:rsidP="00B563B2">
      <w:pPr>
        <w:numPr>
          <w:ilvl w:val="1"/>
          <w:numId w:val="3"/>
        </w:numPr>
        <w:spacing w:before="120" w:after="120"/>
        <w:jc w:val="both"/>
        <w:rPr>
          <w:rFonts w:ascii="Arial" w:hAnsi="Arial" w:cs="Arial"/>
          <w:sz w:val="20"/>
          <w:lang w:val="en-GB"/>
        </w:rPr>
      </w:pPr>
      <w:r>
        <w:rPr>
          <w:rFonts w:ascii="Arial" w:hAnsi="Arial" w:cs="Arial"/>
          <w:sz w:val="20"/>
          <w:lang w:val="en-GB"/>
        </w:rPr>
        <w:lastRenderedPageBreak/>
        <w:t xml:space="preserve">to </w:t>
      </w:r>
      <w:r w:rsidR="007549A8" w:rsidRPr="00F14360">
        <w:rPr>
          <w:rFonts w:ascii="Arial" w:hAnsi="Arial" w:cs="Arial"/>
          <w:sz w:val="20"/>
          <w:lang w:val="en-GB"/>
        </w:rPr>
        <w:t>create favourable working conditions and fulfil the tasks set by the employer in ensuring occupational safety and health</w:t>
      </w:r>
    </w:p>
    <w:p w14:paraId="1DD8F82E" w14:textId="77777777" w:rsidR="008B2963" w:rsidRPr="00F14360" w:rsidRDefault="008B2963" w:rsidP="00B563B2">
      <w:pPr>
        <w:spacing w:before="120" w:after="120"/>
        <w:jc w:val="both"/>
        <w:rPr>
          <w:rFonts w:ascii="Arial" w:hAnsi="Arial" w:cs="Arial"/>
          <w:sz w:val="20"/>
          <w:lang w:val="en-GB"/>
        </w:rPr>
      </w:pPr>
    </w:p>
    <w:p w14:paraId="27B5C47E" w14:textId="3A399E0F" w:rsidR="004418D0" w:rsidRPr="00F14360" w:rsidRDefault="007549A8" w:rsidP="00B563B2">
      <w:pPr>
        <w:numPr>
          <w:ilvl w:val="1"/>
          <w:numId w:val="3"/>
        </w:numPr>
        <w:spacing w:before="120" w:after="120"/>
        <w:jc w:val="both"/>
        <w:rPr>
          <w:rFonts w:ascii="Arial" w:hAnsi="Arial" w:cs="Arial"/>
          <w:sz w:val="20"/>
          <w:lang w:val="en-GB"/>
        </w:rPr>
      </w:pPr>
      <w:r w:rsidRPr="00F14360">
        <w:rPr>
          <w:rFonts w:ascii="Arial" w:hAnsi="Arial" w:cs="Arial"/>
          <w:sz w:val="20"/>
          <w:lang w:val="en-GB"/>
        </w:rPr>
        <w:t>to ensure that employees are remunerated in accordance with the Labour Code (internal regulations, employment contract)</w:t>
      </w:r>
      <w:r w:rsidR="008001C5">
        <w:rPr>
          <w:rFonts w:ascii="Arial" w:hAnsi="Arial" w:cs="Arial"/>
          <w:sz w:val="20"/>
          <w:lang w:val="en-GB"/>
        </w:rPr>
        <w:t>,</w:t>
      </w:r>
      <w:r w:rsidRPr="00F14360">
        <w:rPr>
          <w:rFonts w:ascii="Arial" w:hAnsi="Arial" w:cs="Arial"/>
          <w:sz w:val="20"/>
          <w:lang w:val="en-GB"/>
        </w:rPr>
        <w:t xml:space="preserve"> to differentiate and propose to the Director the level of remuneration of employees according to their performance and merit for the final results of their work, respecting the principle of equal pay for equal </w:t>
      </w:r>
      <w:r w:rsidR="0072472D" w:rsidRPr="00F14360">
        <w:rPr>
          <w:rFonts w:ascii="Arial" w:hAnsi="Arial" w:cs="Arial"/>
          <w:sz w:val="20"/>
          <w:lang w:val="en-GB"/>
        </w:rPr>
        <w:t>work and work of equal value</w:t>
      </w:r>
    </w:p>
    <w:p w14:paraId="033FF011" w14:textId="77777777" w:rsidR="008B2963" w:rsidRPr="00F14360" w:rsidRDefault="008B2963" w:rsidP="00B563B2">
      <w:pPr>
        <w:spacing w:before="120" w:after="120"/>
        <w:jc w:val="both"/>
        <w:rPr>
          <w:rFonts w:ascii="Arial" w:hAnsi="Arial" w:cs="Arial"/>
          <w:sz w:val="20"/>
          <w:lang w:val="en-GB"/>
        </w:rPr>
      </w:pPr>
    </w:p>
    <w:p w14:paraId="46E96AEE" w14:textId="10B96A7A" w:rsidR="004418D0" w:rsidRPr="00F14360" w:rsidRDefault="008001C5" w:rsidP="00B563B2">
      <w:pPr>
        <w:numPr>
          <w:ilvl w:val="1"/>
          <w:numId w:val="3"/>
        </w:numPr>
        <w:spacing w:before="120" w:after="120"/>
        <w:jc w:val="both"/>
        <w:rPr>
          <w:rFonts w:ascii="Arial" w:hAnsi="Arial" w:cs="Arial"/>
          <w:sz w:val="20"/>
          <w:lang w:val="en-GB"/>
        </w:rPr>
      </w:pPr>
      <w:r>
        <w:rPr>
          <w:rFonts w:ascii="Arial" w:hAnsi="Arial" w:cs="Arial"/>
          <w:sz w:val="20"/>
          <w:lang w:val="en-GB"/>
        </w:rPr>
        <w:t xml:space="preserve">to </w:t>
      </w:r>
      <w:r w:rsidR="007549A8" w:rsidRPr="00F14360">
        <w:rPr>
          <w:rFonts w:ascii="Arial" w:hAnsi="Arial" w:cs="Arial"/>
          <w:sz w:val="20"/>
          <w:lang w:val="en-GB"/>
        </w:rPr>
        <w:t xml:space="preserve">create favourable conditions for raising the </w:t>
      </w:r>
      <w:r w:rsidR="0072472D" w:rsidRPr="00F14360">
        <w:rPr>
          <w:rFonts w:ascii="Arial" w:hAnsi="Arial" w:cs="Arial"/>
          <w:sz w:val="20"/>
          <w:lang w:val="en-GB"/>
        </w:rPr>
        <w:t>professional level of staff</w:t>
      </w:r>
    </w:p>
    <w:p w14:paraId="03B8137E" w14:textId="77777777" w:rsidR="008B2963" w:rsidRPr="00F14360" w:rsidRDefault="008B2963" w:rsidP="00B563B2">
      <w:pPr>
        <w:spacing w:before="120" w:after="120"/>
        <w:jc w:val="both"/>
        <w:rPr>
          <w:rFonts w:ascii="Arial" w:hAnsi="Arial" w:cs="Arial"/>
          <w:sz w:val="20"/>
          <w:lang w:val="en-GB"/>
        </w:rPr>
      </w:pPr>
    </w:p>
    <w:p w14:paraId="47D089E3" w14:textId="6ADC0D7E" w:rsidR="004418D0" w:rsidRPr="00F14360" w:rsidRDefault="008001C5" w:rsidP="00B563B2">
      <w:pPr>
        <w:numPr>
          <w:ilvl w:val="1"/>
          <w:numId w:val="3"/>
        </w:numPr>
        <w:spacing w:before="120" w:after="120"/>
        <w:jc w:val="both"/>
        <w:rPr>
          <w:rFonts w:ascii="Arial" w:hAnsi="Arial" w:cs="Arial"/>
          <w:sz w:val="20"/>
          <w:lang w:val="en-GB"/>
        </w:rPr>
      </w:pPr>
      <w:r>
        <w:rPr>
          <w:rFonts w:ascii="Arial" w:hAnsi="Arial" w:cs="Arial"/>
          <w:sz w:val="20"/>
          <w:lang w:val="en-GB"/>
        </w:rPr>
        <w:t xml:space="preserve">to </w:t>
      </w:r>
      <w:r w:rsidR="007549A8" w:rsidRPr="00F14360">
        <w:rPr>
          <w:rFonts w:ascii="Arial" w:hAnsi="Arial" w:cs="Arial"/>
          <w:sz w:val="20"/>
          <w:lang w:val="en-GB"/>
        </w:rPr>
        <w:t xml:space="preserve">ensure that timely and effective measures are taken to </w:t>
      </w:r>
      <w:r w:rsidR="0072472D" w:rsidRPr="00F14360">
        <w:rPr>
          <w:rFonts w:ascii="Arial" w:hAnsi="Arial" w:cs="Arial"/>
          <w:sz w:val="20"/>
          <w:lang w:val="en-GB"/>
        </w:rPr>
        <w:t>protect the employer's assets</w:t>
      </w:r>
    </w:p>
    <w:p w14:paraId="26469D63" w14:textId="77777777" w:rsidR="008B2963" w:rsidRPr="00F14360" w:rsidRDefault="008B2963" w:rsidP="00B563B2">
      <w:pPr>
        <w:spacing w:before="120" w:after="120"/>
        <w:jc w:val="both"/>
        <w:rPr>
          <w:rFonts w:ascii="Arial" w:hAnsi="Arial" w:cs="Arial"/>
          <w:sz w:val="20"/>
          <w:lang w:val="en-GB"/>
        </w:rPr>
      </w:pPr>
    </w:p>
    <w:p w14:paraId="7E10A339"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The performance of other gainful activities is governed by the Labour Code.</w:t>
      </w:r>
    </w:p>
    <w:p w14:paraId="5F52ADC1" w14:textId="77777777" w:rsidR="008B2963" w:rsidRPr="00F14360" w:rsidRDefault="008B2963" w:rsidP="00B563B2">
      <w:pPr>
        <w:spacing w:before="120" w:after="120"/>
        <w:ind w:left="360"/>
        <w:jc w:val="both"/>
        <w:rPr>
          <w:rFonts w:ascii="Arial" w:hAnsi="Arial" w:cs="Arial"/>
          <w:sz w:val="20"/>
          <w:lang w:val="en-GB"/>
        </w:rPr>
      </w:pPr>
    </w:p>
    <w:p w14:paraId="01E09C42" w14:textId="6E24177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If a place of work is arranged outside </w:t>
      </w:r>
      <w:r w:rsidR="00026E9A">
        <w:rPr>
          <w:rFonts w:ascii="Arial" w:hAnsi="Arial" w:cs="Arial"/>
          <w:sz w:val="20"/>
          <w:lang w:val="en-GB"/>
        </w:rPr>
        <w:t xml:space="preserve">of </w:t>
      </w:r>
      <w:r w:rsidRPr="00F14360">
        <w:rPr>
          <w:rFonts w:ascii="Arial" w:hAnsi="Arial" w:cs="Arial"/>
          <w:sz w:val="20"/>
          <w:lang w:val="en-GB"/>
        </w:rPr>
        <w:t>the Czech Republic, an inventory will be taken before departure abroad; all items not needed for the performance of work abroad will be handed over to the employer.</w:t>
      </w:r>
    </w:p>
    <w:p w14:paraId="7EB09A63" w14:textId="77777777" w:rsidR="008B2963" w:rsidRPr="00F14360" w:rsidRDefault="008B2963" w:rsidP="00B563B2">
      <w:pPr>
        <w:spacing w:before="120" w:after="120"/>
        <w:jc w:val="both"/>
        <w:rPr>
          <w:rFonts w:ascii="Arial" w:hAnsi="Arial" w:cs="Arial"/>
          <w:sz w:val="20"/>
          <w:lang w:val="en-GB"/>
        </w:rPr>
      </w:pPr>
    </w:p>
    <w:p w14:paraId="581FC611" w14:textId="77777777" w:rsidR="008B2963" w:rsidRPr="00F14360" w:rsidRDefault="008B2963" w:rsidP="00B563B2">
      <w:pPr>
        <w:spacing w:before="120" w:after="120"/>
        <w:jc w:val="both"/>
        <w:rPr>
          <w:rFonts w:ascii="Arial" w:hAnsi="Arial" w:cs="Arial"/>
          <w:sz w:val="20"/>
          <w:lang w:val="en-GB"/>
        </w:rPr>
      </w:pPr>
    </w:p>
    <w:p w14:paraId="55FE6EFD" w14:textId="77777777" w:rsidR="004418D0" w:rsidRPr="00F14360" w:rsidRDefault="007549A8" w:rsidP="00B563B2">
      <w:pPr>
        <w:spacing w:before="120" w:after="120"/>
        <w:jc w:val="center"/>
        <w:rPr>
          <w:rFonts w:ascii="Arial" w:hAnsi="Arial" w:cs="Arial"/>
          <w:b/>
          <w:bCs/>
          <w:sz w:val="20"/>
          <w:lang w:val="en-GB"/>
        </w:rPr>
      </w:pPr>
      <w:r w:rsidRPr="00F14360">
        <w:rPr>
          <w:rFonts w:ascii="Arial" w:hAnsi="Arial" w:cs="Arial"/>
          <w:b/>
          <w:bCs/>
          <w:sz w:val="20"/>
          <w:lang w:val="en-GB"/>
        </w:rPr>
        <w:t>Part V</w:t>
      </w:r>
    </w:p>
    <w:p w14:paraId="1CF4C092"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b/>
          <w:bCs/>
          <w:sz w:val="20"/>
          <w:lang w:val="en-GB"/>
        </w:rPr>
        <w:t>Working hours, obstacles to work and holidays</w:t>
      </w:r>
    </w:p>
    <w:p w14:paraId="4864C8AD" w14:textId="77777777" w:rsidR="008B2963" w:rsidRPr="00F14360" w:rsidRDefault="008B2963" w:rsidP="00B563B2">
      <w:pPr>
        <w:spacing w:before="120" w:after="120"/>
        <w:jc w:val="center"/>
        <w:rPr>
          <w:rFonts w:ascii="Arial" w:hAnsi="Arial" w:cs="Arial"/>
          <w:sz w:val="20"/>
          <w:lang w:val="en-GB"/>
        </w:rPr>
      </w:pPr>
    </w:p>
    <w:p w14:paraId="5D735ECD"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Article 8</w:t>
      </w:r>
    </w:p>
    <w:p w14:paraId="2E08C307" w14:textId="77777777" w:rsidR="004418D0" w:rsidRPr="00F14360" w:rsidRDefault="007549A8" w:rsidP="00B563B2">
      <w:pPr>
        <w:spacing w:before="120" w:after="120"/>
        <w:jc w:val="center"/>
        <w:rPr>
          <w:rFonts w:ascii="Arial" w:hAnsi="Arial" w:cs="Arial"/>
          <w:sz w:val="20"/>
          <w:lang w:val="en-GB"/>
        </w:rPr>
      </w:pPr>
      <w:r w:rsidRPr="00F14360">
        <w:rPr>
          <w:rFonts w:ascii="Arial" w:hAnsi="Arial" w:cs="Arial"/>
          <w:sz w:val="20"/>
          <w:lang w:val="en-GB"/>
        </w:rPr>
        <w:t>Length and use of working time</w:t>
      </w:r>
    </w:p>
    <w:p w14:paraId="212EB43E" w14:textId="77777777" w:rsidR="008B2963" w:rsidRPr="00F14360" w:rsidRDefault="008B2963" w:rsidP="00B563B2">
      <w:pPr>
        <w:spacing w:before="120" w:after="120"/>
        <w:jc w:val="both"/>
        <w:rPr>
          <w:rFonts w:ascii="Arial" w:hAnsi="Arial" w:cs="Arial"/>
          <w:sz w:val="20"/>
          <w:lang w:val="en-GB"/>
        </w:rPr>
      </w:pPr>
    </w:p>
    <w:p w14:paraId="17C57A0E" w14:textId="77777777" w:rsidR="004418D0" w:rsidRPr="00F14360" w:rsidRDefault="007549A8" w:rsidP="00B563B2">
      <w:pPr>
        <w:numPr>
          <w:ilvl w:val="0"/>
          <w:numId w:val="4"/>
        </w:numPr>
        <w:tabs>
          <w:tab w:val="left" w:pos="360"/>
        </w:tabs>
        <w:spacing w:before="120" w:after="120"/>
        <w:ind w:left="360"/>
        <w:jc w:val="both"/>
        <w:rPr>
          <w:rFonts w:ascii="Arial" w:hAnsi="Arial" w:cs="Arial"/>
          <w:sz w:val="20"/>
          <w:lang w:val="en-GB"/>
        </w:rPr>
      </w:pPr>
      <w:r w:rsidRPr="00F14360">
        <w:rPr>
          <w:rFonts w:ascii="Arial" w:hAnsi="Arial" w:cs="Arial"/>
          <w:sz w:val="20"/>
          <w:lang w:val="en-GB"/>
        </w:rPr>
        <w:t xml:space="preserve">The weekly </w:t>
      </w:r>
      <w:r w:rsidR="0072472D" w:rsidRPr="00F14360">
        <w:rPr>
          <w:rFonts w:ascii="Arial" w:hAnsi="Arial" w:cs="Arial"/>
          <w:sz w:val="20"/>
          <w:lang w:val="en-GB"/>
        </w:rPr>
        <w:t xml:space="preserve">working time is 40 hours, not including a </w:t>
      </w:r>
      <w:r w:rsidRPr="00F14360">
        <w:rPr>
          <w:rFonts w:ascii="Arial" w:hAnsi="Arial" w:cs="Arial"/>
          <w:sz w:val="20"/>
          <w:lang w:val="en-GB"/>
        </w:rPr>
        <w:t>30-minute meal and rest break. Daily records of working time and meal and rest breaks are kept in an attendance book kept at each workplace.</w:t>
      </w:r>
    </w:p>
    <w:p w14:paraId="1D7345C7" w14:textId="5256EECA" w:rsidR="004418D0" w:rsidRPr="00F14360" w:rsidRDefault="007549A8" w:rsidP="00B563B2">
      <w:pPr>
        <w:numPr>
          <w:ilvl w:val="0"/>
          <w:numId w:val="4"/>
        </w:numPr>
        <w:tabs>
          <w:tab w:val="left" w:pos="360"/>
        </w:tabs>
        <w:spacing w:before="120" w:after="120"/>
        <w:ind w:left="360"/>
        <w:jc w:val="both"/>
        <w:rPr>
          <w:rFonts w:ascii="Arial" w:hAnsi="Arial" w:cs="Arial"/>
          <w:sz w:val="20"/>
          <w:szCs w:val="20"/>
          <w:lang w:val="en-GB"/>
        </w:rPr>
      </w:pPr>
      <w:r w:rsidRPr="00F14360">
        <w:rPr>
          <w:rFonts w:ascii="Arial" w:hAnsi="Arial" w:cs="Arial"/>
          <w:sz w:val="20"/>
          <w:szCs w:val="20"/>
          <w:lang w:val="en-GB"/>
        </w:rPr>
        <w:t xml:space="preserve">A flexible four-week working period is in place at </w:t>
      </w:r>
      <w:r w:rsidR="008A354C">
        <w:rPr>
          <w:rFonts w:ascii="Arial" w:hAnsi="Arial" w:cs="Arial"/>
          <w:sz w:val="20"/>
        </w:rPr>
        <w:t>IVB</w:t>
      </w:r>
      <w:r w:rsidRPr="00F14360">
        <w:rPr>
          <w:rFonts w:ascii="Arial" w:hAnsi="Arial" w:cs="Arial"/>
          <w:sz w:val="20"/>
          <w:szCs w:val="20"/>
          <w:lang w:val="en-GB"/>
        </w:rPr>
        <w:t xml:space="preserve">. In the case of flexible working time, the average weekly working time must be completed within the compensation period at the latest. In the case of flexible working, the staff member chooses the </w:t>
      </w:r>
      <w:r w:rsidR="005B0F4E" w:rsidRPr="00F14360">
        <w:rPr>
          <w:rFonts w:ascii="Arial" w:hAnsi="Arial" w:cs="Arial"/>
          <w:sz w:val="20"/>
          <w:szCs w:val="20"/>
          <w:lang w:val="en-GB"/>
        </w:rPr>
        <w:t>start and end of his</w:t>
      </w:r>
      <w:r w:rsidR="000140D8">
        <w:rPr>
          <w:rFonts w:ascii="Arial" w:hAnsi="Arial" w:cs="Arial"/>
          <w:sz w:val="20"/>
          <w:szCs w:val="20"/>
          <w:lang w:val="en-GB"/>
        </w:rPr>
        <w:t>/her</w:t>
      </w:r>
      <w:r w:rsidR="005B0F4E" w:rsidRPr="00F14360">
        <w:rPr>
          <w:rFonts w:ascii="Arial" w:hAnsi="Arial" w:cs="Arial"/>
          <w:sz w:val="20"/>
          <w:szCs w:val="20"/>
          <w:lang w:val="en-GB"/>
        </w:rPr>
        <w:t xml:space="preserve"> </w:t>
      </w:r>
      <w:r w:rsidRPr="00F14360">
        <w:rPr>
          <w:rFonts w:ascii="Arial" w:hAnsi="Arial" w:cs="Arial"/>
          <w:sz w:val="20"/>
          <w:szCs w:val="20"/>
          <w:lang w:val="en-GB"/>
        </w:rPr>
        <w:t xml:space="preserve">working time on each day within a specified range, i.e. 5.30 to 9.00 a.m. and 2.00 to 6.00 p.m. (so-called </w:t>
      </w:r>
      <w:r w:rsidR="00F61F0D">
        <w:rPr>
          <w:rFonts w:ascii="Arial" w:hAnsi="Arial" w:cs="Arial"/>
          <w:sz w:val="20"/>
          <w:szCs w:val="20"/>
          <w:lang w:val="en-GB"/>
        </w:rPr>
        <w:t>flexible</w:t>
      </w:r>
      <w:r w:rsidR="00F61F0D" w:rsidRPr="00F14360">
        <w:rPr>
          <w:rFonts w:ascii="Arial" w:hAnsi="Arial" w:cs="Arial"/>
          <w:sz w:val="20"/>
          <w:szCs w:val="20"/>
          <w:lang w:val="en-GB"/>
        </w:rPr>
        <w:t xml:space="preserve"> </w:t>
      </w:r>
      <w:r w:rsidRPr="00F14360">
        <w:rPr>
          <w:rFonts w:ascii="Arial" w:hAnsi="Arial" w:cs="Arial"/>
          <w:sz w:val="20"/>
          <w:szCs w:val="20"/>
          <w:lang w:val="en-GB"/>
        </w:rPr>
        <w:t xml:space="preserve">working time). Between 9.00 and 14.00 hours, the worker is required to be at the workplace (so-called </w:t>
      </w:r>
      <w:r w:rsidR="00F61F0D">
        <w:rPr>
          <w:rFonts w:ascii="Arial" w:hAnsi="Arial" w:cs="Arial"/>
          <w:sz w:val="20"/>
          <w:szCs w:val="20"/>
          <w:lang w:val="en-GB"/>
        </w:rPr>
        <w:t>fixed</w:t>
      </w:r>
      <w:r w:rsidRPr="00F14360">
        <w:rPr>
          <w:rFonts w:ascii="Arial" w:hAnsi="Arial" w:cs="Arial"/>
          <w:sz w:val="20"/>
          <w:szCs w:val="20"/>
          <w:lang w:val="en-GB"/>
        </w:rPr>
        <w:t xml:space="preserve"> working </w:t>
      </w:r>
      <w:r w:rsidR="00B217B9">
        <w:rPr>
          <w:rFonts w:ascii="Arial" w:hAnsi="Arial" w:cs="Arial"/>
          <w:sz w:val="20"/>
          <w:szCs w:val="20"/>
          <w:lang w:val="en-GB"/>
        </w:rPr>
        <w:t>time</w:t>
      </w:r>
      <w:r w:rsidR="000140D8">
        <w:rPr>
          <w:rFonts w:ascii="Arial" w:hAnsi="Arial" w:cs="Arial"/>
          <w:sz w:val="20"/>
          <w:szCs w:val="20"/>
          <w:lang w:val="en-GB"/>
        </w:rPr>
        <w:t>)</w:t>
      </w:r>
      <w:r w:rsidRPr="00F14360">
        <w:rPr>
          <w:rFonts w:ascii="Arial" w:hAnsi="Arial" w:cs="Arial"/>
          <w:sz w:val="20"/>
          <w:szCs w:val="20"/>
          <w:lang w:val="en-GB"/>
        </w:rPr>
        <w:t xml:space="preserve">. </w:t>
      </w:r>
    </w:p>
    <w:p w14:paraId="02955E26" w14:textId="67AFEC16" w:rsidR="004418D0" w:rsidRPr="00F14360" w:rsidRDefault="007549A8" w:rsidP="00B563B2">
      <w:pPr>
        <w:spacing w:before="120" w:after="120"/>
        <w:ind w:left="360"/>
        <w:jc w:val="both"/>
        <w:rPr>
          <w:rFonts w:ascii="Arial" w:hAnsi="Arial" w:cs="Arial"/>
          <w:sz w:val="20"/>
          <w:szCs w:val="20"/>
          <w:lang w:val="en-GB"/>
        </w:rPr>
      </w:pPr>
      <w:r w:rsidRPr="00F14360">
        <w:rPr>
          <w:rFonts w:ascii="Arial" w:hAnsi="Arial" w:cs="Arial"/>
          <w:sz w:val="20"/>
          <w:szCs w:val="20"/>
          <w:lang w:val="en-GB"/>
        </w:rPr>
        <w:t xml:space="preserve">This arrangement does not apply to doormen where the working hours are spread evenly over a five-day working week, i.e. over </w:t>
      </w:r>
      <w:r w:rsidR="0072472D" w:rsidRPr="00F14360">
        <w:rPr>
          <w:rFonts w:ascii="Arial" w:hAnsi="Arial" w:cs="Arial"/>
          <w:sz w:val="20"/>
          <w:szCs w:val="20"/>
          <w:lang w:val="en-GB"/>
        </w:rPr>
        <w:t xml:space="preserve">five </w:t>
      </w:r>
      <w:r w:rsidRPr="00F14360">
        <w:rPr>
          <w:rFonts w:ascii="Arial" w:hAnsi="Arial" w:cs="Arial"/>
          <w:sz w:val="20"/>
          <w:szCs w:val="20"/>
          <w:lang w:val="en-GB"/>
        </w:rPr>
        <w:t xml:space="preserve">working days per calendar week, which are Monday to Friday of the calendar week. The start of the working day </w:t>
      </w:r>
      <w:r w:rsidR="000140D8">
        <w:rPr>
          <w:rFonts w:ascii="Arial" w:hAnsi="Arial" w:cs="Arial"/>
          <w:sz w:val="20"/>
          <w:szCs w:val="20"/>
          <w:lang w:val="en-GB"/>
        </w:rPr>
        <w:t>is</w:t>
      </w:r>
      <w:r w:rsidRPr="00F14360">
        <w:rPr>
          <w:rFonts w:ascii="Arial" w:hAnsi="Arial" w:cs="Arial"/>
          <w:sz w:val="20"/>
          <w:szCs w:val="20"/>
          <w:lang w:val="en-GB"/>
        </w:rPr>
        <w:t xml:space="preserve"> set at 6.</w:t>
      </w:r>
      <w:r w:rsidRPr="00F14360">
        <w:rPr>
          <w:rFonts w:ascii="Arial" w:hAnsi="Arial" w:cs="Arial"/>
          <w:sz w:val="20"/>
          <w:lang w:val="en-GB"/>
        </w:rPr>
        <w:t xml:space="preserve">00 a.m. and the end of the </w:t>
      </w:r>
      <w:r w:rsidR="000140D8">
        <w:rPr>
          <w:rFonts w:ascii="Arial" w:hAnsi="Arial" w:cs="Arial"/>
          <w:sz w:val="20"/>
          <w:lang w:val="en-GB"/>
        </w:rPr>
        <w:t xml:space="preserve">working </w:t>
      </w:r>
      <w:r w:rsidRPr="00F14360">
        <w:rPr>
          <w:rFonts w:ascii="Arial" w:hAnsi="Arial" w:cs="Arial"/>
          <w:sz w:val="20"/>
          <w:lang w:val="en-GB"/>
        </w:rPr>
        <w:t xml:space="preserve">day </w:t>
      </w:r>
      <w:r w:rsidR="000140D8">
        <w:rPr>
          <w:rFonts w:ascii="Arial" w:hAnsi="Arial" w:cs="Arial"/>
          <w:sz w:val="20"/>
          <w:lang w:val="en-GB"/>
        </w:rPr>
        <w:t>is</w:t>
      </w:r>
      <w:r w:rsidRPr="00F14360">
        <w:rPr>
          <w:rFonts w:ascii="Arial" w:hAnsi="Arial" w:cs="Arial"/>
          <w:sz w:val="20"/>
          <w:lang w:val="en-GB"/>
        </w:rPr>
        <w:t xml:space="preserve"> set at 12.00 p.m. in the case of the morning shift. In the case of the afternoon shift, the start time </w:t>
      </w:r>
      <w:r w:rsidR="000140D8">
        <w:rPr>
          <w:rFonts w:ascii="Arial" w:hAnsi="Arial" w:cs="Arial"/>
          <w:sz w:val="20"/>
          <w:lang w:val="en-GB"/>
        </w:rPr>
        <w:t>is</w:t>
      </w:r>
      <w:r w:rsidRPr="00F14360">
        <w:rPr>
          <w:rFonts w:ascii="Arial" w:hAnsi="Arial" w:cs="Arial"/>
          <w:sz w:val="20"/>
          <w:lang w:val="en-GB"/>
        </w:rPr>
        <w:t xml:space="preserve"> 11.30 a.m. and the end </w:t>
      </w:r>
      <w:proofErr w:type="gramStart"/>
      <w:r w:rsidR="003631E3">
        <w:rPr>
          <w:rFonts w:ascii="Arial" w:hAnsi="Arial" w:cs="Arial"/>
          <w:sz w:val="20"/>
          <w:lang w:val="en-GB"/>
        </w:rPr>
        <w:t>is</w:t>
      </w:r>
      <w:proofErr w:type="gramEnd"/>
      <w:r w:rsidR="003631E3">
        <w:rPr>
          <w:rFonts w:ascii="Arial" w:hAnsi="Arial" w:cs="Arial"/>
          <w:sz w:val="20"/>
          <w:lang w:val="en-GB"/>
        </w:rPr>
        <w:t xml:space="preserve"> </w:t>
      </w:r>
      <w:r w:rsidR="003631E3" w:rsidRPr="00F14360">
        <w:rPr>
          <w:rFonts w:ascii="Arial" w:hAnsi="Arial" w:cs="Arial"/>
          <w:sz w:val="20"/>
          <w:lang w:val="en-GB"/>
        </w:rPr>
        <w:t>5.30</w:t>
      </w:r>
      <w:r w:rsidRPr="00F14360">
        <w:rPr>
          <w:rFonts w:ascii="Arial" w:hAnsi="Arial" w:cs="Arial"/>
          <w:sz w:val="20"/>
          <w:lang w:val="en-GB"/>
        </w:rPr>
        <w:t xml:space="preserve"> p.m.</w:t>
      </w:r>
    </w:p>
    <w:p w14:paraId="550722B9" w14:textId="74552507" w:rsidR="008B2963" w:rsidRPr="00B563B2" w:rsidRDefault="007549A8" w:rsidP="00B563B2">
      <w:pPr>
        <w:numPr>
          <w:ilvl w:val="0"/>
          <w:numId w:val="4"/>
        </w:numPr>
        <w:tabs>
          <w:tab w:val="left" w:pos="360"/>
        </w:tabs>
        <w:spacing w:before="120" w:after="120"/>
        <w:ind w:left="360"/>
        <w:jc w:val="both"/>
        <w:rPr>
          <w:rFonts w:ascii="Arial" w:eastAsia="Arial" w:hAnsi="Arial" w:cs="Arial"/>
          <w:sz w:val="20"/>
          <w:szCs w:val="20"/>
          <w:lang w:val="en-GB"/>
        </w:rPr>
      </w:pPr>
      <w:r w:rsidRPr="00F14360">
        <w:rPr>
          <w:rFonts w:ascii="Arial" w:hAnsi="Arial" w:cs="Arial"/>
          <w:sz w:val="20"/>
          <w:szCs w:val="20"/>
          <w:lang w:val="en-GB"/>
        </w:rPr>
        <w:t xml:space="preserve">approve </w:t>
      </w:r>
      <w:r w:rsidR="003631E3">
        <w:rPr>
          <w:rFonts w:ascii="Arial" w:hAnsi="Arial" w:cs="Arial"/>
          <w:sz w:val="20"/>
          <w:szCs w:val="20"/>
          <w:lang w:val="en-GB"/>
        </w:rPr>
        <w:t>the</w:t>
      </w:r>
      <w:r w:rsidRPr="00F14360">
        <w:rPr>
          <w:rFonts w:ascii="Arial" w:hAnsi="Arial" w:cs="Arial"/>
          <w:sz w:val="20"/>
          <w:szCs w:val="20"/>
          <w:lang w:val="en-GB"/>
        </w:rPr>
        <w:t xml:space="preserve"> time worked by the staff member</w:t>
      </w:r>
      <w:r w:rsidR="000140D8">
        <w:rPr>
          <w:rFonts w:ascii="Arial" w:hAnsi="Arial" w:cs="Arial"/>
          <w:sz w:val="20"/>
          <w:szCs w:val="20"/>
          <w:lang w:val="en-GB"/>
        </w:rPr>
        <w:t xml:space="preserve"> is approved by a senior staff member and is recorded</w:t>
      </w:r>
      <w:r w:rsidRPr="00F14360">
        <w:rPr>
          <w:rFonts w:ascii="Arial" w:hAnsi="Arial" w:cs="Arial"/>
          <w:sz w:val="20"/>
          <w:szCs w:val="20"/>
          <w:lang w:val="en-GB"/>
        </w:rPr>
        <w:t xml:space="preserve"> in the timesheet</w:t>
      </w:r>
      <w:r w:rsidR="00F61F0D" w:rsidRPr="00F14360">
        <w:rPr>
          <w:rFonts w:ascii="Arial" w:hAnsi="Arial" w:cs="Arial"/>
          <w:sz w:val="20"/>
          <w:szCs w:val="20"/>
          <w:lang w:val="en-GB"/>
        </w:rPr>
        <w:t xml:space="preserve">. </w:t>
      </w:r>
      <w:r w:rsidRPr="00F14360">
        <w:rPr>
          <w:rFonts w:ascii="Arial" w:hAnsi="Arial" w:cs="Arial"/>
          <w:sz w:val="20"/>
          <w:szCs w:val="20"/>
          <w:lang w:val="en-GB"/>
        </w:rPr>
        <w:t xml:space="preserve">The timesheet </w:t>
      </w:r>
      <w:r w:rsidR="005808BB">
        <w:rPr>
          <w:rFonts w:ascii="Arial" w:hAnsi="Arial" w:cs="Arial"/>
          <w:sz w:val="20"/>
          <w:szCs w:val="20"/>
          <w:lang w:val="en-GB"/>
        </w:rPr>
        <w:t>is</w:t>
      </w:r>
      <w:r w:rsidRPr="00F14360">
        <w:rPr>
          <w:rFonts w:ascii="Arial" w:hAnsi="Arial" w:cs="Arial"/>
          <w:sz w:val="20"/>
          <w:szCs w:val="20"/>
          <w:lang w:val="en-GB"/>
        </w:rPr>
        <w:t xml:space="preserve"> recorded by the authorised officer of the workplace and </w:t>
      </w:r>
      <w:r w:rsidR="005808BB">
        <w:rPr>
          <w:rFonts w:ascii="Arial" w:hAnsi="Arial" w:cs="Arial"/>
          <w:sz w:val="20"/>
          <w:szCs w:val="20"/>
          <w:lang w:val="en-GB"/>
        </w:rPr>
        <w:t>is</w:t>
      </w:r>
      <w:r w:rsidRPr="00F14360">
        <w:rPr>
          <w:rFonts w:ascii="Arial" w:hAnsi="Arial" w:cs="Arial"/>
          <w:sz w:val="20"/>
          <w:szCs w:val="20"/>
          <w:lang w:val="en-GB"/>
        </w:rPr>
        <w:t xml:space="preserve"> the basis for the calculation of the wage. </w:t>
      </w:r>
      <w:r w:rsidR="008B2963" w:rsidRPr="00B563B2">
        <w:rPr>
          <w:rFonts w:ascii="Arial" w:eastAsia="Arial" w:hAnsi="Arial" w:cs="Arial"/>
          <w:sz w:val="20"/>
          <w:szCs w:val="20"/>
          <w:lang w:val="en-GB"/>
        </w:rPr>
        <w:t xml:space="preserve">    </w:t>
      </w:r>
    </w:p>
    <w:p w14:paraId="47DD7A7A" w14:textId="4F2928E5" w:rsidR="008B2963" w:rsidRPr="00F14360" w:rsidRDefault="007549A8" w:rsidP="00B563B2">
      <w:pPr>
        <w:spacing w:before="120" w:after="120"/>
        <w:ind w:left="360" w:hanging="360"/>
        <w:jc w:val="both"/>
        <w:rPr>
          <w:rFonts w:ascii="Arial" w:hAnsi="Arial" w:cs="Arial"/>
          <w:sz w:val="20"/>
          <w:lang w:val="en-GB"/>
        </w:rPr>
      </w:pPr>
      <w:r w:rsidRPr="00F14360">
        <w:rPr>
          <w:rFonts w:ascii="Arial" w:hAnsi="Arial" w:cs="Arial"/>
          <w:sz w:val="20"/>
          <w:szCs w:val="20"/>
          <w:lang w:val="en-GB"/>
        </w:rPr>
        <w:t xml:space="preserve">46.  A meal and rest break shall be granted after a maximum of 6 hours, or 4.5 hours of continuous work for minors, and </w:t>
      </w:r>
      <w:r w:rsidR="001E6B26">
        <w:rPr>
          <w:rFonts w:ascii="Arial" w:hAnsi="Arial" w:cs="Arial"/>
          <w:sz w:val="20"/>
          <w:szCs w:val="20"/>
          <w:lang w:val="en-GB"/>
        </w:rPr>
        <w:t>does</w:t>
      </w:r>
      <w:r w:rsidR="001E6B26" w:rsidRPr="00F14360">
        <w:rPr>
          <w:rFonts w:ascii="Arial" w:hAnsi="Arial" w:cs="Arial"/>
          <w:sz w:val="20"/>
          <w:szCs w:val="20"/>
          <w:lang w:val="en-GB"/>
        </w:rPr>
        <w:t xml:space="preserve"> </w:t>
      </w:r>
      <w:r w:rsidRPr="00F14360">
        <w:rPr>
          <w:rFonts w:ascii="Arial" w:hAnsi="Arial" w:cs="Arial"/>
          <w:sz w:val="20"/>
          <w:szCs w:val="20"/>
          <w:lang w:val="en-GB"/>
        </w:rPr>
        <w:t xml:space="preserve">not count towards working time. The length of a shift </w:t>
      </w:r>
      <w:r w:rsidR="001E6B26">
        <w:rPr>
          <w:rFonts w:ascii="Arial" w:hAnsi="Arial" w:cs="Arial"/>
          <w:sz w:val="20"/>
          <w:szCs w:val="20"/>
          <w:lang w:val="en-GB"/>
        </w:rPr>
        <w:t>can</w:t>
      </w:r>
      <w:r w:rsidR="001E6B26" w:rsidRPr="00F14360">
        <w:rPr>
          <w:rFonts w:ascii="Arial" w:hAnsi="Arial" w:cs="Arial"/>
          <w:sz w:val="20"/>
          <w:szCs w:val="20"/>
          <w:lang w:val="en-GB"/>
        </w:rPr>
        <w:t>not</w:t>
      </w:r>
      <w:r w:rsidRPr="00F14360">
        <w:rPr>
          <w:rFonts w:ascii="Arial" w:hAnsi="Arial" w:cs="Arial"/>
          <w:sz w:val="20"/>
          <w:szCs w:val="20"/>
          <w:lang w:val="en-GB"/>
        </w:rPr>
        <w:t xml:space="preserve"> exceed 12 hours. Any work in </w:t>
      </w:r>
      <w:r w:rsidR="005B62C1" w:rsidRPr="00F14360">
        <w:rPr>
          <w:rFonts w:ascii="Arial" w:hAnsi="Arial" w:cs="Arial"/>
          <w:sz w:val="20"/>
          <w:szCs w:val="20"/>
          <w:lang w:val="en-GB"/>
        </w:rPr>
        <w:t xml:space="preserve">excess of the </w:t>
      </w:r>
      <w:r w:rsidRPr="00F14360">
        <w:rPr>
          <w:rFonts w:ascii="Arial" w:hAnsi="Arial" w:cs="Arial"/>
          <w:sz w:val="20"/>
          <w:szCs w:val="20"/>
          <w:lang w:val="en-GB"/>
        </w:rPr>
        <w:t>length of the shift and the length of the working time</w:t>
      </w:r>
      <w:r w:rsidR="00F61F0D">
        <w:rPr>
          <w:rFonts w:ascii="Arial" w:hAnsi="Arial" w:cs="Arial"/>
          <w:sz w:val="20"/>
          <w:szCs w:val="20"/>
          <w:lang w:val="en-GB"/>
        </w:rPr>
        <w:t xml:space="preserve"> </w:t>
      </w:r>
      <w:r w:rsidR="001E6B26">
        <w:rPr>
          <w:rFonts w:ascii="Arial" w:hAnsi="Arial" w:cs="Arial"/>
          <w:sz w:val="20"/>
          <w:szCs w:val="20"/>
          <w:lang w:val="en-GB"/>
        </w:rPr>
        <w:t>will</w:t>
      </w:r>
      <w:r w:rsidR="001E6B26" w:rsidRPr="00F14360">
        <w:rPr>
          <w:rFonts w:ascii="Arial" w:hAnsi="Arial" w:cs="Arial"/>
          <w:sz w:val="20"/>
          <w:szCs w:val="20"/>
          <w:lang w:val="en-GB"/>
        </w:rPr>
        <w:t xml:space="preserve"> </w:t>
      </w:r>
      <w:r w:rsidRPr="00F14360">
        <w:rPr>
          <w:rFonts w:ascii="Arial" w:hAnsi="Arial" w:cs="Arial"/>
          <w:sz w:val="20"/>
          <w:szCs w:val="20"/>
          <w:lang w:val="en-GB"/>
        </w:rPr>
        <w:t xml:space="preserve">not be </w:t>
      </w:r>
      <w:r w:rsidR="003631E3" w:rsidRPr="00F14360">
        <w:rPr>
          <w:rFonts w:ascii="Arial" w:hAnsi="Arial" w:cs="Arial"/>
          <w:sz w:val="20"/>
          <w:szCs w:val="20"/>
          <w:lang w:val="en-GB"/>
        </w:rPr>
        <w:t>considered</w:t>
      </w:r>
      <w:r w:rsidR="001E6B26">
        <w:rPr>
          <w:rFonts w:ascii="Arial" w:hAnsi="Arial" w:cs="Arial"/>
          <w:sz w:val="20"/>
          <w:szCs w:val="20"/>
          <w:lang w:val="en-GB"/>
        </w:rPr>
        <w:t>,</w:t>
      </w:r>
      <w:r w:rsidRPr="00F14360">
        <w:rPr>
          <w:rFonts w:ascii="Arial" w:hAnsi="Arial" w:cs="Arial"/>
          <w:sz w:val="20"/>
          <w:szCs w:val="20"/>
          <w:lang w:val="en-GB"/>
        </w:rPr>
        <w:t xml:space="preserve"> unless it is agreed overtime work or overworking of the unworked part of the working time. Flexible working hours shall not apply during business trips and during periods of important personal </w:t>
      </w:r>
      <w:r w:rsidR="001E6B26">
        <w:rPr>
          <w:rFonts w:ascii="Arial" w:hAnsi="Arial" w:cs="Arial"/>
          <w:sz w:val="20"/>
          <w:szCs w:val="20"/>
          <w:lang w:val="en-GB"/>
        </w:rPr>
        <w:t>obstacles</w:t>
      </w:r>
      <w:r w:rsidR="001E6B26" w:rsidRPr="00F14360">
        <w:rPr>
          <w:rFonts w:ascii="Arial" w:hAnsi="Arial" w:cs="Arial"/>
          <w:sz w:val="20"/>
          <w:szCs w:val="20"/>
          <w:lang w:val="en-GB"/>
        </w:rPr>
        <w:t xml:space="preserve"> </w:t>
      </w:r>
      <w:r w:rsidRPr="00F14360">
        <w:rPr>
          <w:rFonts w:ascii="Arial" w:hAnsi="Arial" w:cs="Arial"/>
          <w:sz w:val="20"/>
          <w:szCs w:val="20"/>
          <w:lang w:val="en-GB"/>
        </w:rPr>
        <w:t xml:space="preserve">at work, where a </w:t>
      </w:r>
      <w:r w:rsidR="005B62C1" w:rsidRPr="00F14360">
        <w:rPr>
          <w:rFonts w:ascii="Arial" w:hAnsi="Arial" w:cs="Arial"/>
          <w:sz w:val="20"/>
          <w:szCs w:val="20"/>
          <w:lang w:val="en-GB"/>
        </w:rPr>
        <w:t xml:space="preserve">pre-determined </w:t>
      </w:r>
      <w:r w:rsidRPr="00F14360">
        <w:rPr>
          <w:rFonts w:ascii="Arial" w:hAnsi="Arial" w:cs="Arial"/>
          <w:sz w:val="20"/>
          <w:szCs w:val="20"/>
          <w:lang w:val="en-GB"/>
        </w:rPr>
        <w:t xml:space="preserve">working time </w:t>
      </w:r>
      <w:r w:rsidR="005B62C1" w:rsidRPr="00F14360">
        <w:rPr>
          <w:rFonts w:ascii="Arial" w:hAnsi="Arial" w:cs="Arial"/>
          <w:sz w:val="20"/>
          <w:szCs w:val="20"/>
          <w:lang w:val="en-GB"/>
        </w:rPr>
        <w:t xml:space="preserve">schedule </w:t>
      </w:r>
      <w:r w:rsidRPr="00F14360">
        <w:rPr>
          <w:rFonts w:ascii="Arial" w:hAnsi="Arial" w:cs="Arial"/>
          <w:sz w:val="20"/>
          <w:szCs w:val="20"/>
          <w:lang w:val="en-GB"/>
        </w:rPr>
        <w:t xml:space="preserve">from 7.30 a.m. to 4 p.m. applies. </w:t>
      </w:r>
      <w:r w:rsidRPr="00F14360">
        <w:rPr>
          <w:rFonts w:ascii="Arial" w:hAnsi="Arial" w:cs="Arial"/>
          <w:sz w:val="20"/>
          <w:szCs w:val="20"/>
          <w:lang w:val="en-GB"/>
        </w:rPr>
        <w:lastRenderedPageBreak/>
        <w:t xml:space="preserve">Meal and rest breaks are not provided at the beginning and </w:t>
      </w:r>
      <w:r w:rsidR="001E6B26">
        <w:rPr>
          <w:rFonts w:ascii="Arial" w:hAnsi="Arial" w:cs="Arial"/>
          <w:sz w:val="20"/>
          <w:szCs w:val="20"/>
          <w:lang w:val="en-GB"/>
        </w:rPr>
        <w:t xml:space="preserve">the </w:t>
      </w:r>
      <w:r w:rsidRPr="00F14360">
        <w:rPr>
          <w:rFonts w:ascii="Arial" w:hAnsi="Arial" w:cs="Arial"/>
          <w:sz w:val="20"/>
          <w:szCs w:val="20"/>
          <w:lang w:val="en-GB"/>
        </w:rPr>
        <w:t xml:space="preserve">end of working time. Interruptions to work on the part of the employee </w:t>
      </w:r>
      <w:r w:rsidR="0030010F">
        <w:rPr>
          <w:rFonts w:ascii="Arial" w:hAnsi="Arial" w:cs="Arial"/>
          <w:sz w:val="20"/>
          <w:szCs w:val="20"/>
          <w:lang w:val="en-GB"/>
        </w:rPr>
        <w:t>with</w:t>
      </w:r>
      <w:r w:rsidRPr="00F14360">
        <w:rPr>
          <w:rFonts w:ascii="Arial" w:hAnsi="Arial" w:cs="Arial"/>
          <w:sz w:val="20"/>
          <w:szCs w:val="20"/>
          <w:lang w:val="en-GB"/>
        </w:rPr>
        <w:t xml:space="preserve"> flexible </w:t>
      </w:r>
      <w:r w:rsidR="005B62C1" w:rsidRPr="00F14360">
        <w:rPr>
          <w:rFonts w:ascii="Arial" w:hAnsi="Arial" w:cs="Arial"/>
          <w:sz w:val="20"/>
          <w:szCs w:val="20"/>
          <w:lang w:val="en-GB"/>
        </w:rPr>
        <w:t xml:space="preserve">working arrangements </w:t>
      </w:r>
      <w:r w:rsidRPr="00F14360">
        <w:rPr>
          <w:rFonts w:ascii="Arial" w:hAnsi="Arial" w:cs="Arial"/>
          <w:sz w:val="20"/>
          <w:szCs w:val="20"/>
          <w:lang w:val="en-GB"/>
        </w:rPr>
        <w:t xml:space="preserve">shall be treated as work performance only to the extent that they interfere with the </w:t>
      </w:r>
      <w:r w:rsidR="005B34B9">
        <w:rPr>
          <w:rFonts w:ascii="Arial" w:hAnsi="Arial" w:cs="Arial"/>
          <w:sz w:val="20"/>
          <w:szCs w:val="20"/>
          <w:lang w:val="en-GB"/>
        </w:rPr>
        <w:t>fixed</w:t>
      </w:r>
      <w:r w:rsidR="005B34B9" w:rsidRPr="00F14360">
        <w:rPr>
          <w:rFonts w:ascii="Arial" w:hAnsi="Arial" w:cs="Arial"/>
          <w:sz w:val="20"/>
          <w:szCs w:val="20"/>
          <w:lang w:val="en-GB"/>
        </w:rPr>
        <w:t xml:space="preserve"> </w:t>
      </w:r>
      <w:r w:rsidRPr="00F14360">
        <w:rPr>
          <w:rFonts w:ascii="Arial" w:hAnsi="Arial" w:cs="Arial"/>
          <w:sz w:val="20"/>
          <w:szCs w:val="20"/>
          <w:lang w:val="en-GB"/>
        </w:rPr>
        <w:t xml:space="preserve">working time. Interruptions to work on the part of the employee </w:t>
      </w:r>
      <w:r w:rsidR="001E6B26">
        <w:rPr>
          <w:rFonts w:ascii="Arial" w:hAnsi="Arial" w:cs="Arial"/>
          <w:sz w:val="20"/>
          <w:szCs w:val="20"/>
          <w:lang w:val="en-GB"/>
        </w:rPr>
        <w:t>with</w:t>
      </w:r>
      <w:r w:rsidRPr="00F14360">
        <w:rPr>
          <w:rFonts w:ascii="Arial" w:hAnsi="Arial" w:cs="Arial"/>
          <w:sz w:val="20"/>
          <w:szCs w:val="20"/>
          <w:lang w:val="en-GB"/>
        </w:rPr>
        <w:t xml:space="preserve"> flexible working arrangements, defined by the exact length of the period of time necessarily taken off work </w:t>
      </w:r>
      <w:r w:rsidR="005B62C1" w:rsidRPr="00F14360">
        <w:rPr>
          <w:rFonts w:ascii="Arial" w:hAnsi="Arial" w:cs="Arial"/>
          <w:sz w:val="20"/>
          <w:szCs w:val="20"/>
          <w:lang w:val="en-GB"/>
        </w:rPr>
        <w:t xml:space="preserve">or by the </w:t>
      </w:r>
      <w:r w:rsidRPr="00F14360">
        <w:rPr>
          <w:rFonts w:ascii="Arial" w:hAnsi="Arial" w:cs="Arial"/>
          <w:sz w:val="20"/>
          <w:szCs w:val="20"/>
          <w:lang w:val="en-GB"/>
        </w:rPr>
        <w:t>activities of employee representatives, shall be treated as performance of work for the whole of that period. Obstructions to work on the part of the employer in the case of flexible working arrangements shall be treated as performance of work if they interfere with the employee's shift, to the extent of the average length of the shift for each individual day. For these purposes, a period of one day shall be deemed to be a period corresponding to the average length of the shift resulting from the fixed weekly working time (8 hours) or a shorter working time.</w:t>
      </w:r>
    </w:p>
    <w:p w14:paraId="15371D60" w14:textId="7912B80C" w:rsidR="004418D0" w:rsidRPr="00F14360" w:rsidRDefault="007549A8" w:rsidP="00B563B2">
      <w:pPr>
        <w:spacing w:before="120" w:after="120"/>
        <w:ind w:left="360" w:hanging="360"/>
        <w:jc w:val="both"/>
        <w:rPr>
          <w:rFonts w:ascii="Arial" w:hAnsi="Arial" w:cs="Arial"/>
          <w:sz w:val="20"/>
          <w:lang w:val="en-GB"/>
        </w:rPr>
      </w:pPr>
      <w:r w:rsidRPr="00F14360">
        <w:rPr>
          <w:rFonts w:ascii="Arial" w:hAnsi="Arial" w:cs="Arial"/>
          <w:sz w:val="20"/>
          <w:lang w:val="en-GB"/>
        </w:rPr>
        <w:t>47.</w:t>
      </w:r>
      <w:r w:rsidR="009D6404">
        <w:rPr>
          <w:rFonts w:ascii="Arial" w:hAnsi="Arial" w:cs="Arial"/>
          <w:sz w:val="20"/>
          <w:lang w:val="en-GB"/>
        </w:rPr>
        <w:t xml:space="preserve"> </w:t>
      </w:r>
      <w:r w:rsidR="005B34B9" w:rsidRPr="005B34B9">
        <w:rPr>
          <w:rFonts w:ascii="Arial" w:hAnsi="Arial" w:cs="Arial"/>
          <w:sz w:val="20"/>
          <w:lang w:val="en-GB"/>
        </w:rPr>
        <w:t xml:space="preserve">The Director of </w:t>
      </w:r>
      <w:r w:rsidR="008A354C">
        <w:rPr>
          <w:rFonts w:ascii="Arial" w:hAnsi="Arial" w:cs="Arial"/>
          <w:sz w:val="20"/>
          <w:lang w:val="en-GB"/>
        </w:rPr>
        <w:t>IVB</w:t>
      </w:r>
      <w:r w:rsidR="005B34B9" w:rsidRPr="005B34B9">
        <w:rPr>
          <w:rFonts w:ascii="Arial" w:hAnsi="Arial" w:cs="Arial"/>
          <w:sz w:val="20"/>
          <w:lang w:val="en-GB"/>
        </w:rPr>
        <w:t xml:space="preserve"> is authorised to authorise an appropriate adjustment of working hours for serious reasons at the request of the employee with the agreement of his/her supervisor. A record of the different working hours authorised shall be kept separately by the employee and forwarded to the HR </w:t>
      </w:r>
      <w:r w:rsidR="006F5C1D">
        <w:rPr>
          <w:rFonts w:ascii="Arial" w:hAnsi="Arial" w:cs="Arial"/>
          <w:sz w:val="20"/>
          <w:lang w:val="en-GB"/>
        </w:rPr>
        <w:t>officer</w:t>
      </w:r>
      <w:r w:rsidR="005B34B9" w:rsidRPr="005B34B9">
        <w:rPr>
          <w:rFonts w:ascii="Arial" w:hAnsi="Arial" w:cs="Arial"/>
          <w:sz w:val="20"/>
          <w:lang w:val="en-GB"/>
        </w:rPr>
        <w:t xml:space="preserve"> for payroll processing.</w:t>
      </w:r>
    </w:p>
    <w:p w14:paraId="76C9DB82" w14:textId="4CCD8931" w:rsidR="004418D0" w:rsidRPr="00F14360" w:rsidRDefault="007549A8" w:rsidP="00B563B2">
      <w:pPr>
        <w:spacing w:before="120" w:after="120"/>
        <w:ind w:left="360" w:hanging="360"/>
        <w:jc w:val="both"/>
        <w:rPr>
          <w:rFonts w:ascii="Arial" w:hAnsi="Arial" w:cs="Arial"/>
          <w:sz w:val="20"/>
          <w:lang w:val="en-GB"/>
        </w:rPr>
      </w:pPr>
      <w:r w:rsidRPr="00F14360">
        <w:rPr>
          <w:rFonts w:ascii="Arial" w:hAnsi="Arial" w:cs="Arial"/>
          <w:sz w:val="20"/>
          <w:lang w:val="en-GB"/>
        </w:rPr>
        <w:t xml:space="preserve">48. Managers </w:t>
      </w:r>
      <w:r w:rsidR="006F5C1D">
        <w:rPr>
          <w:rFonts w:ascii="Arial" w:hAnsi="Arial" w:cs="Arial"/>
          <w:sz w:val="20"/>
          <w:lang w:val="en-GB"/>
        </w:rPr>
        <w:t>check</w:t>
      </w:r>
      <w:r w:rsidR="006F5C1D" w:rsidRPr="00F14360">
        <w:rPr>
          <w:rFonts w:ascii="Arial" w:hAnsi="Arial" w:cs="Arial"/>
          <w:sz w:val="20"/>
          <w:lang w:val="en-GB"/>
        </w:rPr>
        <w:t xml:space="preserve"> </w:t>
      </w:r>
      <w:r w:rsidRPr="00F14360">
        <w:rPr>
          <w:rFonts w:ascii="Arial" w:hAnsi="Arial" w:cs="Arial"/>
          <w:sz w:val="20"/>
          <w:lang w:val="en-GB"/>
        </w:rPr>
        <w:t xml:space="preserve">the </w:t>
      </w:r>
      <w:r w:rsidR="003631E3">
        <w:rPr>
          <w:rFonts w:ascii="Arial" w:hAnsi="Arial" w:cs="Arial"/>
          <w:sz w:val="20"/>
          <w:lang w:val="en-GB"/>
        </w:rPr>
        <w:t>compliance</w:t>
      </w:r>
      <w:r w:rsidR="006F5C1D" w:rsidRPr="00F14360">
        <w:rPr>
          <w:rFonts w:ascii="Arial" w:hAnsi="Arial" w:cs="Arial"/>
          <w:sz w:val="20"/>
          <w:lang w:val="en-GB"/>
        </w:rPr>
        <w:t xml:space="preserve"> </w:t>
      </w:r>
      <w:r w:rsidRPr="00F14360">
        <w:rPr>
          <w:rFonts w:ascii="Arial" w:hAnsi="Arial" w:cs="Arial"/>
          <w:sz w:val="20"/>
          <w:lang w:val="en-GB"/>
        </w:rPr>
        <w:t xml:space="preserve">and use of working time. </w:t>
      </w:r>
    </w:p>
    <w:p w14:paraId="3179144C" w14:textId="0D8580D9" w:rsidR="004418D0" w:rsidRPr="00F14360" w:rsidRDefault="007549A8" w:rsidP="00B563B2">
      <w:pPr>
        <w:spacing w:before="120" w:after="120"/>
        <w:ind w:left="360" w:hanging="360"/>
        <w:jc w:val="both"/>
        <w:rPr>
          <w:rFonts w:ascii="Arial" w:hAnsi="Arial" w:cs="Arial"/>
          <w:sz w:val="20"/>
          <w:lang w:val="en-GB"/>
        </w:rPr>
      </w:pPr>
      <w:r w:rsidRPr="00F14360">
        <w:rPr>
          <w:rFonts w:ascii="Arial" w:hAnsi="Arial" w:cs="Arial"/>
          <w:sz w:val="20"/>
          <w:lang w:val="en-GB"/>
        </w:rPr>
        <w:t xml:space="preserve">49. For </w:t>
      </w:r>
      <w:r w:rsidR="007542E3">
        <w:rPr>
          <w:rFonts w:ascii="Arial" w:hAnsi="Arial" w:cs="Arial"/>
          <w:sz w:val="20"/>
          <w:lang w:val="en-GB"/>
        </w:rPr>
        <w:t xml:space="preserve">an </w:t>
      </w:r>
      <w:r w:rsidRPr="00F14360">
        <w:rPr>
          <w:rFonts w:ascii="Arial" w:hAnsi="Arial" w:cs="Arial"/>
          <w:sz w:val="20"/>
          <w:lang w:val="en-GB"/>
        </w:rPr>
        <w:t xml:space="preserve">early departure and temporary departure from the workplace, the employee </w:t>
      </w:r>
      <w:r w:rsidR="007542E3">
        <w:rPr>
          <w:rFonts w:ascii="Arial" w:hAnsi="Arial" w:cs="Arial"/>
          <w:sz w:val="20"/>
          <w:lang w:val="en-GB"/>
        </w:rPr>
        <w:t>must</w:t>
      </w:r>
      <w:r w:rsidRPr="00F14360">
        <w:rPr>
          <w:rFonts w:ascii="Arial" w:hAnsi="Arial" w:cs="Arial"/>
          <w:sz w:val="20"/>
          <w:lang w:val="en-GB"/>
        </w:rPr>
        <w:t xml:space="preserve"> request      prior approval from </w:t>
      </w:r>
      <w:r w:rsidR="007542E3">
        <w:rPr>
          <w:rFonts w:ascii="Arial" w:hAnsi="Arial" w:cs="Arial"/>
          <w:sz w:val="20"/>
          <w:lang w:val="en-GB"/>
        </w:rPr>
        <w:t>their</w:t>
      </w:r>
      <w:r w:rsidR="007542E3" w:rsidRPr="00F14360">
        <w:rPr>
          <w:rFonts w:ascii="Arial" w:hAnsi="Arial" w:cs="Arial"/>
          <w:sz w:val="20"/>
          <w:lang w:val="en-GB"/>
        </w:rPr>
        <w:t xml:space="preserve"> </w:t>
      </w:r>
      <w:r w:rsidRPr="00F14360">
        <w:rPr>
          <w:rFonts w:ascii="Arial" w:hAnsi="Arial" w:cs="Arial"/>
          <w:sz w:val="20"/>
          <w:lang w:val="en-GB"/>
        </w:rPr>
        <w:t>immediate supervisor.</w:t>
      </w:r>
    </w:p>
    <w:p w14:paraId="01D3EF67" w14:textId="19AA08F6" w:rsidR="008B2963" w:rsidRPr="00F14360" w:rsidRDefault="007549A8" w:rsidP="00B563B2">
      <w:pPr>
        <w:spacing w:before="120" w:after="120"/>
        <w:ind w:left="360" w:hanging="360"/>
        <w:jc w:val="both"/>
        <w:rPr>
          <w:rFonts w:ascii="Arial" w:hAnsi="Arial" w:cs="Arial"/>
          <w:sz w:val="20"/>
          <w:lang w:val="en-GB"/>
        </w:rPr>
      </w:pPr>
      <w:r w:rsidRPr="00F14360">
        <w:rPr>
          <w:rFonts w:ascii="Arial" w:hAnsi="Arial" w:cs="Arial"/>
          <w:sz w:val="20"/>
          <w:szCs w:val="20"/>
          <w:lang w:val="en-GB"/>
        </w:rPr>
        <w:t>50.</w:t>
      </w:r>
      <w:r w:rsidR="009D6404">
        <w:rPr>
          <w:rFonts w:ascii="Arial" w:hAnsi="Arial" w:cs="Arial"/>
          <w:sz w:val="20"/>
          <w:szCs w:val="20"/>
          <w:lang w:val="en-GB"/>
        </w:rPr>
        <w:t xml:space="preserve"> </w:t>
      </w:r>
      <w:r w:rsidR="00C478B2" w:rsidRPr="00C478B2">
        <w:rPr>
          <w:rFonts w:ascii="Arial" w:hAnsi="Arial" w:cs="Arial"/>
          <w:sz w:val="20"/>
          <w:szCs w:val="20"/>
          <w:lang w:val="en-GB"/>
        </w:rPr>
        <w:t>The consequences of unexcused absenteeism are</w:t>
      </w:r>
      <w:r w:rsidR="00305E47">
        <w:rPr>
          <w:rFonts w:ascii="Arial" w:hAnsi="Arial" w:cs="Arial"/>
          <w:sz w:val="20"/>
          <w:szCs w:val="20"/>
          <w:lang w:val="en-GB"/>
        </w:rPr>
        <w:t xml:space="preserve"> mainly</w:t>
      </w:r>
      <w:r w:rsidR="00C478B2" w:rsidRPr="00C478B2">
        <w:rPr>
          <w:rFonts w:ascii="Arial" w:hAnsi="Arial" w:cs="Arial"/>
          <w:sz w:val="20"/>
          <w:szCs w:val="20"/>
          <w:lang w:val="en-GB"/>
        </w:rPr>
        <w:t xml:space="preserve"> </w:t>
      </w:r>
      <w:r w:rsidR="00305E47" w:rsidRPr="00C478B2">
        <w:rPr>
          <w:rFonts w:ascii="Arial" w:hAnsi="Arial" w:cs="Arial"/>
          <w:sz w:val="20"/>
          <w:szCs w:val="20"/>
          <w:lang w:val="en-GB"/>
        </w:rPr>
        <w:t>termination</w:t>
      </w:r>
      <w:r w:rsidR="00C478B2" w:rsidRPr="00C478B2">
        <w:rPr>
          <w:rFonts w:ascii="Arial" w:hAnsi="Arial" w:cs="Arial"/>
          <w:sz w:val="20"/>
          <w:szCs w:val="20"/>
          <w:lang w:val="en-GB"/>
        </w:rPr>
        <w:t xml:space="preserve"> of employment on the grounds of a breach of an obligation arising from the legal regulations relating to the work performed by the employee and, exceptionally, immediate termination of the employment relationship if the breach of obligation is particularly serious. The Director of </w:t>
      </w:r>
      <w:r w:rsidR="008A354C">
        <w:rPr>
          <w:rFonts w:ascii="Arial" w:hAnsi="Arial" w:cs="Arial"/>
          <w:sz w:val="20"/>
          <w:szCs w:val="20"/>
          <w:lang w:val="en-GB"/>
        </w:rPr>
        <w:t>IVB</w:t>
      </w:r>
      <w:r w:rsidR="00C478B2" w:rsidRPr="00C478B2">
        <w:rPr>
          <w:rFonts w:ascii="Arial" w:hAnsi="Arial" w:cs="Arial"/>
          <w:sz w:val="20"/>
          <w:szCs w:val="20"/>
          <w:lang w:val="en-GB"/>
        </w:rPr>
        <w:t xml:space="preserve"> decides whether there is an unexcused absence from work.</w:t>
      </w:r>
    </w:p>
    <w:p w14:paraId="46D20EB7" w14:textId="2E0FB45A" w:rsidR="008B2963" w:rsidRPr="003631E3" w:rsidRDefault="007549A8" w:rsidP="00C0498D">
      <w:pPr>
        <w:spacing w:before="120" w:after="120"/>
        <w:ind w:left="360" w:hanging="360"/>
        <w:jc w:val="both"/>
        <w:rPr>
          <w:rFonts w:ascii="Arial" w:hAnsi="Arial" w:cs="Arial"/>
          <w:sz w:val="20"/>
          <w:szCs w:val="20"/>
          <w:lang w:val="en-US"/>
        </w:rPr>
      </w:pPr>
      <w:r w:rsidRPr="00F14360">
        <w:rPr>
          <w:rFonts w:ascii="Arial" w:hAnsi="Arial" w:cs="Arial"/>
          <w:sz w:val="20"/>
          <w:szCs w:val="20"/>
          <w:lang w:val="en-GB"/>
        </w:rPr>
        <w:t xml:space="preserve">51. An </w:t>
      </w:r>
      <w:r w:rsidR="00FB5073" w:rsidRPr="00F14360">
        <w:rPr>
          <w:rFonts w:ascii="Arial" w:hAnsi="Arial" w:cs="Arial"/>
          <w:sz w:val="20"/>
          <w:szCs w:val="20"/>
          <w:lang w:val="en-GB"/>
        </w:rPr>
        <w:t xml:space="preserve">employer </w:t>
      </w:r>
      <w:r w:rsidRPr="00F14360">
        <w:rPr>
          <w:rFonts w:ascii="Arial" w:hAnsi="Arial" w:cs="Arial"/>
          <w:sz w:val="20"/>
          <w:szCs w:val="20"/>
          <w:lang w:val="en-GB"/>
        </w:rPr>
        <w:t xml:space="preserve">may </w:t>
      </w:r>
      <w:r w:rsidR="00FB5073" w:rsidRPr="00F14360">
        <w:rPr>
          <w:rFonts w:ascii="Arial" w:hAnsi="Arial" w:cs="Arial"/>
          <w:sz w:val="20"/>
          <w:szCs w:val="20"/>
          <w:lang w:val="en-GB"/>
        </w:rPr>
        <w:t xml:space="preserve">order </w:t>
      </w:r>
      <w:r w:rsidRPr="00F14360">
        <w:rPr>
          <w:rFonts w:ascii="Arial" w:hAnsi="Arial" w:cs="Arial"/>
          <w:sz w:val="20"/>
          <w:szCs w:val="20"/>
          <w:lang w:val="en-GB"/>
        </w:rPr>
        <w:t xml:space="preserve">an employee </w:t>
      </w:r>
      <w:r w:rsidR="00FB5073" w:rsidRPr="00F14360">
        <w:rPr>
          <w:rFonts w:ascii="Arial" w:hAnsi="Arial" w:cs="Arial"/>
          <w:sz w:val="20"/>
          <w:szCs w:val="20"/>
          <w:lang w:val="en-GB"/>
        </w:rPr>
        <w:t xml:space="preserve">to work </w:t>
      </w:r>
      <w:r w:rsidRPr="00F14360">
        <w:rPr>
          <w:rFonts w:ascii="Arial" w:hAnsi="Arial" w:cs="Arial"/>
          <w:sz w:val="20"/>
          <w:szCs w:val="20"/>
          <w:lang w:val="en-GB"/>
        </w:rPr>
        <w:t xml:space="preserve">overtime or may </w:t>
      </w:r>
      <w:r w:rsidR="007542E3" w:rsidRPr="007542E3">
        <w:rPr>
          <w:rFonts w:ascii="Arial" w:hAnsi="Arial" w:cs="Arial"/>
          <w:sz w:val="20"/>
          <w:szCs w:val="20"/>
          <w:lang w:val="en-GB"/>
        </w:rPr>
        <w:t xml:space="preserve">agree to work overtime under the conditions defined </w:t>
      </w:r>
      <w:r w:rsidR="003631E3" w:rsidRPr="007542E3">
        <w:rPr>
          <w:rFonts w:ascii="Arial" w:hAnsi="Arial" w:cs="Arial"/>
          <w:sz w:val="20"/>
          <w:szCs w:val="20"/>
          <w:lang w:val="en-GB"/>
        </w:rPr>
        <w:t xml:space="preserve">in </w:t>
      </w:r>
      <w:r w:rsidR="003631E3" w:rsidRPr="00F14360">
        <w:rPr>
          <w:rFonts w:ascii="Arial" w:hAnsi="Arial" w:cs="Arial"/>
          <w:sz w:val="20"/>
          <w:szCs w:val="20"/>
          <w:lang w:val="en-GB"/>
        </w:rPr>
        <w:t>Section</w:t>
      </w:r>
      <w:r w:rsidR="008B2963" w:rsidRPr="00F14360">
        <w:rPr>
          <w:rFonts w:ascii="Arial" w:hAnsi="Arial" w:cs="Arial"/>
          <w:sz w:val="20"/>
          <w:szCs w:val="20"/>
          <w:lang w:val="en-GB"/>
        </w:rPr>
        <w:t xml:space="preserve"> 93 of the Labour Code. </w:t>
      </w:r>
      <w:r w:rsidR="00152B7B" w:rsidRPr="00152B7B">
        <w:rPr>
          <w:rFonts w:ascii="Arial" w:hAnsi="Arial" w:cs="Arial"/>
          <w:sz w:val="20"/>
          <w:szCs w:val="20"/>
          <w:lang w:val="en-GB"/>
        </w:rPr>
        <w:t xml:space="preserve">Unless otherwise provided for in writing in a particular case, staying at the workplace after the end of working hours up to </w:t>
      </w:r>
      <w:r w:rsidR="00152B7B" w:rsidRPr="00F14360">
        <w:rPr>
          <w:rFonts w:ascii="Arial" w:hAnsi="Arial" w:cs="Arial"/>
          <w:sz w:val="20"/>
          <w:szCs w:val="20"/>
          <w:lang w:val="en-GB"/>
        </w:rPr>
        <w:t>8 p.m. (on working days, on rest days from 5.30 a.m. to 8 p.m.)</w:t>
      </w:r>
      <w:r w:rsidR="00152B7B" w:rsidRPr="00152B7B">
        <w:rPr>
          <w:rFonts w:ascii="Arial" w:hAnsi="Arial" w:cs="Arial"/>
          <w:sz w:val="20"/>
          <w:szCs w:val="20"/>
          <w:lang w:val="en-GB"/>
        </w:rPr>
        <w:t xml:space="preserve"> in which the employer allows employees to self-study at the workplace after notifying the supervisor shall not be considered as ordered overtime. The Director of the </w:t>
      </w:r>
      <w:r w:rsidR="008A354C">
        <w:rPr>
          <w:rFonts w:ascii="Arial" w:hAnsi="Arial" w:cs="Arial"/>
          <w:sz w:val="20"/>
          <w:szCs w:val="20"/>
        </w:rPr>
        <w:t>IVB</w:t>
      </w:r>
      <w:r w:rsidR="00152B7B" w:rsidRPr="00152B7B">
        <w:rPr>
          <w:rFonts w:ascii="Arial" w:hAnsi="Arial" w:cs="Arial"/>
          <w:sz w:val="20"/>
          <w:szCs w:val="20"/>
          <w:lang w:val="en-GB"/>
        </w:rPr>
        <w:t xml:space="preserve"> may, on the proposal of the employee's line manager, also order the employee to work on Saturdays, Sundays and public holidays and to work </w:t>
      </w:r>
      <w:r w:rsidR="003631E3" w:rsidRPr="00152B7B">
        <w:rPr>
          <w:rFonts w:ascii="Arial" w:hAnsi="Arial" w:cs="Arial"/>
          <w:sz w:val="20"/>
          <w:szCs w:val="20"/>
          <w:lang w:val="en-GB"/>
        </w:rPr>
        <w:t>overnight</w:t>
      </w:r>
      <w:r w:rsidR="003631E3" w:rsidRPr="00F14360">
        <w:rPr>
          <w:rFonts w:ascii="Arial" w:hAnsi="Arial" w:cs="Arial"/>
          <w:sz w:val="20"/>
          <w:szCs w:val="20"/>
          <w:lang w:val="en-GB"/>
        </w:rPr>
        <w:t xml:space="preserve"> (</w:t>
      </w:r>
      <w:r w:rsidRPr="00F14360">
        <w:rPr>
          <w:rFonts w:ascii="Arial" w:hAnsi="Arial" w:cs="Arial"/>
          <w:sz w:val="20"/>
          <w:szCs w:val="20"/>
          <w:lang w:val="en-GB"/>
        </w:rPr>
        <w:t xml:space="preserve">this point is further </w:t>
      </w:r>
      <w:r w:rsidRPr="003631E3">
        <w:rPr>
          <w:rFonts w:ascii="Arial" w:hAnsi="Arial" w:cs="Arial"/>
          <w:sz w:val="20"/>
          <w:szCs w:val="20"/>
          <w:lang w:val="en-US"/>
        </w:rPr>
        <w:t xml:space="preserve">regulated by the internal wage regulation). </w:t>
      </w:r>
      <w:r w:rsidR="008B2963" w:rsidRPr="003631E3">
        <w:rPr>
          <w:rFonts w:ascii="Arial" w:eastAsia="Arial" w:hAnsi="Arial" w:cs="Arial"/>
          <w:sz w:val="20"/>
          <w:szCs w:val="20"/>
          <w:lang w:val="en-US"/>
        </w:rPr>
        <w:t xml:space="preserve">    </w:t>
      </w:r>
    </w:p>
    <w:p w14:paraId="16081474" w14:textId="67371BE2" w:rsidR="004418D0" w:rsidRPr="003631E3" w:rsidRDefault="007549A8" w:rsidP="00B563B2">
      <w:pPr>
        <w:spacing w:before="120" w:after="120"/>
        <w:ind w:left="360" w:hanging="360"/>
        <w:jc w:val="both"/>
        <w:rPr>
          <w:rFonts w:ascii="Arial" w:hAnsi="Arial" w:cs="Arial"/>
          <w:sz w:val="20"/>
          <w:szCs w:val="20"/>
          <w:lang w:val="en-US"/>
        </w:rPr>
      </w:pPr>
      <w:r w:rsidRPr="003631E3">
        <w:rPr>
          <w:rFonts w:ascii="Arial" w:hAnsi="Arial" w:cs="Arial"/>
          <w:sz w:val="20"/>
          <w:szCs w:val="20"/>
          <w:lang w:val="en-US"/>
        </w:rPr>
        <w:t xml:space="preserve">52. The Director of </w:t>
      </w:r>
      <w:r w:rsidR="008A354C" w:rsidRPr="003631E3">
        <w:rPr>
          <w:rFonts w:ascii="Arial" w:hAnsi="Arial" w:cs="Arial"/>
          <w:sz w:val="20"/>
          <w:szCs w:val="20"/>
          <w:lang w:val="en-US"/>
        </w:rPr>
        <w:t>IVB</w:t>
      </w:r>
      <w:r w:rsidR="00152B7B" w:rsidRPr="003631E3" w:rsidDel="00152B7B">
        <w:rPr>
          <w:rFonts w:ascii="Arial" w:hAnsi="Arial" w:cs="Arial"/>
          <w:sz w:val="20"/>
          <w:szCs w:val="20"/>
          <w:lang w:val="en-US"/>
        </w:rPr>
        <w:t xml:space="preserve"> </w:t>
      </w:r>
      <w:r w:rsidRPr="003631E3">
        <w:rPr>
          <w:rFonts w:ascii="Arial" w:hAnsi="Arial" w:cs="Arial"/>
          <w:sz w:val="20"/>
          <w:szCs w:val="20"/>
          <w:lang w:val="en-US"/>
        </w:rPr>
        <w:t>may require an employee to be on call by mutual agreement</w:t>
      </w:r>
      <w:r w:rsidR="003A2F59" w:rsidRPr="003631E3">
        <w:rPr>
          <w:rFonts w:ascii="Arial" w:hAnsi="Arial" w:cs="Arial"/>
          <w:sz w:val="20"/>
          <w:szCs w:val="20"/>
          <w:lang w:val="en-US"/>
        </w:rPr>
        <w:t xml:space="preserve"> </w:t>
      </w:r>
      <w:r w:rsidRPr="003631E3">
        <w:rPr>
          <w:rFonts w:ascii="Arial" w:hAnsi="Arial" w:cs="Arial"/>
          <w:sz w:val="20"/>
          <w:szCs w:val="20"/>
          <w:lang w:val="en-US"/>
        </w:rPr>
        <w:t xml:space="preserve">if necessary, at another workplace, under the terms of Section 95 of the </w:t>
      </w:r>
      <w:proofErr w:type="spellStart"/>
      <w:r w:rsidRPr="003631E3">
        <w:rPr>
          <w:rFonts w:ascii="Arial" w:hAnsi="Arial" w:cs="Arial"/>
          <w:sz w:val="20"/>
          <w:szCs w:val="20"/>
          <w:lang w:val="en-US"/>
        </w:rPr>
        <w:t>Labour</w:t>
      </w:r>
      <w:proofErr w:type="spellEnd"/>
      <w:r w:rsidRPr="003631E3">
        <w:rPr>
          <w:rFonts w:ascii="Arial" w:hAnsi="Arial" w:cs="Arial"/>
          <w:sz w:val="20"/>
          <w:szCs w:val="20"/>
          <w:lang w:val="en-US"/>
        </w:rPr>
        <w:t xml:space="preserve"> Code.</w:t>
      </w:r>
    </w:p>
    <w:p w14:paraId="3AF602F6" w14:textId="266859AF" w:rsidR="008B2963" w:rsidRPr="00C0498D" w:rsidRDefault="007549A8" w:rsidP="00C0498D">
      <w:pPr>
        <w:spacing w:before="120" w:after="120"/>
        <w:ind w:left="360" w:hanging="360"/>
        <w:jc w:val="both"/>
        <w:rPr>
          <w:rFonts w:ascii="Arial" w:eastAsia="Arial" w:hAnsi="Arial" w:cs="Arial"/>
          <w:sz w:val="20"/>
          <w:szCs w:val="20"/>
          <w:lang w:val="en-GB"/>
        </w:rPr>
      </w:pPr>
      <w:r w:rsidRPr="00F14360">
        <w:rPr>
          <w:rFonts w:ascii="Arial" w:hAnsi="Arial" w:cs="Arial"/>
          <w:sz w:val="20"/>
          <w:szCs w:val="20"/>
          <w:lang w:val="en-GB"/>
        </w:rPr>
        <w:t>53. Entry of employees or other persons to the workplace from 20.00 to 5.30 and on days o</w:t>
      </w:r>
      <w:r w:rsidR="00F94557">
        <w:rPr>
          <w:rFonts w:ascii="Arial" w:hAnsi="Arial" w:cs="Arial"/>
          <w:sz w:val="20"/>
          <w:szCs w:val="20"/>
          <w:lang w:val="en-GB"/>
        </w:rPr>
        <w:t>f</w:t>
      </w:r>
      <w:r w:rsidRPr="00F14360">
        <w:rPr>
          <w:rFonts w:ascii="Arial" w:hAnsi="Arial" w:cs="Arial"/>
          <w:sz w:val="20"/>
          <w:szCs w:val="20"/>
          <w:lang w:val="en-GB"/>
        </w:rPr>
        <w:t xml:space="preserve">f and rest </w:t>
      </w:r>
      <w:r w:rsidR="00F94557">
        <w:rPr>
          <w:rFonts w:ascii="Arial" w:hAnsi="Arial" w:cs="Arial"/>
          <w:sz w:val="20"/>
          <w:szCs w:val="20"/>
          <w:lang w:val="en-GB"/>
        </w:rPr>
        <w:t xml:space="preserve">days </w:t>
      </w:r>
      <w:r w:rsidRPr="00F14360">
        <w:rPr>
          <w:rFonts w:ascii="Arial" w:hAnsi="Arial" w:cs="Arial"/>
          <w:sz w:val="20"/>
          <w:szCs w:val="20"/>
          <w:lang w:val="en-GB"/>
        </w:rPr>
        <w:t>is only possible with the prior approval of the supervisor.</w:t>
      </w:r>
    </w:p>
    <w:p w14:paraId="426EF847" w14:textId="335A054E" w:rsidR="004418D0" w:rsidRPr="00F14360" w:rsidRDefault="007549A8" w:rsidP="00B563B2">
      <w:pPr>
        <w:spacing w:before="120" w:after="120"/>
        <w:ind w:left="360" w:hanging="360"/>
        <w:jc w:val="both"/>
        <w:rPr>
          <w:rFonts w:ascii="Arial" w:eastAsia="Arial" w:hAnsi="Arial" w:cs="Arial"/>
          <w:sz w:val="20"/>
          <w:szCs w:val="20"/>
          <w:lang w:val="en-GB"/>
        </w:rPr>
      </w:pPr>
      <w:r w:rsidRPr="00F14360">
        <w:rPr>
          <w:rFonts w:ascii="Arial" w:hAnsi="Arial" w:cs="Arial"/>
          <w:sz w:val="20"/>
          <w:szCs w:val="20"/>
          <w:lang w:val="en-GB"/>
        </w:rPr>
        <w:t>54. Employees are entitled to stay at the workplace during non-working hours, provided that the following conditions are met</w:t>
      </w:r>
      <w:r w:rsidR="003A2F59">
        <w:rPr>
          <w:rFonts w:ascii="Arial" w:hAnsi="Arial" w:cs="Arial"/>
          <w:sz w:val="20"/>
          <w:szCs w:val="20"/>
          <w:lang w:val="en-GB"/>
        </w:rPr>
        <w:t>:</w:t>
      </w:r>
    </w:p>
    <w:p w14:paraId="3637829A" w14:textId="6C139020" w:rsidR="004418D0" w:rsidRPr="00F14360" w:rsidRDefault="007549A8" w:rsidP="00B563B2">
      <w:pPr>
        <w:spacing w:before="120" w:after="120"/>
        <w:rPr>
          <w:rFonts w:ascii="Arial" w:eastAsia="Arial" w:hAnsi="Arial" w:cs="Arial"/>
          <w:sz w:val="20"/>
          <w:szCs w:val="20"/>
          <w:lang w:val="en-GB"/>
        </w:rPr>
      </w:pPr>
      <w:r w:rsidRPr="00F14360">
        <w:rPr>
          <w:rFonts w:ascii="Arial" w:hAnsi="Arial" w:cs="Arial"/>
          <w:sz w:val="20"/>
          <w:szCs w:val="20"/>
          <w:lang w:val="en-GB"/>
        </w:rPr>
        <w:t xml:space="preserve">      - </w:t>
      </w:r>
      <w:r w:rsidR="00D56445">
        <w:rPr>
          <w:rFonts w:ascii="Arial" w:hAnsi="Arial" w:cs="Arial"/>
          <w:sz w:val="20"/>
          <w:szCs w:val="20"/>
          <w:lang w:val="en-GB"/>
        </w:rPr>
        <w:tab/>
      </w:r>
      <w:r w:rsidRPr="00F14360">
        <w:rPr>
          <w:rFonts w:ascii="Arial" w:hAnsi="Arial" w:cs="Arial"/>
          <w:sz w:val="20"/>
          <w:szCs w:val="20"/>
          <w:lang w:val="en-GB"/>
        </w:rPr>
        <w:t>the period of stay must be duly noted in the attendance register</w:t>
      </w:r>
    </w:p>
    <w:p w14:paraId="0A9A1A60" w14:textId="458D062C" w:rsidR="004418D0" w:rsidRPr="00F14360" w:rsidRDefault="007549A8" w:rsidP="00B563B2">
      <w:pPr>
        <w:spacing w:before="120" w:after="120"/>
        <w:ind w:left="708" w:hanging="708"/>
        <w:rPr>
          <w:rFonts w:ascii="Arial" w:eastAsia="Arial" w:hAnsi="Arial" w:cs="Arial"/>
          <w:sz w:val="20"/>
          <w:szCs w:val="20"/>
          <w:lang w:val="en-GB"/>
        </w:rPr>
      </w:pPr>
      <w:r w:rsidRPr="00F14360">
        <w:rPr>
          <w:rFonts w:ascii="Arial" w:hAnsi="Arial" w:cs="Arial"/>
          <w:sz w:val="20"/>
          <w:szCs w:val="20"/>
          <w:lang w:val="en-GB"/>
        </w:rPr>
        <w:t xml:space="preserve">      - </w:t>
      </w:r>
      <w:r w:rsidR="00D56445">
        <w:rPr>
          <w:rFonts w:ascii="Arial" w:hAnsi="Arial" w:cs="Arial"/>
          <w:sz w:val="20"/>
          <w:szCs w:val="20"/>
          <w:lang w:val="en-GB"/>
        </w:rPr>
        <w:tab/>
      </w:r>
      <w:r w:rsidRPr="00F14360">
        <w:rPr>
          <w:rFonts w:ascii="Arial" w:hAnsi="Arial" w:cs="Arial"/>
          <w:sz w:val="20"/>
          <w:szCs w:val="20"/>
          <w:lang w:val="en-GB"/>
        </w:rPr>
        <w:t xml:space="preserve">lock the entrance when entering and leaving the building to prevent unauthorised persons from entering the building,  </w:t>
      </w:r>
    </w:p>
    <w:p w14:paraId="54F292D7" w14:textId="4E32AB36" w:rsidR="004418D0" w:rsidRPr="00F14360" w:rsidRDefault="007549A8" w:rsidP="00B563B2">
      <w:pPr>
        <w:spacing w:before="120" w:after="120"/>
        <w:rPr>
          <w:rFonts w:ascii="Arial" w:eastAsia="Arial" w:hAnsi="Arial" w:cs="Arial"/>
          <w:sz w:val="20"/>
          <w:szCs w:val="20"/>
          <w:lang w:val="en-GB"/>
        </w:rPr>
      </w:pPr>
      <w:r w:rsidRPr="00F14360">
        <w:rPr>
          <w:rFonts w:ascii="Arial" w:hAnsi="Arial" w:cs="Arial"/>
          <w:sz w:val="20"/>
          <w:szCs w:val="20"/>
          <w:lang w:val="en-GB"/>
        </w:rPr>
        <w:t xml:space="preserve">      - </w:t>
      </w:r>
      <w:r w:rsidR="00D56445">
        <w:rPr>
          <w:rFonts w:ascii="Arial" w:hAnsi="Arial" w:cs="Arial"/>
          <w:sz w:val="20"/>
          <w:szCs w:val="20"/>
          <w:lang w:val="en-GB"/>
        </w:rPr>
        <w:tab/>
      </w:r>
      <w:r w:rsidRPr="00F14360">
        <w:rPr>
          <w:rFonts w:ascii="Arial" w:hAnsi="Arial" w:cs="Arial"/>
          <w:sz w:val="20"/>
          <w:szCs w:val="20"/>
          <w:lang w:val="en-GB"/>
        </w:rPr>
        <w:t>comply with fire and safety regulations</w:t>
      </w:r>
    </w:p>
    <w:p w14:paraId="78F82442" w14:textId="08DF1FAC" w:rsidR="004418D0" w:rsidRPr="00F14360" w:rsidRDefault="007549A8" w:rsidP="00B563B2">
      <w:pPr>
        <w:spacing w:before="120" w:after="120"/>
        <w:rPr>
          <w:rFonts w:ascii="Arial" w:hAnsi="Arial" w:cs="Arial"/>
          <w:sz w:val="20"/>
          <w:szCs w:val="20"/>
          <w:lang w:val="en-GB"/>
        </w:rPr>
      </w:pPr>
      <w:r w:rsidRPr="00F14360">
        <w:rPr>
          <w:rFonts w:ascii="Arial" w:hAnsi="Arial" w:cs="Arial"/>
          <w:sz w:val="20"/>
          <w:szCs w:val="20"/>
          <w:lang w:val="en-GB"/>
        </w:rPr>
        <w:t xml:space="preserve">      - </w:t>
      </w:r>
      <w:r w:rsidR="00D56445">
        <w:rPr>
          <w:rFonts w:ascii="Arial" w:hAnsi="Arial" w:cs="Arial"/>
          <w:sz w:val="20"/>
          <w:szCs w:val="20"/>
          <w:lang w:val="en-GB"/>
        </w:rPr>
        <w:tab/>
      </w:r>
      <w:r w:rsidRPr="00F14360">
        <w:rPr>
          <w:rFonts w:ascii="Arial" w:hAnsi="Arial" w:cs="Arial"/>
          <w:sz w:val="20"/>
          <w:szCs w:val="20"/>
          <w:lang w:val="en-GB"/>
        </w:rPr>
        <w:t>in case of non-compliance with the above conditions, the director may prohibit further stays.</w:t>
      </w:r>
    </w:p>
    <w:p w14:paraId="6293F63B" w14:textId="77777777" w:rsidR="008B2963" w:rsidRPr="00F14360" w:rsidRDefault="008B2963" w:rsidP="00B563B2">
      <w:pPr>
        <w:spacing w:before="120" w:after="120"/>
        <w:rPr>
          <w:rFonts w:ascii="Arial" w:hAnsi="Arial" w:cs="Arial"/>
          <w:sz w:val="20"/>
          <w:szCs w:val="20"/>
          <w:lang w:val="en-GB"/>
        </w:rPr>
      </w:pPr>
    </w:p>
    <w:p w14:paraId="615A11D2"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Article 9</w:t>
      </w:r>
    </w:p>
    <w:p w14:paraId="576A7DB4"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Obstacles at work</w:t>
      </w:r>
    </w:p>
    <w:p w14:paraId="2B65491E" w14:textId="77777777" w:rsidR="008B2963" w:rsidRPr="00F14360" w:rsidRDefault="008B2963" w:rsidP="00B563B2">
      <w:pPr>
        <w:spacing w:before="120" w:after="120"/>
        <w:jc w:val="center"/>
        <w:rPr>
          <w:rFonts w:ascii="Arial" w:hAnsi="Arial" w:cs="Arial"/>
          <w:sz w:val="20"/>
          <w:szCs w:val="20"/>
          <w:lang w:val="en-GB"/>
        </w:rPr>
      </w:pPr>
    </w:p>
    <w:p w14:paraId="721EFF88" w14:textId="55948906" w:rsidR="008B2963" w:rsidRPr="00F14360"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55. If an employee is unable to perform work because of an obstacle to work on the part of the employer, he shall be provided with</w:t>
      </w:r>
      <w:r w:rsidR="00C400ED">
        <w:rPr>
          <w:rFonts w:ascii="Arial" w:hAnsi="Arial" w:cs="Arial"/>
          <w:sz w:val="20"/>
          <w:szCs w:val="20"/>
          <w:lang w:val="en-GB"/>
        </w:rPr>
        <w:t xml:space="preserve"> </w:t>
      </w:r>
      <w:r w:rsidRPr="00F14360">
        <w:rPr>
          <w:rFonts w:ascii="Arial" w:hAnsi="Arial" w:cs="Arial"/>
          <w:sz w:val="20"/>
          <w:szCs w:val="20"/>
          <w:lang w:val="en-GB"/>
        </w:rPr>
        <w:t>leave</w:t>
      </w:r>
      <w:r w:rsidR="003A2F59">
        <w:rPr>
          <w:rFonts w:ascii="Arial" w:hAnsi="Arial" w:cs="Arial"/>
          <w:sz w:val="20"/>
          <w:szCs w:val="20"/>
          <w:lang w:val="en-GB"/>
        </w:rPr>
        <w:t xml:space="preserve"> of absence</w:t>
      </w:r>
      <w:r w:rsidRPr="00F14360">
        <w:rPr>
          <w:rFonts w:ascii="Arial" w:hAnsi="Arial" w:cs="Arial"/>
          <w:sz w:val="20"/>
          <w:szCs w:val="20"/>
          <w:lang w:val="en-GB"/>
        </w:rPr>
        <w:t xml:space="preserve">. In which cases, under which conditions and to what extent such leave of absence shall be granted </w:t>
      </w:r>
      <w:r w:rsidR="00850D0C">
        <w:rPr>
          <w:rFonts w:ascii="Arial" w:hAnsi="Arial" w:cs="Arial"/>
          <w:sz w:val="20"/>
          <w:szCs w:val="20"/>
          <w:lang w:val="en-GB"/>
        </w:rPr>
        <w:t xml:space="preserve">is a decision made by </w:t>
      </w:r>
      <w:r w:rsidRPr="00F14360">
        <w:rPr>
          <w:rFonts w:ascii="Arial" w:hAnsi="Arial" w:cs="Arial"/>
          <w:sz w:val="20"/>
          <w:szCs w:val="20"/>
          <w:lang w:val="en-GB"/>
        </w:rPr>
        <w:t>Director after consultation with the Institutional Council.</w:t>
      </w:r>
      <w:r w:rsidR="00C400ED">
        <w:rPr>
          <w:rFonts w:ascii="Arial" w:hAnsi="Arial" w:cs="Arial"/>
          <w:sz w:val="20"/>
          <w:szCs w:val="20"/>
          <w:lang w:val="en-GB"/>
        </w:rPr>
        <w:t xml:space="preserve"> </w:t>
      </w:r>
      <w:r w:rsidRPr="00F14360">
        <w:rPr>
          <w:rFonts w:ascii="Arial" w:hAnsi="Arial" w:cs="Arial"/>
          <w:sz w:val="20"/>
          <w:szCs w:val="20"/>
          <w:lang w:val="en-GB"/>
        </w:rPr>
        <w:t xml:space="preserve">Provision of wage compensation is governed by the provisions of Sections </w:t>
      </w:r>
      <w:r w:rsidR="0072472D" w:rsidRPr="00F14360">
        <w:rPr>
          <w:rFonts w:ascii="Arial" w:hAnsi="Arial" w:cs="Arial"/>
          <w:sz w:val="20"/>
          <w:szCs w:val="20"/>
          <w:lang w:val="en-GB"/>
        </w:rPr>
        <w:t>207-210</w:t>
      </w:r>
      <w:r w:rsidRPr="00F14360">
        <w:rPr>
          <w:rFonts w:ascii="Arial" w:hAnsi="Arial" w:cs="Arial"/>
          <w:sz w:val="20"/>
          <w:szCs w:val="20"/>
          <w:lang w:val="en-GB"/>
        </w:rPr>
        <w:t xml:space="preserve"> of the Labour Code. </w:t>
      </w:r>
    </w:p>
    <w:p w14:paraId="2A3DF493" w14:textId="77777777" w:rsidR="004418D0" w:rsidRPr="00F14360" w:rsidRDefault="007549A8" w:rsidP="00B563B2">
      <w:pPr>
        <w:spacing w:before="120" w:after="120"/>
        <w:ind w:left="360" w:hanging="360"/>
        <w:jc w:val="both"/>
        <w:rPr>
          <w:rFonts w:ascii="Arial" w:eastAsia="Arial" w:hAnsi="Arial" w:cs="Arial"/>
          <w:sz w:val="20"/>
          <w:szCs w:val="20"/>
          <w:lang w:val="en-GB"/>
        </w:rPr>
      </w:pPr>
      <w:r w:rsidRPr="00F14360">
        <w:rPr>
          <w:rFonts w:ascii="Arial" w:hAnsi="Arial" w:cs="Arial"/>
          <w:sz w:val="20"/>
          <w:szCs w:val="20"/>
          <w:lang w:val="en-GB"/>
        </w:rPr>
        <w:lastRenderedPageBreak/>
        <w:t xml:space="preserve">56. The employee shall request leave for an obstacle to work on the employee's side </w:t>
      </w:r>
    </w:p>
    <w:p w14:paraId="0B291D4C" w14:textId="66226C71" w:rsidR="008B2963" w:rsidRPr="00F14360" w:rsidRDefault="007549A8" w:rsidP="00C0498D">
      <w:pPr>
        <w:spacing w:before="120" w:after="120"/>
        <w:ind w:left="336"/>
        <w:rPr>
          <w:rFonts w:ascii="Arial" w:hAnsi="Arial" w:cs="Arial"/>
          <w:sz w:val="20"/>
          <w:szCs w:val="20"/>
          <w:lang w:val="en-GB"/>
        </w:rPr>
      </w:pPr>
      <w:r w:rsidRPr="00F14360">
        <w:rPr>
          <w:rFonts w:ascii="Arial" w:hAnsi="Arial" w:cs="Arial"/>
          <w:sz w:val="20"/>
          <w:szCs w:val="20"/>
          <w:lang w:val="en-GB"/>
        </w:rPr>
        <w:t>of his</w:t>
      </w:r>
      <w:r w:rsidR="009002E5">
        <w:rPr>
          <w:rFonts w:ascii="Arial" w:hAnsi="Arial" w:cs="Arial"/>
          <w:sz w:val="20"/>
          <w:szCs w:val="20"/>
          <w:lang w:val="en-GB"/>
        </w:rPr>
        <w:t>/her</w:t>
      </w:r>
      <w:r w:rsidRPr="00F14360">
        <w:rPr>
          <w:rFonts w:ascii="Arial" w:hAnsi="Arial" w:cs="Arial"/>
          <w:sz w:val="20"/>
          <w:szCs w:val="20"/>
          <w:lang w:val="en-GB"/>
        </w:rPr>
        <w:t xml:space="preserve"> immediate superior employee. </w:t>
      </w:r>
      <w:r w:rsidR="00BA23C4" w:rsidRPr="00BA23C4">
        <w:t xml:space="preserve"> </w:t>
      </w:r>
      <w:r w:rsidR="00BA23C4" w:rsidRPr="00BA23C4">
        <w:rPr>
          <w:rFonts w:ascii="Arial" w:hAnsi="Arial" w:cs="Arial"/>
          <w:sz w:val="20"/>
          <w:szCs w:val="20"/>
          <w:lang w:val="en-GB"/>
        </w:rPr>
        <w:t>If the impediment to work is not known to the employee in advance, he/she must inform his/her immediate superior without any delay and inform him or her of the expected duration.</w:t>
      </w:r>
    </w:p>
    <w:p w14:paraId="49B9DD55" w14:textId="041BF679" w:rsidR="004418D0" w:rsidRPr="00F14360" w:rsidRDefault="007549A8" w:rsidP="00B563B2">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57. Leave of absence not exceeding one working day shall be authorised by the immediate superior. </w:t>
      </w:r>
      <w:r w:rsidR="00BA23C4" w:rsidRPr="00BA23C4">
        <w:t xml:space="preserve"> </w:t>
      </w:r>
      <w:r w:rsidR="00BA23C4" w:rsidRPr="00BA23C4">
        <w:rPr>
          <w:rFonts w:ascii="Arial" w:hAnsi="Arial" w:cs="Arial"/>
          <w:sz w:val="20"/>
          <w:szCs w:val="20"/>
          <w:lang w:val="en-GB"/>
        </w:rPr>
        <w:t xml:space="preserve">Longer working leave shall be authorised by the Director of </w:t>
      </w:r>
      <w:r w:rsidR="008A354C">
        <w:rPr>
          <w:rFonts w:ascii="Arial" w:hAnsi="Arial" w:cs="Arial"/>
          <w:sz w:val="20"/>
          <w:szCs w:val="20"/>
          <w:lang w:val="en-GB"/>
        </w:rPr>
        <w:t>IVB</w:t>
      </w:r>
      <w:r w:rsidR="00BA23C4" w:rsidRPr="00BA23C4">
        <w:rPr>
          <w:rFonts w:ascii="Arial" w:hAnsi="Arial" w:cs="Arial"/>
          <w:sz w:val="20"/>
          <w:szCs w:val="20"/>
          <w:lang w:val="en-GB"/>
        </w:rPr>
        <w:t xml:space="preserve">. Records of </w:t>
      </w:r>
      <w:r w:rsidR="009002E5">
        <w:rPr>
          <w:rFonts w:ascii="Arial" w:hAnsi="Arial" w:cs="Arial"/>
          <w:sz w:val="20"/>
          <w:szCs w:val="20"/>
          <w:lang w:val="en-GB"/>
        </w:rPr>
        <w:t xml:space="preserve">the granted </w:t>
      </w:r>
      <w:r w:rsidR="00BA23C4" w:rsidRPr="00BA23C4">
        <w:rPr>
          <w:rFonts w:ascii="Arial" w:hAnsi="Arial" w:cs="Arial"/>
          <w:sz w:val="20"/>
          <w:szCs w:val="20"/>
          <w:lang w:val="en-GB"/>
        </w:rPr>
        <w:t xml:space="preserve">leave </w:t>
      </w:r>
      <w:r w:rsidR="009002E5">
        <w:rPr>
          <w:rFonts w:ascii="Arial" w:hAnsi="Arial" w:cs="Arial"/>
          <w:sz w:val="20"/>
          <w:szCs w:val="20"/>
          <w:lang w:val="en-GB"/>
        </w:rPr>
        <w:t>are</w:t>
      </w:r>
      <w:r w:rsidR="00BA23C4" w:rsidRPr="00BA23C4">
        <w:rPr>
          <w:rFonts w:ascii="Arial" w:hAnsi="Arial" w:cs="Arial"/>
          <w:sz w:val="20"/>
          <w:szCs w:val="20"/>
          <w:lang w:val="en-GB"/>
        </w:rPr>
        <w:t xml:space="preserve"> kept by the </w:t>
      </w:r>
      <w:r w:rsidR="009002E5">
        <w:rPr>
          <w:rFonts w:ascii="Arial" w:hAnsi="Arial" w:cs="Arial"/>
          <w:sz w:val="20"/>
          <w:szCs w:val="20"/>
          <w:lang w:val="en-GB"/>
        </w:rPr>
        <w:t xml:space="preserve">HR </w:t>
      </w:r>
      <w:r w:rsidR="00BA23C4" w:rsidRPr="00BA23C4">
        <w:rPr>
          <w:rFonts w:ascii="Arial" w:hAnsi="Arial" w:cs="Arial"/>
          <w:sz w:val="20"/>
          <w:szCs w:val="20"/>
          <w:lang w:val="en-GB"/>
        </w:rPr>
        <w:t>Officer.</w:t>
      </w:r>
    </w:p>
    <w:p w14:paraId="7A6CE4CF" w14:textId="77777777" w:rsidR="008B2963" w:rsidRPr="00F14360" w:rsidRDefault="008B2963" w:rsidP="00B563B2">
      <w:pPr>
        <w:spacing w:before="120" w:after="120"/>
        <w:rPr>
          <w:rFonts w:ascii="Arial" w:hAnsi="Arial" w:cs="Arial"/>
          <w:sz w:val="20"/>
          <w:szCs w:val="20"/>
          <w:lang w:val="en-GB"/>
        </w:rPr>
      </w:pPr>
    </w:p>
    <w:p w14:paraId="3E92DEB9" w14:textId="77777777" w:rsidR="008B2963" w:rsidRPr="00F14360" w:rsidRDefault="008B2963" w:rsidP="00B563B2">
      <w:pPr>
        <w:spacing w:before="120" w:after="120"/>
        <w:rPr>
          <w:rFonts w:ascii="Arial" w:hAnsi="Arial" w:cs="Arial"/>
          <w:sz w:val="20"/>
          <w:szCs w:val="20"/>
          <w:lang w:val="en-GB"/>
        </w:rPr>
      </w:pPr>
    </w:p>
    <w:p w14:paraId="23772D0F"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Article 10</w:t>
      </w:r>
    </w:p>
    <w:p w14:paraId="2E0867BA"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Holidays</w:t>
      </w:r>
    </w:p>
    <w:p w14:paraId="138004CB" w14:textId="77777777" w:rsidR="008B2963" w:rsidRPr="00F14360" w:rsidRDefault="008B2963" w:rsidP="00B563B2">
      <w:pPr>
        <w:spacing w:before="120" w:after="120"/>
        <w:rPr>
          <w:rFonts w:ascii="Arial" w:hAnsi="Arial" w:cs="Arial"/>
          <w:sz w:val="20"/>
          <w:szCs w:val="20"/>
          <w:lang w:val="en-GB"/>
        </w:rPr>
      </w:pPr>
    </w:p>
    <w:p w14:paraId="2F971A75" w14:textId="512F4A3B" w:rsidR="008B2963" w:rsidRPr="00C0498D" w:rsidRDefault="007549A8" w:rsidP="00C0498D">
      <w:pPr>
        <w:spacing w:before="120" w:after="120"/>
        <w:ind w:left="360" w:hanging="360"/>
        <w:jc w:val="both"/>
        <w:rPr>
          <w:rFonts w:ascii="Arial" w:eastAsia="Arial" w:hAnsi="Arial" w:cs="Arial"/>
          <w:sz w:val="20"/>
          <w:szCs w:val="20"/>
          <w:lang w:val="en-GB"/>
        </w:rPr>
      </w:pPr>
      <w:r w:rsidRPr="00F14360">
        <w:rPr>
          <w:rFonts w:ascii="Arial" w:hAnsi="Arial" w:cs="Arial"/>
          <w:sz w:val="20"/>
          <w:szCs w:val="20"/>
          <w:lang w:val="en-GB"/>
        </w:rPr>
        <w:t xml:space="preserve"> 58. Recuperation leave is governed by Internal Regulation No. 1/2007 and the use of the leave is</w:t>
      </w:r>
      <w:r w:rsidR="00C400ED">
        <w:rPr>
          <w:rFonts w:ascii="Arial" w:hAnsi="Arial" w:cs="Arial"/>
          <w:sz w:val="20"/>
          <w:szCs w:val="20"/>
          <w:lang w:val="en-GB"/>
        </w:rPr>
        <w:t xml:space="preserve"> </w:t>
      </w:r>
      <w:r w:rsidRPr="00F14360">
        <w:rPr>
          <w:rFonts w:ascii="Arial" w:hAnsi="Arial" w:cs="Arial"/>
          <w:sz w:val="20"/>
          <w:szCs w:val="20"/>
          <w:lang w:val="en-GB"/>
        </w:rPr>
        <w:t>governed by Director's Instruction No. 1/2007.</w:t>
      </w:r>
    </w:p>
    <w:p w14:paraId="52DEC415" w14:textId="77777777" w:rsidR="008B2963" w:rsidRPr="00F14360" w:rsidRDefault="008B2963" w:rsidP="00B563B2">
      <w:pPr>
        <w:spacing w:before="120" w:after="120"/>
        <w:jc w:val="center"/>
        <w:rPr>
          <w:rFonts w:ascii="Arial" w:hAnsi="Arial" w:cs="Arial"/>
          <w:b/>
          <w:sz w:val="20"/>
          <w:szCs w:val="20"/>
          <w:lang w:val="en-GB"/>
        </w:rPr>
      </w:pPr>
    </w:p>
    <w:p w14:paraId="471541B4" w14:textId="77777777" w:rsidR="004418D0" w:rsidRPr="00F14360" w:rsidRDefault="007549A8" w:rsidP="00B563B2">
      <w:pPr>
        <w:spacing w:before="120" w:after="120"/>
        <w:jc w:val="center"/>
        <w:rPr>
          <w:rFonts w:ascii="Arial" w:hAnsi="Arial" w:cs="Arial"/>
          <w:b/>
          <w:sz w:val="20"/>
          <w:szCs w:val="20"/>
          <w:lang w:val="en-GB"/>
        </w:rPr>
      </w:pPr>
      <w:r w:rsidRPr="00F14360">
        <w:rPr>
          <w:rFonts w:ascii="Arial" w:hAnsi="Arial" w:cs="Arial"/>
          <w:b/>
          <w:sz w:val="20"/>
          <w:szCs w:val="20"/>
          <w:lang w:val="en-GB"/>
        </w:rPr>
        <w:t>Part VI</w:t>
      </w:r>
    </w:p>
    <w:p w14:paraId="15867BB2"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b/>
          <w:sz w:val="20"/>
          <w:szCs w:val="20"/>
          <w:lang w:val="en-GB"/>
        </w:rPr>
        <w:t>Staff remuneration and travel allowances</w:t>
      </w:r>
    </w:p>
    <w:p w14:paraId="48588378" w14:textId="77777777" w:rsidR="008B2963" w:rsidRPr="00F14360" w:rsidRDefault="008B2963" w:rsidP="00B563B2">
      <w:pPr>
        <w:spacing w:before="120" w:after="120"/>
        <w:rPr>
          <w:rFonts w:ascii="Arial" w:hAnsi="Arial" w:cs="Arial"/>
          <w:sz w:val="20"/>
          <w:szCs w:val="20"/>
          <w:lang w:val="en-GB"/>
        </w:rPr>
      </w:pPr>
    </w:p>
    <w:p w14:paraId="06B873C8"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Article 11</w:t>
      </w:r>
    </w:p>
    <w:p w14:paraId="6D3E6352"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Wages and on-call pay</w:t>
      </w:r>
    </w:p>
    <w:p w14:paraId="0D752C51" w14:textId="77777777" w:rsidR="008B2963" w:rsidRPr="00F14360" w:rsidRDefault="008B2963" w:rsidP="00B563B2">
      <w:pPr>
        <w:spacing w:before="120" w:after="120"/>
        <w:rPr>
          <w:rFonts w:ascii="Arial" w:hAnsi="Arial" w:cs="Arial"/>
          <w:sz w:val="20"/>
          <w:szCs w:val="20"/>
          <w:lang w:val="en-GB"/>
        </w:rPr>
      </w:pPr>
    </w:p>
    <w:p w14:paraId="077AD05B" w14:textId="0F0D9830" w:rsidR="004418D0" w:rsidRPr="00F14360"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59. Wages and remuneration for on-call staff </w:t>
      </w:r>
      <w:r w:rsidR="0087384A">
        <w:rPr>
          <w:rFonts w:ascii="Arial" w:hAnsi="Arial" w:cs="Arial"/>
          <w:sz w:val="20"/>
          <w:szCs w:val="20"/>
          <w:lang w:val="en-GB"/>
        </w:rPr>
        <w:t>is</w:t>
      </w:r>
      <w:r w:rsidRPr="00F14360">
        <w:rPr>
          <w:rFonts w:ascii="Arial" w:hAnsi="Arial" w:cs="Arial"/>
          <w:sz w:val="20"/>
          <w:szCs w:val="20"/>
          <w:lang w:val="en-GB"/>
        </w:rPr>
        <w:t xml:space="preserve"> governed by legislation and internal wage regulation.</w:t>
      </w:r>
    </w:p>
    <w:p w14:paraId="0D97E27E" w14:textId="77777777" w:rsidR="008B2963" w:rsidRPr="00F14360" w:rsidRDefault="008B2963" w:rsidP="00B563B2">
      <w:pPr>
        <w:spacing w:before="120" w:after="120"/>
        <w:rPr>
          <w:rFonts w:ascii="Arial" w:hAnsi="Arial" w:cs="Arial"/>
          <w:sz w:val="20"/>
          <w:szCs w:val="20"/>
          <w:lang w:val="en-GB"/>
        </w:rPr>
      </w:pPr>
    </w:p>
    <w:p w14:paraId="16D8AE6E" w14:textId="77777777" w:rsidR="008B2963" w:rsidRPr="00F14360" w:rsidRDefault="008B2963" w:rsidP="00B563B2">
      <w:pPr>
        <w:spacing w:before="120" w:after="120"/>
        <w:jc w:val="center"/>
        <w:rPr>
          <w:rFonts w:ascii="Arial" w:hAnsi="Arial" w:cs="Arial"/>
          <w:sz w:val="20"/>
          <w:szCs w:val="20"/>
          <w:lang w:val="en-GB"/>
        </w:rPr>
      </w:pPr>
    </w:p>
    <w:p w14:paraId="11A85D59"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Article 12</w:t>
      </w:r>
    </w:p>
    <w:p w14:paraId="0311D955" w14:textId="570E0BF5" w:rsidR="004418D0" w:rsidRPr="00F14360" w:rsidRDefault="0087384A" w:rsidP="00B563B2">
      <w:pPr>
        <w:spacing w:before="120" w:after="120"/>
        <w:jc w:val="center"/>
        <w:rPr>
          <w:rFonts w:ascii="Arial" w:hAnsi="Arial" w:cs="Arial"/>
          <w:sz w:val="20"/>
          <w:szCs w:val="20"/>
          <w:lang w:val="en-GB"/>
        </w:rPr>
      </w:pPr>
      <w:r>
        <w:rPr>
          <w:rFonts w:ascii="Arial" w:hAnsi="Arial" w:cs="Arial"/>
          <w:sz w:val="20"/>
          <w:szCs w:val="20"/>
          <w:lang w:val="en-GB"/>
        </w:rPr>
        <w:t>Maturity</w:t>
      </w:r>
      <w:r w:rsidRPr="00F14360">
        <w:rPr>
          <w:rFonts w:ascii="Arial" w:hAnsi="Arial" w:cs="Arial"/>
          <w:sz w:val="20"/>
          <w:szCs w:val="20"/>
          <w:lang w:val="en-GB"/>
        </w:rPr>
        <w:t xml:space="preserve"> </w:t>
      </w:r>
      <w:r w:rsidR="007549A8" w:rsidRPr="00F14360">
        <w:rPr>
          <w:rFonts w:ascii="Arial" w:hAnsi="Arial" w:cs="Arial"/>
          <w:sz w:val="20"/>
          <w:szCs w:val="20"/>
          <w:lang w:val="en-GB"/>
        </w:rPr>
        <w:t>and payment of wages</w:t>
      </w:r>
    </w:p>
    <w:p w14:paraId="5ECB359E" w14:textId="77777777" w:rsidR="008B2963" w:rsidRPr="00F14360" w:rsidRDefault="008B2963" w:rsidP="00B563B2">
      <w:pPr>
        <w:spacing w:before="120" w:after="120"/>
        <w:rPr>
          <w:rFonts w:ascii="Arial" w:hAnsi="Arial" w:cs="Arial"/>
          <w:sz w:val="20"/>
          <w:szCs w:val="20"/>
          <w:lang w:val="en-GB"/>
        </w:rPr>
      </w:pPr>
    </w:p>
    <w:p w14:paraId="7C8FDBEF" w14:textId="5CD4EB5F" w:rsidR="008B2963" w:rsidRPr="00F14360"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60. Wages are paid to employees in one pay period, by the 7th day of the following calendar month. If the payday falls on a day of rest, the wages </w:t>
      </w:r>
      <w:r w:rsidR="00577589">
        <w:rPr>
          <w:rFonts w:ascii="Arial" w:hAnsi="Arial" w:cs="Arial"/>
          <w:sz w:val="20"/>
          <w:szCs w:val="20"/>
          <w:lang w:val="en-GB"/>
        </w:rPr>
        <w:t xml:space="preserve">shall be paid </w:t>
      </w:r>
      <w:r w:rsidRPr="00F14360">
        <w:rPr>
          <w:rFonts w:ascii="Arial" w:hAnsi="Arial" w:cs="Arial"/>
          <w:sz w:val="20"/>
          <w:szCs w:val="20"/>
          <w:lang w:val="en-GB"/>
        </w:rPr>
        <w:t xml:space="preserve">on the </w:t>
      </w:r>
      <w:r w:rsidR="00577589">
        <w:rPr>
          <w:rFonts w:ascii="Arial" w:hAnsi="Arial" w:cs="Arial"/>
          <w:sz w:val="20"/>
          <w:szCs w:val="20"/>
          <w:lang w:val="en-GB"/>
        </w:rPr>
        <w:t>closest</w:t>
      </w:r>
      <w:r w:rsidR="00577589" w:rsidRPr="00F14360">
        <w:rPr>
          <w:rFonts w:ascii="Arial" w:hAnsi="Arial" w:cs="Arial"/>
          <w:sz w:val="20"/>
          <w:szCs w:val="20"/>
          <w:lang w:val="en-GB"/>
        </w:rPr>
        <w:t xml:space="preserve"> </w:t>
      </w:r>
      <w:r w:rsidRPr="00F14360">
        <w:rPr>
          <w:rFonts w:ascii="Arial" w:hAnsi="Arial" w:cs="Arial"/>
          <w:sz w:val="20"/>
          <w:szCs w:val="20"/>
          <w:lang w:val="en-GB"/>
        </w:rPr>
        <w:t>preceding working day.</w:t>
      </w:r>
    </w:p>
    <w:p w14:paraId="3BFD826C" w14:textId="31DCECF4" w:rsidR="008B2963" w:rsidRPr="00F14360"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61. Employees with whom this has been agreed in the employment contract shall be paid wages or other cash benefits to the employee by transferring it to the employee's account at</w:t>
      </w:r>
      <w:r w:rsidR="008A354C">
        <w:rPr>
          <w:rFonts w:ascii="Arial" w:hAnsi="Arial" w:cs="Arial"/>
          <w:sz w:val="20"/>
          <w:szCs w:val="20"/>
          <w:lang w:val="en-GB"/>
        </w:rPr>
        <w:t xml:space="preserve"> </w:t>
      </w:r>
      <w:r w:rsidRPr="00F14360">
        <w:rPr>
          <w:rFonts w:ascii="Arial" w:hAnsi="Arial" w:cs="Arial"/>
          <w:sz w:val="20"/>
          <w:szCs w:val="20"/>
          <w:lang w:val="en-GB"/>
        </w:rPr>
        <w:t>the relevant banking institution.</w:t>
      </w:r>
    </w:p>
    <w:p w14:paraId="01C9862D" w14:textId="73D85FFB" w:rsidR="004418D0" w:rsidRPr="00F14360" w:rsidRDefault="007549A8" w:rsidP="00B563B2">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62. </w:t>
      </w:r>
      <w:r w:rsidR="00474C5F" w:rsidRPr="00731DAA">
        <w:rPr>
          <w:rFonts w:ascii="Arial" w:hAnsi="Arial" w:cs="Arial"/>
          <w:sz w:val="20"/>
          <w:szCs w:val="20"/>
          <w:lang w:val="en-GB"/>
        </w:rPr>
        <w:t>An employee's wage or salary may be paid out to a person other than the employee himself only on the basis of the employee's written power of attorney</w:t>
      </w:r>
      <w:r w:rsidR="00474C5F">
        <w:rPr>
          <w:rFonts w:ascii="Arial" w:hAnsi="Arial" w:cs="Arial"/>
          <w:sz w:val="20"/>
          <w:szCs w:val="20"/>
          <w:lang w:val="en-GB"/>
        </w:rPr>
        <w:t>, unless a special law specif</w:t>
      </w:r>
      <w:r w:rsidR="00C5299C">
        <w:rPr>
          <w:rFonts w:ascii="Arial" w:hAnsi="Arial" w:cs="Arial"/>
          <w:sz w:val="20"/>
          <w:szCs w:val="20"/>
          <w:lang w:val="en-GB"/>
        </w:rPr>
        <w:t>ies</w:t>
      </w:r>
      <w:r w:rsidR="00474C5F">
        <w:rPr>
          <w:rFonts w:ascii="Arial" w:hAnsi="Arial" w:cs="Arial"/>
          <w:sz w:val="20"/>
          <w:szCs w:val="20"/>
          <w:lang w:val="en-GB"/>
        </w:rPr>
        <w:t xml:space="preserve"> otherwise.</w:t>
      </w:r>
    </w:p>
    <w:p w14:paraId="7F66B996" w14:textId="77777777" w:rsidR="008B2963" w:rsidRPr="00F14360" w:rsidRDefault="008B2963" w:rsidP="00B563B2">
      <w:pPr>
        <w:spacing w:before="120" w:after="120"/>
        <w:rPr>
          <w:rFonts w:ascii="Arial" w:hAnsi="Arial" w:cs="Arial"/>
          <w:sz w:val="20"/>
          <w:szCs w:val="20"/>
          <w:lang w:val="en-GB"/>
        </w:rPr>
      </w:pPr>
    </w:p>
    <w:p w14:paraId="22EAB7CA"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Article 13</w:t>
      </w:r>
    </w:p>
    <w:p w14:paraId="21998372"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Business trips</w:t>
      </w:r>
    </w:p>
    <w:p w14:paraId="5D058912" w14:textId="1654515C" w:rsidR="004418D0" w:rsidRPr="00F14360" w:rsidRDefault="007549A8" w:rsidP="00B563B2">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63. Employees sent on a business trip are entitled to travel allowances in accordance with the Labour Code, legislation issued to implement it and internal regulations.</w:t>
      </w:r>
    </w:p>
    <w:p w14:paraId="3868660F" w14:textId="77777777" w:rsidR="008B2963" w:rsidRPr="00F14360" w:rsidRDefault="008B2963" w:rsidP="00B563B2">
      <w:pPr>
        <w:spacing w:before="120" w:after="120"/>
        <w:rPr>
          <w:rFonts w:ascii="Arial" w:hAnsi="Arial" w:cs="Arial"/>
          <w:sz w:val="20"/>
          <w:szCs w:val="20"/>
          <w:lang w:val="en-GB"/>
        </w:rPr>
      </w:pPr>
    </w:p>
    <w:p w14:paraId="18202438" w14:textId="77777777" w:rsidR="004418D0" w:rsidRPr="00F14360" w:rsidRDefault="007549A8" w:rsidP="00B563B2">
      <w:pPr>
        <w:spacing w:before="120" w:after="120"/>
        <w:jc w:val="center"/>
        <w:rPr>
          <w:rFonts w:ascii="Arial" w:hAnsi="Arial" w:cs="Arial"/>
          <w:b/>
          <w:sz w:val="20"/>
          <w:szCs w:val="20"/>
          <w:lang w:val="en-GB"/>
        </w:rPr>
      </w:pPr>
      <w:r w:rsidRPr="00F14360">
        <w:rPr>
          <w:rFonts w:ascii="Arial" w:hAnsi="Arial" w:cs="Arial"/>
          <w:b/>
          <w:sz w:val="20"/>
          <w:szCs w:val="20"/>
          <w:lang w:val="en-GB"/>
        </w:rPr>
        <w:t>Part VII</w:t>
      </w:r>
    </w:p>
    <w:p w14:paraId="241A38DC"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b/>
          <w:sz w:val="20"/>
          <w:szCs w:val="20"/>
          <w:lang w:val="en-GB"/>
        </w:rPr>
        <w:t>Liability for damages</w:t>
      </w:r>
    </w:p>
    <w:p w14:paraId="1D041276" w14:textId="77777777" w:rsidR="008B2963" w:rsidRPr="00F14360" w:rsidRDefault="008B2963" w:rsidP="00B563B2">
      <w:pPr>
        <w:spacing w:before="120" w:after="120"/>
        <w:rPr>
          <w:rFonts w:ascii="Arial" w:hAnsi="Arial" w:cs="Arial"/>
          <w:sz w:val="20"/>
          <w:szCs w:val="20"/>
          <w:lang w:val="en-GB"/>
        </w:rPr>
      </w:pPr>
    </w:p>
    <w:p w14:paraId="52023823" w14:textId="39F88DE5" w:rsidR="008B2963" w:rsidRPr="00F14360" w:rsidRDefault="007549A8" w:rsidP="00B563B2">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lastRenderedPageBreak/>
        <w:t xml:space="preserve">64. The employee shall be liable to the employer for any damage caused by him and the employer shall be liable </w:t>
      </w:r>
      <w:r w:rsidR="00826807">
        <w:rPr>
          <w:rFonts w:ascii="Arial" w:hAnsi="Arial" w:cs="Arial"/>
          <w:sz w:val="20"/>
          <w:szCs w:val="20"/>
          <w:lang w:val="en-GB"/>
        </w:rPr>
        <w:t xml:space="preserve">for any damage </w:t>
      </w:r>
      <w:r w:rsidR="00F24479">
        <w:rPr>
          <w:rFonts w:ascii="Arial" w:hAnsi="Arial" w:cs="Arial"/>
          <w:sz w:val="20"/>
          <w:szCs w:val="20"/>
          <w:lang w:val="en-GB"/>
        </w:rPr>
        <w:t xml:space="preserve">caused to the employee, </w:t>
      </w:r>
      <w:r w:rsidRPr="00F14360">
        <w:rPr>
          <w:rFonts w:ascii="Arial" w:hAnsi="Arial" w:cs="Arial"/>
          <w:sz w:val="20"/>
          <w:szCs w:val="20"/>
          <w:lang w:val="en-GB"/>
        </w:rPr>
        <w:t>under the conditions and to the extent provided for in the labour law</w:t>
      </w:r>
      <w:r w:rsidR="00577589">
        <w:rPr>
          <w:rFonts w:ascii="Arial" w:hAnsi="Arial" w:cs="Arial"/>
          <w:sz w:val="20"/>
          <w:szCs w:val="20"/>
          <w:lang w:val="en-GB"/>
        </w:rPr>
        <w:t>.</w:t>
      </w:r>
    </w:p>
    <w:p w14:paraId="39D56503" w14:textId="3E9F5ABD" w:rsidR="008B2963" w:rsidRPr="00F14360"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65. </w:t>
      </w:r>
      <w:r w:rsidR="0077230D" w:rsidRPr="00C400ED">
        <w:rPr>
          <w:rFonts w:ascii="Arial" w:hAnsi="Arial" w:cs="Arial"/>
          <w:sz w:val="20"/>
          <w:szCs w:val="20"/>
          <w:lang w:val="en-GB"/>
        </w:rPr>
        <w:t xml:space="preserve">Where a liability agreement has been concluded with a certain employee and, under this agreement, the employee is liable for the protection of things of value which have been entrusted to him and are subject to </w:t>
      </w:r>
      <w:r w:rsidR="003631E3" w:rsidRPr="00C400ED">
        <w:rPr>
          <w:rFonts w:ascii="Arial" w:hAnsi="Arial" w:cs="Arial"/>
          <w:sz w:val="20"/>
          <w:szCs w:val="20"/>
          <w:lang w:val="en-GB"/>
        </w:rPr>
        <w:t>accounting,</w:t>
      </w:r>
      <w:r w:rsidRPr="00F14360">
        <w:rPr>
          <w:rFonts w:ascii="Arial" w:hAnsi="Arial" w:cs="Arial"/>
          <w:sz w:val="20"/>
          <w:szCs w:val="20"/>
          <w:lang w:val="en-GB"/>
        </w:rPr>
        <w:t xml:space="preserve"> such employee shall account for the values entrusted at regular intervals, or at any time at the request of a superior employee.</w:t>
      </w:r>
    </w:p>
    <w:p w14:paraId="2AE173DE" w14:textId="4D6A09F8" w:rsidR="008B2963" w:rsidRPr="00F14360"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66. An employee who has caused damage to the employer or has discovered that damage has been caused shall report it to</w:t>
      </w:r>
      <w:r w:rsidR="00C400ED">
        <w:rPr>
          <w:rFonts w:ascii="Arial" w:hAnsi="Arial" w:cs="Arial"/>
          <w:sz w:val="20"/>
          <w:szCs w:val="20"/>
          <w:lang w:val="en-GB"/>
        </w:rPr>
        <w:t xml:space="preserve"> </w:t>
      </w:r>
      <w:r w:rsidR="00541C1B">
        <w:rPr>
          <w:rFonts w:ascii="Arial" w:hAnsi="Arial" w:cs="Arial"/>
          <w:sz w:val="20"/>
          <w:szCs w:val="20"/>
          <w:lang w:val="en-GB"/>
        </w:rPr>
        <w:t>his/her</w:t>
      </w:r>
      <w:r w:rsidR="00541C1B" w:rsidRPr="00F14360">
        <w:rPr>
          <w:rFonts w:ascii="Arial" w:hAnsi="Arial" w:cs="Arial"/>
          <w:sz w:val="20"/>
          <w:szCs w:val="20"/>
          <w:lang w:val="en-GB"/>
        </w:rPr>
        <w:t xml:space="preserve"> </w:t>
      </w:r>
      <w:r w:rsidR="0077230D" w:rsidRPr="00F14360">
        <w:rPr>
          <w:rFonts w:ascii="Arial" w:hAnsi="Arial" w:cs="Arial"/>
          <w:sz w:val="20"/>
          <w:szCs w:val="20"/>
          <w:lang w:val="en-GB"/>
        </w:rPr>
        <w:t>direct</w:t>
      </w:r>
      <w:r w:rsidRPr="00F14360">
        <w:rPr>
          <w:rFonts w:ascii="Arial" w:hAnsi="Arial" w:cs="Arial"/>
          <w:sz w:val="20"/>
          <w:szCs w:val="20"/>
          <w:lang w:val="en-GB"/>
        </w:rPr>
        <w:t xml:space="preserve"> supervisor immediately. </w:t>
      </w:r>
      <w:r w:rsidR="00541C1B" w:rsidRPr="00541C1B">
        <w:t xml:space="preserve"> </w:t>
      </w:r>
      <w:r w:rsidR="00541C1B" w:rsidRPr="00541C1B">
        <w:rPr>
          <w:rFonts w:ascii="Arial" w:hAnsi="Arial" w:cs="Arial"/>
          <w:sz w:val="20"/>
          <w:szCs w:val="20"/>
          <w:lang w:val="en-GB"/>
        </w:rPr>
        <w:t>The latter is obliged to arrange for an investigation into the circumstances under which the damage occurred.</w:t>
      </w:r>
    </w:p>
    <w:p w14:paraId="5A0F2392" w14:textId="25B3391F" w:rsidR="008B2963" w:rsidRPr="00F14360"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67.</w:t>
      </w:r>
      <w:r w:rsidR="00C400ED">
        <w:rPr>
          <w:rFonts w:ascii="Arial" w:hAnsi="Arial" w:cs="Arial"/>
          <w:sz w:val="20"/>
          <w:szCs w:val="20"/>
          <w:lang w:val="en-GB"/>
        </w:rPr>
        <w:t xml:space="preserve"> </w:t>
      </w:r>
      <w:r w:rsidR="00541C1B" w:rsidRPr="00541C1B">
        <w:rPr>
          <w:rFonts w:ascii="Arial" w:hAnsi="Arial" w:cs="Arial"/>
          <w:sz w:val="20"/>
          <w:szCs w:val="20"/>
          <w:lang w:val="en-GB"/>
        </w:rPr>
        <w:t xml:space="preserve">Damage </w:t>
      </w:r>
      <w:r w:rsidR="00A77AEC">
        <w:rPr>
          <w:rFonts w:ascii="Arial" w:hAnsi="Arial" w:cs="Arial"/>
          <w:sz w:val="20"/>
          <w:szCs w:val="20"/>
          <w:lang w:val="en-GB"/>
        </w:rPr>
        <w:t>caused to</w:t>
      </w:r>
      <w:r w:rsidR="00541C1B" w:rsidRPr="00541C1B">
        <w:rPr>
          <w:rFonts w:ascii="Arial" w:hAnsi="Arial" w:cs="Arial"/>
          <w:sz w:val="20"/>
          <w:szCs w:val="20"/>
          <w:lang w:val="en-GB"/>
        </w:rPr>
        <w:t xml:space="preserve"> an employee shall be reported by the injured party to his/her immediate superior without undue delay</w:t>
      </w:r>
      <w:r w:rsidR="00541C1B">
        <w:rPr>
          <w:rFonts w:ascii="Arial" w:hAnsi="Arial" w:cs="Arial"/>
          <w:sz w:val="20"/>
          <w:szCs w:val="20"/>
          <w:lang w:val="en-GB"/>
        </w:rPr>
        <w:t>.</w:t>
      </w:r>
      <w:r w:rsidRPr="00F14360">
        <w:rPr>
          <w:rFonts w:ascii="Arial" w:hAnsi="Arial" w:cs="Arial"/>
          <w:sz w:val="20"/>
          <w:szCs w:val="20"/>
          <w:lang w:val="en-GB"/>
        </w:rPr>
        <w:t xml:space="preserve"> The report shall state how the damage occurred and, depending on the nature of the case, other</w:t>
      </w:r>
      <w:r w:rsidR="00C400ED">
        <w:rPr>
          <w:rFonts w:ascii="Arial" w:hAnsi="Arial" w:cs="Arial"/>
          <w:sz w:val="20"/>
          <w:szCs w:val="20"/>
          <w:lang w:val="en-GB"/>
        </w:rPr>
        <w:t xml:space="preserve"> </w:t>
      </w:r>
      <w:r w:rsidRPr="00F14360">
        <w:rPr>
          <w:rFonts w:ascii="Arial" w:hAnsi="Arial" w:cs="Arial"/>
          <w:sz w:val="20"/>
          <w:szCs w:val="20"/>
          <w:lang w:val="en-GB"/>
        </w:rPr>
        <w:t xml:space="preserve">information, in particular the names of witnesses who can testify to the </w:t>
      </w:r>
      <w:r w:rsidR="00541C1B">
        <w:rPr>
          <w:rFonts w:ascii="Arial" w:hAnsi="Arial" w:cs="Arial"/>
          <w:sz w:val="20"/>
          <w:szCs w:val="20"/>
          <w:lang w:val="en-GB"/>
        </w:rPr>
        <w:t xml:space="preserve">alleged </w:t>
      </w:r>
      <w:r w:rsidRPr="00F14360">
        <w:rPr>
          <w:rFonts w:ascii="Arial" w:hAnsi="Arial" w:cs="Arial"/>
          <w:sz w:val="20"/>
          <w:szCs w:val="20"/>
          <w:lang w:val="en-GB"/>
        </w:rPr>
        <w:t>facts. In the case of an accident at work,</w:t>
      </w:r>
      <w:r w:rsidR="00C400ED">
        <w:rPr>
          <w:rFonts w:ascii="Arial" w:hAnsi="Arial" w:cs="Arial"/>
          <w:sz w:val="20"/>
          <w:szCs w:val="20"/>
          <w:lang w:val="en-GB"/>
        </w:rPr>
        <w:t xml:space="preserve"> </w:t>
      </w:r>
      <w:r w:rsidRPr="00F14360">
        <w:rPr>
          <w:rFonts w:ascii="Arial" w:hAnsi="Arial" w:cs="Arial"/>
          <w:sz w:val="20"/>
          <w:szCs w:val="20"/>
          <w:lang w:val="en-GB"/>
        </w:rPr>
        <w:t xml:space="preserve">the employee who witnessed the accident is obliged to report it in addition to the injured person or </w:t>
      </w:r>
      <w:r w:rsidR="00825F19">
        <w:rPr>
          <w:rFonts w:ascii="Arial" w:hAnsi="Arial" w:cs="Arial"/>
          <w:sz w:val="20"/>
          <w:szCs w:val="20"/>
          <w:lang w:val="en-GB"/>
        </w:rPr>
        <w:t xml:space="preserve">if </w:t>
      </w:r>
      <w:r w:rsidRPr="00F14360">
        <w:rPr>
          <w:rFonts w:ascii="Arial" w:hAnsi="Arial" w:cs="Arial"/>
          <w:sz w:val="20"/>
          <w:szCs w:val="20"/>
          <w:lang w:val="en-GB"/>
        </w:rPr>
        <w:t>he</w:t>
      </w:r>
      <w:r w:rsidR="00A77AEC">
        <w:rPr>
          <w:rFonts w:ascii="Arial" w:hAnsi="Arial" w:cs="Arial"/>
          <w:sz w:val="20"/>
          <w:szCs w:val="20"/>
          <w:lang w:val="en-GB"/>
        </w:rPr>
        <w:t>/</w:t>
      </w:r>
      <w:r w:rsidR="00825F19">
        <w:rPr>
          <w:rFonts w:ascii="Arial" w:hAnsi="Arial" w:cs="Arial"/>
          <w:sz w:val="20"/>
          <w:szCs w:val="20"/>
          <w:lang w:val="en-GB"/>
        </w:rPr>
        <w:t>she</w:t>
      </w:r>
      <w:r w:rsidRPr="00F14360">
        <w:rPr>
          <w:rFonts w:ascii="Arial" w:hAnsi="Arial" w:cs="Arial"/>
          <w:sz w:val="20"/>
          <w:szCs w:val="20"/>
          <w:lang w:val="en-GB"/>
        </w:rPr>
        <w:t xml:space="preserve"> found out about it first. The immediate super</w:t>
      </w:r>
      <w:r w:rsidR="00A77AEC">
        <w:rPr>
          <w:rFonts w:ascii="Arial" w:hAnsi="Arial" w:cs="Arial"/>
          <w:sz w:val="20"/>
          <w:szCs w:val="20"/>
          <w:lang w:val="en-GB"/>
        </w:rPr>
        <w:t>ior</w:t>
      </w:r>
      <w:r w:rsidRPr="00F14360">
        <w:rPr>
          <w:rFonts w:ascii="Arial" w:hAnsi="Arial" w:cs="Arial"/>
          <w:sz w:val="20"/>
          <w:szCs w:val="20"/>
          <w:lang w:val="en-GB"/>
        </w:rPr>
        <w:t xml:space="preserve"> of the person affected shall immediately ascertain whether medical treatment has been provided; if not, it shall be provided without delay. </w:t>
      </w:r>
      <w:r w:rsidR="00825F19" w:rsidRPr="00825F19">
        <w:rPr>
          <w:rFonts w:ascii="Arial" w:hAnsi="Arial" w:cs="Arial"/>
          <w:sz w:val="20"/>
          <w:szCs w:val="20"/>
          <w:lang w:val="en-GB"/>
        </w:rPr>
        <w:t>He/she will then ensure that a record of the work injury is drawn up</w:t>
      </w:r>
    </w:p>
    <w:p w14:paraId="28FB3D6A" w14:textId="7084E16A" w:rsidR="004418D0" w:rsidRPr="00F14360" w:rsidRDefault="007549A8" w:rsidP="00B563B2">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68. </w:t>
      </w:r>
      <w:r w:rsidR="00825F19" w:rsidRPr="00825F19">
        <w:t xml:space="preserve"> </w:t>
      </w:r>
      <w:r w:rsidR="00825F19" w:rsidRPr="00825F19">
        <w:rPr>
          <w:rFonts w:ascii="Arial" w:hAnsi="Arial" w:cs="Arial"/>
          <w:sz w:val="20"/>
          <w:szCs w:val="20"/>
          <w:lang w:val="en-GB"/>
        </w:rPr>
        <w:t xml:space="preserve">The amount of compensation claimed for damages caused by the employee to the employer and the amount of compensation for damages to the employee for which the employer is liable shall be decided by the Director of </w:t>
      </w:r>
      <w:r w:rsidR="008A354C">
        <w:rPr>
          <w:rFonts w:ascii="Arial" w:hAnsi="Arial" w:cs="Arial"/>
          <w:sz w:val="20"/>
          <w:szCs w:val="20"/>
          <w:lang w:val="en-GB"/>
        </w:rPr>
        <w:t>IVB</w:t>
      </w:r>
      <w:r w:rsidR="00825F19" w:rsidRPr="00825F19">
        <w:rPr>
          <w:rFonts w:ascii="Arial" w:hAnsi="Arial" w:cs="Arial"/>
          <w:sz w:val="20"/>
          <w:szCs w:val="20"/>
          <w:lang w:val="en-GB"/>
        </w:rPr>
        <w:t xml:space="preserve"> on the basis of the recommendation of the claims committee set up for that purpose.</w:t>
      </w:r>
    </w:p>
    <w:p w14:paraId="496FC859" w14:textId="77777777" w:rsidR="008B2963" w:rsidRPr="00F14360" w:rsidRDefault="008B2963" w:rsidP="00B563B2">
      <w:pPr>
        <w:spacing w:before="120" w:after="120"/>
        <w:rPr>
          <w:rFonts w:ascii="Arial" w:hAnsi="Arial" w:cs="Arial"/>
          <w:sz w:val="20"/>
          <w:szCs w:val="20"/>
          <w:lang w:val="en-GB"/>
        </w:rPr>
      </w:pPr>
    </w:p>
    <w:p w14:paraId="6065EB0D" w14:textId="77777777" w:rsidR="004418D0" w:rsidRPr="00F14360" w:rsidRDefault="007549A8" w:rsidP="00B563B2">
      <w:pPr>
        <w:spacing w:before="120" w:after="120"/>
        <w:jc w:val="center"/>
        <w:rPr>
          <w:rFonts w:ascii="Arial" w:hAnsi="Arial" w:cs="Arial"/>
          <w:b/>
          <w:sz w:val="20"/>
          <w:szCs w:val="20"/>
          <w:lang w:val="en-GB"/>
        </w:rPr>
      </w:pPr>
      <w:r w:rsidRPr="00F14360">
        <w:rPr>
          <w:rFonts w:ascii="Arial" w:hAnsi="Arial" w:cs="Arial"/>
          <w:b/>
          <w:sz w:val="20"/>
          <w:szCs w:val="20"/>
          <w:lang w:val="en-GB"/>
        </w:rPr>
        <w:t>Part VIII</w:t>
      </w:r>
    </w:p>
    <w:p w14:paraId="40F74111" w14:textId="34C88629" w:rsidR="004418D0" w:rsidRPr="00F14360" w:rsidRDefault="007549A8" w:rsidP="00B563B2">
      <w:pPr>
        <w:spacing w:before="120" w:after="120"/>
        <w:jc w:val="center"/>
        <w:rPr>
          <w:rFonts w:ascii="Arial" w:hAnsi="Arial" w:cs="Arial"/>
          <w:b/>
          <w:sz w:val="20"/>
          <w:szCs w:val="20"/>
          <w:lang w:val="en-GB"/>
        </w:rPr>
      </w:pPr>
      <w:r w:rsidRPr="00F14360">
        <w:rPr>
          <w:rFonts w:ascii="Arial" w:hAnsi="Arial" w:cs="Arial"/>
          <w:b/>
          <w:sz w:val="20"/>
          <w:szCs w:val="20"/>
          <w:lang w:val="en-GB"/>
        </w:rPr>
        <w:t xml:space="preserve">Care </w:t>
      </w:r>
      <w:r w:rsidR="00A77AEC">
        <w:rPr>
          <w:rFonts w:ascii="Arial" w:hAnsi="Arial" w:cs="Arial"/>
          <w:b/>
          <w:sz w:val="20"/>
          <w:szCs w:val="20"/>
          <w:lang w:val="en-GB"/>
        </w:rPr>
        <w:t>of</w:t>
      </w:r>
      <w:r w:rsidRPr="00F14360">
        <w:rPr>
          <w:rFonts w:ascii="Arial" w:hAnsi="Arial" w:cs="Arial"/>
          <w:b/>
          <w:sz w:val="20"/>
          <w:szCs w:val="20"/>
          <w:lang w:val="en-GB"/>
        </w:rPr>
        <w:t xml:space="preserve"> employees</w:t>
      </w:r>
    </w:p>
    <w:p w14:paraId="6887FFDE" w14:textId="77777777" w:rsidR="008B2963" w:rsidRPr="00F14360" w:rsidRDefault="008B2963" w:rsidP="00B563B2">
      <w:pPr>
        <w:spacing w:before="120" w:after="120"/>
        <w:jc w:val="center"/>
        <w:rPr>
          <w:rFonts w:ascii="Arial" w:hAnsi="Arial" w:cs="Arial"/>
          <w:b/>
          <w:sz w:val="20"/>
          <w:szCs w:val="20"/>
          <w:lang w:val="en-GB"/>
        </w:rPr>
      </w:pPr>
    </w:p>
    <w:p w14:paraId="446FC78F" w14:textId="77777777" w:rsidR="008B2963" w:rsidRPr="00F14360" w:rsidRDefault="008B2963" w:rsidP="00B563B2">
      <w:pPr>
        <w:spacing w:before="120" w:after="120"/>
        <w:jc w:val="center"/>
        <w:rPr>
          <w:rFonts w:ascii="Arial" w:hAnsi="Arial" w:cs="Arial"/>
          <w:sz w:val="20"/>
          <w:szCs w:val="20"/>
          <w:lang w:val="en-GB"/>
        </w:rPr>
      </w:pPr>
    </w:p>
    <w:p w14:paraId="0F477F9C"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Article 14</w:t>
      </w:r>
    </w:p>
    <w:p w14:paraId="44F74229"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Catering, protection of personal belongings</w:t>
      </w:r>
    </w:p>
    <w:p w14:paraId="5CB20B77" w14:textId="77777777" w:rsidR="008B2963" w:rsidRPr="00F14360" w:rsidRDefault="008B2963" w:rsidP="00B563B2">
      <w:pPr>
        <w:spacing w:before="120" w:after="120"/>
        <w:jc w:val="center"/>
        <w:rPr>
          <w:rFonts w:ascii="Arial" w:hAnsi="Arial" w:cs="Arial"/>
          <w:sz w:val="20"/>
          <w:szCs w:val="20"/>
          <w:lang w:val="en-GB"/>
        </w:rPr>
      </w:pPr>
    </w:p>
    <w:p w14:paraId="356EB5A3" w14:textId="0BCFA70B" w:rsidR="004418D0" w:rsidRPr="00F14360" w:rsidRDefault="007549A8" w:rsidP="00B563B2">
      <w:pPr>
        <w:spacing w:before="120" w:after="120"/>
        <w:ind w:left="360" w:hanging="360"/>
        <w:jc w:val="both"/>
        <w:rPr>
          <w:rFonts w:ascii="Arial" w:eastAsia="Arial" w:hAnsi="Arial" w:cs="Arial"/>
          <w:sz w:val="20"/>
          <w:szCs w:val="20"/>
          <w:lang w:val="en-GB"/>
        </w:rPr>
      </w:pPr>
      <w:r w:rsidRPr="00F14360">
        <w:rPr>
          <w:rFonts w:ascii="Arial" w:hAnsi="Arial" w:cs="Arial"/>
          <w:sz w:val="20"/>
          <w:szCs w:val="20"/>
          <w:lang w:val="en-GB"/>
        </w:rPr>
        <w:t xml:space="preserve">69. The employer shall allow employees to receive </w:t>
      </w:r>
      <w:r w:rsidR="00A77AEC">
        <w:rPr>
          <w:rFonts w:ascii="Arial" w:hAnsi="Arial" w:cs="Arial"/>
          <w:sz w:val="20"/>
          <w:szCs w:val="20"/>
          <w:lang w:val="en-GB"/>
        </w:rPr>
        <w:t>catering</w:t>
      </w:r>
      <w:r w:rsidR="00A77AEC" w:rsidRPr="00F14360">
        <w:rPr>
          <w:rFonts w:ascii="Arial" w:hAnsi="Arial" w:cs="Arial"/>
          <w:sz w:val="20"/>
          <w:szCs w:val="20"/>
          <w:lang w:val="en-GB"/>
        </w:rPr>
        <w:t xml:space="preserve"> </w:t>
      </w:r>
      <w:r w:rsidRPr="00F14360">
        <w:rPr>
          <w:rFonts w:ascii="Arial" w:hAnsi="Arial" w:cs="Arial"/>
          <w:sz w:val="20"/>
          <w:szCs w:val="20"/>
          <w:lang w:val="en-GB"/>
        </w:rPr>
        <w:t xml:space="preserve">on the basis of vouchers provided in </w:t>
      </w:r>
    </w:p>
    <w:p w14:paraId="3B7449F7" w14:textId="1C2CB95C" w:rsidR="004418D0" w:rsidRPr="00C400ED" w:rsidRDefault="007549A8" w:rsidP="00B563B2">
      <w:pPr>
        <w:spacing w:before="120" w:after="120"/>
        <w:ind w:left="336"/>
        <w:rPr>
          <w:rFonts w:ascii="Arial" w:eastAsia="Arial" w:hAnsi="Arial" w:cs="Arial"/>
          <w:sz w:val="20"/>
          <w:szCs w:val="20"/>
          <w:lang w:val="en-GB"/>
        </w:rPr>
      </w:pPr>
      <w:r w:rsidRPr="00F14360">
        <w:rPr>
          <w:rFonts w:ascii="Arial" w:hAnsi="Arial" w:cs="Arial"/>
          <w:sz w:val="20"/>
          <w:szCs w:val="20"/>
          <w:lang w:val="en-GB"/>
        </w:rPr>
        <w:t>catering establishments in the vicinity of the workplace, within the time limits set for eating and resting.</w:t>
      </w:r>
      <w:r w:rsidR="00C400ED">
        <w:rPr>
          <w:rFonts w:ascii="Arial" w:eastAsia="Arial" w:hAnsi="Arial" w:cs="Arial"/>
          <w:sz w:val="20"/>
          <w:szCs w:val="20"/>
          <w:lang w:val="en-GB"/>
        </w:rPr>
        <w:t xml:space="preserve"> </w:t>
      </w:r>
      <w:r w:rsidRPr="00F14360">
        <w:rPr>
          <w:rFonts w:ascii="Arial" w:hAnsi="Arial" w:cs="Arial"/>
          <w:sz w:val="20"/>
          <w:szCs w:val="20"/>
          <w:lang w:val="en-GB"/>
        </w:rPr>
        <w:t xml:space="preserve">Employees with a </w:t>
      </w:r>
      <w:r w:rsidR="00FC69AE" w:rsidRPr="00F14360">
        <w:rPr>
          <w:rFonts w:ascii="Arial" w:hAnsi="Arial" w:cs="Arial"/>
          <w:sz w:val="20"/>
          <w:szCs w:val="20"/>
          <w:lang w:val="en-GB"/>
        </w:rPr>
        <w:t xml:space="preserve">minimum of 0.6 </w:t>
      </w:r>
      <w:r w:rsidRPr="00F14360">
        <w:rPr>
          <w:rFonts w:ascii="Arial" w:hAnsi="Arial" w:cs="Arial"/>
          <w:sz w:val="20"/>
          <w:szCs w:val="20"/>
          <w:lang w:val="en-GB"/>
        </w:rPr>
        <w:t xml:space="preserve">weekly </w:t>
      </w:r>
      <w:r w:rsidR="00FC69AE" w:rsidRPr="00F14360">
        <w:rPr>
          <w:rFonts w:ascii="Arial" w:hAnsi="Arial" w:cs="Arial"/>
          <w:sz w:val="20"/>
          <w:szCs w:val="20"/>
          <w:lang w:val="en-GB"/>
        </w:rPr>
        <w:t xml:space="preserve">working </w:t>
      </w:r>
      <w:r w:rsidR="00B55507">
        <w:rPr>
          <w:rFonts w:ascii="Arial" w:hAnsi="Arial" w:cs="Arial"/>
          <w:sz w:val="20"/>
          <w:szCs w:val="20"/>
          <w:lang w:val="en-GB"/>
        </w:rPr>
        <w:t>time</w:t>
      </w:r>
      <w:r w:rsidRPr="00F14360">
        <w:rPr>
          <w:rFonts w:ascii="Arial" w:hAnsi="Arial" w:cs="Arial"/>
          <w:sz w:val="20"/>
          <w:szCs w:val="20"/>
          <w:lang w:val="en-GB"/>
        </w:rPr>
        <w:t xml:space="preserve"> are eligible for the voucher</w:t>
      </w:r>
      <w:r w:rsidR="00825F19">
        <w:rPr>
          <w:rFonts w:ascii="Arial" w:hAnsi="Arial" w:cs="Arial"/>
          <w:sz w:val="20"/>
          <w:szCs w:val="20"/>
          <w:lang w:val="en-GB"/>
        </w:rPr>
        <w:t>.</w:t>
      </w:r>
    </w:p>
    <w:p w14:paraId="2E38D7C0" w14:textId="45B145CA" w:rsidR="004418D0" w:rsidRPr="00F14360"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70. To protect the employer's property and the personal belongings of employees, the employer shall create appropriate safety measures. This does not relieve the employee of the obligation to protect       such property from damage and loss.</w:t>
      </w:r>
    </w:p>
    <w:p w14:paraId="109781A4" w14:textId="358D6FEF" w:rsidR="008B2963" w:rsidRPr="00F14360"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71. Employees shall store their outerwear and personal effects normally carried to work in</w:t>
      </w:r>
      <w:r w:rsidR="00C0498D">
        <w:rPr>
          <w:rFonts w:ascii="Arial" w:hAnsi="Arial" w:cs="Arial"/>
          <w:sz w:val="20"/>
          <w:szCs w:val="20"/>
          <w:lang w:val="en-GB"/>
        </w:rPr>
        <w:t xml:space="preserve"> </w:t>
      </w:r>
      <w:r w:rsidR="00D81871" w:rsidRPr="00F14360">
        <w:rPr>
          <w:rFonts w:ascii="Arial" w:hAnsi="Arial" w:cs="Arial"/>
          <w:sz w:val="20"/>
          <w:szCs w:val="20"/>
          <w:lang w:val="en-GB"/>
        </w:rPr>
        <w:t>cupboards</w:t>
      </w:r>
      <w:r w:rsidRPr="00F14360">
        <w:rPr>
          <w:rFonts w:ascii="Arial" w:hAnsi="Arial" w:cs="Arial"/>
          <w:sz w:val="20"/>
          <w:szCs w:val="20"/>
          <w:lang w:val="en-GB"/>
        </w:rPr>
        <w:t xml:space="preserve"> or </w:t>
      </w:r>
      <w:r w:rsidR="00D81871" w:rsidRPr="00F14360">
        <w:rPr>
          <w:rFonts w:ascii="Arial" w:hAnsi="Arial" w:cs="Arial"/>
          <w:sz w:val="20"/>
          <w:szCs w:val="20"/>
          <w:lang w:val="en-GB"/>
        </w:rPr>
        <w:t>work</w:t>
      </w:r>
      <w:r w:rsidR="00D81871">
        <w:rPr>
          <w:rFonts w:ascii="Arial" w:hAnsi="Arial" w:cs="Arial"/>
          <w:sz w:val="20"/>
          <w:szCs w:val="20"/>
          <w:lang w:val="en-GB"/>
        </w:rPr>
        <w:t>tables</w:t>
      </w:r>
      <w:r w:rsidRPr="00F14360">
        <w:rPr>
          <w:rFonts w:ascii="Arial" w:hAnsi="Arial" w:cs="Arial"/>
          <w:sz w:val="20"/>
          <w:szCs w:val="20"/>
          <w:lang w:val="en-GB"/>
        </w:rPr>
        <w:t xml:space="preserve">. </w:t>
      </w:r>
      <w:r w:rsidR="00B55507" w:rsidRPr="00B55507">
        <w:t xml:space="preserve"> </w:t>
      </w:r>
      <w:r w:rsidR="00B55507" w:rsidRPr="00B55507">
        <w:rPr>
          <w:rFonts w:ascii="Arial" w:hAnsi="Arial" w:cs="Arial"/>
          <w:sz w:val="20"/>
          <w:szCs w:val="20"/>
          <w:lang w:val="en-GB"/>
        </w:rPr>
        <w:t xml:space="preserve">He/she is obliged to lock these cupboards and </w:t>
      </w:r>
      <w:r w:rsidR="00D81871">
        <w:rPr>
          <w:rFonts w:ascii="Arial" w:hAnsi="Arial" w:cs="Arial"/>
          <w:sz w:val="20"/>
          <w:szCs w:val="20"/>
          <w:lang w:val="en-GB"/>
        </w:rPr>
        <w:t>tables</w:t>
      </w:r>
      <w:r w:rsidR="00B55507" w:rsidRPr="00B55507">
        <w:rPr>
          <w:rFonts w:ascii="Arial" w:hAnsi="Arial" w:cs="Arial"/>
          <w:sz w:val="20"/>
          <w:szCs w:val="20"/>
          <w:lang w:val="en-GB"/>
        </w:rPr>
        <w:t xml:space="preserve"> and not to leave the keys in the lock if he/she leaves them, or to lock the room when leaving it.</w:t>
      </w:r>
    </w:p>
    <w:p w14:paraId="4E82EEE4" w14:textId="0957DF06" w:rsidR="00C400ED" w:rsidRDefault="007549A8" w:rsidP="00C0498D">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72. If, in exceptional and justified cases, an employee brings to work items that would normally employees do not bring to work, such as a larger amount of money, </w:t>
      </w:r>
      <w:r w:rsidR="00B55507" w:rsidRPr="00F14360">
        <w:rPr>
          <w:rFonts w:ascii="Arial" w:hAnsi="Arial" w:cs="Arial"/>
          <w:sz w:val="20"/>
          <w:szCs w:val="20"/>
          <w:lang w:val="en-GB"/>
        </w:rPr>
        <w:t>jewellery</w:t>
      </w:r>
      <w:r w:rsidRPr="00F14360">
        <w:rPr>
          <w:rFonts w:ascii="Arial" w:hAnsi="Arial" w:cs="Arial"/>
          <w:sz w:val="20"/>
          <w:szCs w:val="20"/>
          <w:lang w:val="en-GB"/>
        </w:rPr>
        <w:t xml:space="preserve"> and other </w:t>
      </w:r>
      <w:r w:rsidR="003631E3" w:rsidRPr="00F14360">
        <w:rPr>
          <w:rFonts w:ascii="Arial" w:hAnsi="Arial" w:cs="Arial"/>
          <w:sz w:val="20"/>
          <w:szCs w:val="20"/>
          <w:lang w:val="en-GB"/>
        </w:rPr>
        <w:t xml:space="preserve">valuables, </w:t>
      </w:r>
      <w:proofErr w:type="spellStart"/>
      <w:r w:rsidR="003631E3" w:rsidRPr="00381049">
        <w:t>t</w:t>
      </w:r>
      <w:r w:rsidR="003631E3">
        <w:t>h</w:t>
      </w:r>
      <w:r w:rsidR="003631E3" w:rsidRPr="00381049">
        <w:t>e</w:t>
      </w:r>
      <w:proofErr w:type="spellEnd"/>
      <w:r w:rsidR="00381049" w:rsidRPr="00381049">
        <w:rPr>
          <w:rFonts w:ascii="Arial" w:hAnsi="Arial" w:cs="Arial"/>
          <w:sz w:val="20"/>
          <w:szCs w:val="20"/>
          <w:lang w:val="en-GB"/>
        </w:rPr>
        <w:t xml:space="preserve"> employee's immediate supervisor shall, upon request, allow him/her to keep them in safe custody until the end of working hours.</w:t>
      </w:r>
      <w:r w:rsidR="00C400ED">
        <w:rPr>
          <w:rFonts w:ascii="Arial" w:hAnsi="Arial" w:cs="Arial"/>
          <w:sz w:val="20"/>
          <w:szCs w:val="20"/>
          <w:lang w:val="en-GB"/>
        </w:rPr>
        <w:t xml:space="preserve"> </w:t>
      </w:r>
    </w:p>
    <w:p w14:paraId="3D69D308" w14:textId="67840364" w:rsidR="004418D0" w:rsidRPr="00F14360" w:rsidRDefault="007549A8" w:rsidP="00B563B2">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73. The employer shall not provide </w:t>
      </w:r>
      <w:r w:rsidR="00381049">
        <w:rPr>
          <w:rFonts w:ascii="Arial" w:hAnsi="Arial" w:cs="Arial"/>
          <w:sz w:val="20"/>
          <w:szCs w:val="20"/>
          <w:lang w:val="en-GB"/>
        </w:rPr>
        <w:t>safekeeping</w:t>
      </w:r>
      <w:r w:rsidR="00381049" w:rsidRPr="00F14360">
        <w:rPr>
          <w:rFonts w:ascii="Arial" w:hAnsi="Arial" w:cs="Arial"/>
          <w:sz w:val="20"/>
          <w:szCs w:val="20"/>
          <w:lang w:val="en-GB"/>
        </w:rPr>
        <w:t xml:space="preserve"> </w:t>
      </w:r>
      <w:r w:rsidRPr="00F14360">
        <w:rPr>
          <w:rFonts w:ascii="Arial" w:hAnsi="Arial" w:cs="Arial"/>
          <w:sz w:val="20"/>
          <w:szCs w:val="20"/>
          <w:lang w:val="en-GB"/>
        </w:rPr>
        <w:t>of the means of transport used by employees to get to work.</w:t>
      </w:r>
    </w:p>
    <w:p w14:paraId="1FD1A01E" w14:textId="77777777" w:rsidR="008B2963" w:rsidRPr="00F14360" w:rsidRDefault="008B2963" w:rsidP="00B563B2">
      <w:pPr>
        <w:spacing w:before="120" w:after="120"/>
        <w:rPr>
          <w:rFonts w:ascii="Arial" w:hAnsi="Arial" w:cs="Arial"/>
          <w:sz w:val="20"/>
          <w:szCs w:val="20"/>
          <w:lang w:val="en-GB"/>
        </w:rPr>
      </w:pPr>
    </w:p>
    <w:p w14:paraId="47F859F1" w14:textId="77777777" w:rsidR="008B2963" w:rsidRPr="00F14360" w:rsidRDefault="008B2963" w:rsidP="00B563B2">
      <w:pPr>
        <w:spacing w:before="120" w:after="120"/>
        <w:jc w:val="center"/>
        <w:rPr>
          <w:rFonts w:ascii="Arial" w:hAnsi="Arial" w:cs="Arial"/>
          <w:sz w:val="20"/>
          <w:szCs w:val="20"/>
          <w:lang w:val="en-GB"/>
        </w:rPr>
      </w:pPr>
    </w:p>
    <w:p w14:paraId="1D9F517D"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Article 15</w:t>
      </w:r>
    </w:p>
    <w:p w14:paraId="0405E136"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Caring for the qualifications of employees</w:t>
      </w:r>
    </w:p>
    <w:p w14:paraId="709D7BF4" w14:textId="77777777" w:rsidR="008B2963" w:rsidRPr="00F14360" w:rsidRDefault="008B2963" w:rsidP="00B563B2">
      <w:pPr>
        <w:spacing w:before="120" w:after="120"/>
        <w:jc w:val="center"/>
        <w:rPr>
          <w:rFonts w:ascii="Arial" w:hAnsi="Arial" w:cs="Arial"/>
          <w:sz w:val="20"/>
          <w:szCs w:val="20"/>
          <w:lang w:val="en-GB"/>
        </w:rPr>
      </w:pPr>
    </w:p>
    <w:p w14:paraId="16BE3C62" w14:textId="08E96317" w:rsidR="004418D0" w:rsidRPr="00F14360" w:rsidRDefault="007549A8" w:rsidP="00B563B2">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74. The employer shall provide leave and wage compensation to employees for the purpose of upgrading their qualifications only if the anticipated increase in qualifications is in line with the employer's need. In such cases, the Director of </w:t>
      </w:r>
      <w:r w:rsidR="008A354C">
        <w:rPr>
          <w:rFonts w:ascii="Arial" w:hAnsi="Arial" w:cs="Arial"/>
          <w:sz w:val="20"/>
          <w:szCs w:val="20"/>
        </w:rPr>
        <w:t>IVB</w:t>
      </w:r>
      <w:r w:rsidR="00381049" w:rsidRPr="00F14360" w:rsidDel="00381049">
        <w:rPr>
          <w:rFonts w:ascii="Arial" w:hAnsi="Arial" w:cs="Arial"/>
          <w:sz w:val="20"/>
          <w:szCs w:val="20"/>
          <w:lang w:val="en-GB"/>
        </w:rPr>
        <w:t xml:space="preserve"> </w:t>
      </w:r>
      <w:r w:rsidRPr="00F14360">
        <w:rPr>
          <w:rFonts w:ascii="Arial" w:hAnsi="Arial" w:cs="Arial"/>
          <w:sz w:val="20"/>
          <w:szCs w:val="20"/>
          <w:lang w:val="en-GB"/>
        </w:rPr>
        <w:t>shall enter into an agreement with the employee to upgrade his/her qualifications, with a commitment by the employee to remain in the employer's employment for an agreed time. The terms of the qualif</w:t>
      </w:r>
      <w:r w:rsidR="00741646">
        <w:rPr>
          <w:rFonts w:ascii="Arial" w:hAnsi="Arial" w:cs="Arial"/>
          <w:sz w:val="20"/>
          <w:szCs w:val="20"/>
          <w:lang w:val="en-GB"/>
        </w:rPr>
        <w:t>ication</w:t>
      </w:r>
      <w:r w:rsidRPr="00F14360">
        <w:rPr>
          <w:rFonts w:ascii="Arial" w:hAnsi="Arial" w:cs="Arial"/>
          <w:sz w:val="20"/>
          <w:szCs w:val="20"/>
          <w:lang w:val="en-GB"/>
        </w:rPr>
        <w:t xml:space="preserve"> agreement are set out in Section 234 of the Labour Code.</w:t>
      </w:r>
    </w:p>
    <w:p w14:paraId="79803044" w14:textId="12EE1ADB" w:rsidR="004418D0" w:rsidRPr="00F14360" w:rsidRDefault="007549A8" w:rsidP="00B563B2">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75. In the event of failure to comply with the obligation under the </w:t>
      </w:r>
      <w:r w:rsidR="00741646">
        <w:rPr>
          <w:rFonts w:ascii="Arial" w:hAnsi="Arial" w:cs="Arial"/>
          <w:sz w:val="20"/>
          <w:szCs w:val="20"/>
          <w:lang w:val="en-GB"/>
        </w:rPr>
        <w:t xml:space="preserve">qualification </w:t>
      </w:r>
      <w:r w:rsidRPr="00F14360">
        <w:rPr>
          <w:rFonts w:ascii="Arial" w:hAnsi="Arial" w:cs="Arial"/>
          <w:sz w:val="20"/>
          <w:szCs w:val="20"/>
          <w:lang w:val="en-GB"/>
        </w:rPr>
        <w:t xml:space="preserve">agreement, the employee shall be obliged to reimburse the employer for all or part of the costs incurred </w:t>
      </w:r>
      <w:r w:rsidR="00741646">
        <w:rPr>
          <w:rFonts w:ascii="Arial" w:hAnsi="Arial" w:cs="Arial"/>
          <w:sz w:val="20"/>
          <w:szCs w:val="20"/>
          <w:lang w:val="en-GB"/>
        </w:rPr>
        <w:t>to</w:t>
      </w:r>
      <w:r w:rsidRPr="00F14360">
        <w:rPr>
          <w:rFonts w:ascii="Arial" w:hAnsi="Arial" w:cs="Arial"/>
          <w:sz w:val="20"/>
          <w:szCs w:val="20"/>
          <w:lang w:val="en-GB"/>
        </w:rPr>
        <w:t xml:space="preserve"> the employer in upgrading his/her qualifications.</w:t>
      </w:r>
    </w:p>
    <w:p w14:paraId="5CDBF6D2" w14:textId="7C8AB2CC" w:rsidR="004418D0" w:rsidRPr="00F14360" w:rsidRDefault="007549A8" w:rsidP="00B563B2">
      <w:pPr>
        <w:spacing w:before="120" w:after="120"/>
        <w:ind w:left="360" w:hanging="360"/>
        <w:jc w:val="both"/>
        <w:rPr>
          <w:rFonts w:ascii="Arial" w:hAnsi="Arial" w:cs="Arial"/>
          <w:sz w:val="20"/>
          <w:szCs w:val="20"/>
          <w:lang w:val="en-GB"/>
        </w:rPr>
      </w:pPr>
      <w:r w:rsidRPr="00F14360">
        <w:rPr>
          <w:rFonts w:ascii="Arial" w:hAnsi="Arial" w:cs="Arial"/>
          <w:sz w:val="20"/>
          <w:szCs w:val="20"/>
          <w:lang w:val="en-GB"/>
        </w:rPr>
        <w:t xml:space="preserve">76. The </w:t>
      </w:r>
      <w:r w:rsidR="00381049">
        <w:rPr>
          <w:rFonts w:ascii="Arial" w:hAnsi="Arial" w:cs="Arial"/>
          <w:sz w:val="20"/>
          <w:szCs w:val="20"/>
          <w:lang w:val="en-GB"/>
        </w:rPr>
        <w:t>Director</w:t>
      </w:r>
      <w:r w:rsidR="00381049" w:rsidRPr="00F14360">
        <w:rPr>
          <w:rFonts w:ascii="Arial" w:hAnsi="Arial" w:cs="Arial"/>
          <w:sz w:val="20"/>
          <w:szCs w:val="20"/>
          <w:lang w:val="en-GB"/>
        </w:rPr>
        <w:t xml:space="preserve"> </w:t>
      </w:r>
      <w:r w:rsidRPr="00F14360">
        <w:rPr>
          <w:rFonts w:ascii="Arial" w:hAnsi="Arial" w:cs="Arial"/>
          <w:sz w:val="20"/>
          <w:szCs w:val="20"/>
          <w:lang w:val="en-GB"/>
        </w:rPr>
        <w:t>shall ensure that records are kept of the use of study leave by staff members and shall regularly</w:t>
      </w:r>
      <w:r w:rsidR="00C400ED">
        <w:rPr>
          <w:rFonts w:ascii="Arial" w:hAnsi="Arial" w:cs="Arial"/>
          <w:sz w:val="20"/>
          <w:szCs w:val="20"/>
          <w:lang w:val="en-GB"/>
        </w:rPr>
        <w:t xml:space="preserve"> </w:t>
      </w:r>
      <w:r w:rsidR="00381049">
        <w:rPr>
          <w:rFonts w:ascii="Arial" w:hAnsi="Arial" w:cs="Arial"/>
          <w:sz w:val="20"/>
          <w:szCs w:val="20"/>
          <w:lang w:val="en-GB"/>
        </w:rPr>
        <w:t>check</w:t>
      </w:r>
      <w:r w:rsidRPr="00F14360">
        <w:rPr>
          <w:rFonts w:ascii="Arial" w:hAnsi="Arial" w:cs="Arial"/>
          <w:sz w:val="20"/>
          <w:szCs w:val="20"/>
          <w:lang w:val="en-GB"/>
        </w:rPr>
        <w:t xml:space="preserve"> the progress and results of his</w:t>
      </w:r>
      <w:r w:rsidR="00381049">
        <w:rPr>
          <w:rFonts w:ascii="Arial" w:hAnsi="Arial" w:cs="Arial"/>
          <w:sz w:val="20"/>
          <w:szCs w:val="20"/>
          <w:lang w:val="en-GB"/>
        </w:rPr>
        <w:t>/her</w:t>
      </w:r>
      <w:r w:rsidRPr="00F14360">
        <w:rPr>
          <w:rFonts w:ascii="Arial" w:hAnsi="Arial" w:cs="Arial"/>
          <w:sz w:val="20"/>
          <w:szCs w:val="20"/>
          <w:lang w:val="en-GB"/>
        </w:rPr>
        <w:t xml:space="preserve"> studies. In the cases provided for by law, the Director </w:t>
      </w:r>
      <w:r w:rsidR="00381049">
        <w:rPr>
          <w:rFonts w:ascii="Arial" w:hAnsi="Arial" w:cs="Arial"/>
          <w:sz w:val="20"/>
          <w:szCs w:val="20"/>
          <w:lang w:val="en-GB"/>
        </w:rPr>
        <w:t xml:space="preserve">of </w:t>
      </w:r>
      <w:r w:rsidR="008A354C">
        <w:rPr>
          <w:rFonts w:ascii="Arial" w:hAnsi="Arial" w:cs="Arial"/>
          <w:sz w:val="20"/>
          <w:szCs w:val="20"/>
        </w:rPr>
        <w:t>IVB</w:t>
      </w:r>
      <w:r w:rsidR="00381049">
        <w:rPr>
          <w:rFonts w:ascii="Arial" w:hAnsi="Arial" w:cs="Arial"/>
          <w:sz w:val="20"/>
          <w:szCs w:val="20"/>
          <w:lang w:val="en-GB"/>
        </w:rPr>
        <w:t xml:space="preserve"> can</w:t>
      </w:r>
      <w:r w:rsidR="00D24B00">
        <w:rPr>
          <w:rFonts w:ascii="Arial" w:hAnsi="Arial" w:cs="Arial"/>
          <w:sz w:val="20"/>
          <w:szCs w:val="20"/>
          <w:lang w:val="en-GB"/>
        </w:rPr>
        <w:t xml:space="preserve"> </w:t>
      </w:r>
      <w:r w:rsidRPr="00F14360">
        <w:rPr>
          <w:rFonts w:ascii="Arial" w:hAnsi="Arial" w:cs="Arial"/>
          <w:sz w:val="20"/>
          <w:szCs w:val="20"/>
          <w:lang w:val="en-GB"/>
        </w:rPr>
        <w:t>stop providing work relief.</w:t>
      </w:r>
    </w:p>
    <w:p w14:paraId="7D98C747" w14:textId="77777777" w:rsidR="008B2963" w:rsidRPr="00F14360" w:rsidRDefault="008B2963" w:rsidP="00B563B2">
      <w:pPr>
        <w:spacing w:before="120" w:after="120"/>
        <w:rPr>
          <w:rFonts w:ascii="Arial" w:hAnsi="Arial" w:cs="Arial"/>
          <w:sz w:val="20"/>
          <w:szCs w:val="20"/>
          <w:lang w:val="en-GB"/>
        </w:rPr>
      </w:pPr>
    </w:p>
    <w:p w14:paraId="6921EBB2" w14:textId="77777777" w:rsidR="008B2963" w:rsidRPr="00F14360" w:rsidRDefault="008B2963" w:rsidP="00B563B2">
      <w:pPr>
        <w:spacing w:before="120" w:after="120"/>
        <w:rPr>
          <w:rFonts w:ascii="Arial" w:hAnsi="Arial" w:cs="Arial"/>
          <w:sz w:val="20"/>
          <w:szCs w:val="20"/>
          <w:lang w:val="en-GB"/>
        </w:rPr>
      </w:pPr>
    </w:p>
    <w:p w14:paraId="555C0413" w14:textId="77777777" w:rsidR="008B2963" w:rsidRPr="00F14360" w:rsidRDefault="008B2963" w:rsidP="00B563B2">
      <w:pPr>
        <w:spacing w:before="120" w:after="120"/>
        <w:rPr>
          <w:rFonts w:ascii="Arial" w:hAnsi="Arial" w:cs="Arial"/>
          <w:sz w:val="20"/>
          <w:szCs w:val="20"/>
          <w:lang w:val="en-GB"/>
        </w:rPr>
      </w:pPr>
    </w:p>
    <w:p w14:paraId="461522C5" w14:textId="77777777" w:rsidR="004418D0" w:rsidRPr="00F14360" w:rsidRDefault="007549A8" w:rsidP="00B563B2">
      <w:pPr>
        <w:spacing w:before="120" w:after="120"/>
        <w:jc w:val="center"/>
        <w:rPr>
          <w:rFonts w:ascii="Arial" w:hAnsi="Arial" w:cs="Arial"/>
          <w:b/>
          <w:sz w:val="20"/>
          <w:szCs w:val="20"/>
          <w:lang w:val="en-GB"/>
        </w:rPr>
      </w:pPr>
      <w:r w:rsidRPr="00F14360">
        <w:rPr>
          <w:rFonts w:ascii="Arial" w:hAnsi="Arial" w:cs="Arial"/>
          <w:b/>
          <w:sz w:val="20"/>
          <w:szCs w:val="20"/>
          <w:lang w:val="en-GB"/>
        </w:rPr>
        <w:t>Part IX</w:t>
      </w:r>
    </w:p>
    <w:p w14:paraId="33E3BF8D" w14:textId="77777777" w:rsidR="004418D0" w:rsidRPr="00F14360" w:rsidRDefault="007549A8" w:rsidP="00B563B2">
      <w:pPr>
        <w:spacing w:before="120" w:after="120"/>
        <w:jc w:val="center"/>
        <w:rPr>
          <w:rFonts w:ascii="Arial" w:hAnsi="Arial" w:cs="Arial"/>
          <w:b/>
          <w:sz w:val="20"/>
          <w:szCs w:val="20"/>
          <w:lang w:val="en-GB"/>
        </w:rPr>
      </w:pPr>
      <w:r w:rsidRPr="00F14360">
        <w:rPr>
          <w:rFonts w:ascii="Arial" w:hAnsi="Arial" w:cs="Arial"/>
          <w:b/>
          <w:sz w:val="20"/>
          <w:szCs w:val="20"/>
          <w:lang w:val="en-GB"/>
        </w:rPr>
        <w:t>Common and final provisions</w:t>
      </w:r>
    </w:p>
    <w:p w14:paraId="433851D9" w14:textId="77777777" w:rsidR="008B2963" w:rsidRPr="00F14360" w:rsidRDefault="008B2963" w:rsidP="00B563B2">
      <w:pPr>
        <w:spacing w:before="120" w:after="120"/>
        <w:jc w:val="center"/>
        <w:rPr>
          <w:rFonts w:ascii="Arial" w:hAnsi="Arial" w:cs="Arial"/>
          <w:b/>
          <w:sz w:val="20"/>
          <w:szCs w:val="20"/>
          <w:lang w:val="en-GB"/>
        </w:rPr>
      </w:pPr>
    </w:p>
    <w:p w14:paraId="62A8D290"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Article 16</w:t>
      </w:r>
    </w:p>
    <w:p w14:paraId="01A2CB43" w14:textId="77777777" w:rsidR="004418D0" w:rsidRPr="00F14360" w:rsidRDefault="007549A8" w:rsidP="00B563B2">
      <w:pPr>
        <w:spacing w:before="120" w:after="120"/>
        <w:jc w:val="center"/>
        <w:rPr>
          <w:rFonts w:ascii="Arial" w:hAnsi="Arial" w:cs="Arial"/>
          <w:sz w:val="20"/>
          <w:szCs w:val="20"/>
          <w:lang w:val="en-GB"/>
        </w:rPr>
      </w:pPr>
      <w:r w:rsidRPr="00F14360">
        <w:rPr>
          <w:rFonts w:ascii="Arial" w:hAnsi="Arial" w:cs="Arial"/>
          <w:sz w:val="20"/>
          <w:szCs w:val="20"/>
          <w:lang w:val="en-GB"/>
        </w:rPr>
        <w:t>Common and final provisions</w:t>
      </w:r>
    </w:p>
    <w:p w14:paraId="5D5C80DC" w14:textId="77777777" w:rsidR="008B2963" w:rsidRPr="00F14360" w:rsidRDefault="008B2963" w:rsidP="00B563B2">
      <w:pPr>
        <w:spacing w:before="120" w:after="120"/>
        <w:rPr>
          <w:rFonts w:ascii="Arial" w:hAnsi="Arial" w:cs="Arial"/>
          <w:sz w:val="20"/>
          <w:szCs w:val="20"/>
          <w:lang w:val="en-GB"/>
        </w:rPr>
      </w:pPr>
    </w:p>
    <w:p w14:paraId="63623B88" w14:textId="11FE162E" w:rsidR="008B2963" w:rsidRDefault="007549A8" w:rsidP="00B563B2">
      <w:pPr>
        <w:spacing w:before="120" w:after="120"/>
        <w:ind w:left="360" w:hanging="360"/>
        <w:jc w:val="both"/>
        <w:rPr>
          <w:rFonts w:ascii="Arial" w:hAnsi="Arial" w:cs="Arial"/>
          <w:sz w:val="20"/>
          <w:szCs w:val="20"/>
        </w:rPr>
      </w:pPr>
      <w:r w:rsidRPr="00F14360">
        <w:rPr>
          <w:rFonts w:ascii="Arial" w:hAnsi="Arial" w:cs="Arial"/>
          <w:sz w:val="20"/>
          <w:szCs w:val="20"/>
          <w:lang w:val="en-GB"/>
        </w:rPr>
        <w:t xml:space="preserve">77.  Amendments and supplements to the </w:t>
      </w:r>
      <w:r w:rsidR="00FF587A">
        <w:rPr>
          <w:rFonts w:ascii="Arial" w:hAnsi="Arial" w:cs="Arial"/>
          <w:sz w:val="20"/>
          <w:szCs w:val="20"/>
          <w:lang w:val="en-GB"/>
        </w:rPr>
        <w:t>Working Rules</w:t>
      </w:r>
      <w:r w:rsidRPr="00F14360">
        <w:rPr>
          <w:rFonts w:ascii="Arial" w:hAnsi="Arial" w:cs="Arial"/>
          <w:sz w:val="20"/>
          <w:szCs w:val="20"/>
          <w:lang w:val="en-GB"/>
        </w:rPr>
        <w:t xml:space="preserve"> shall be issued by the Director of </w:t>
      </w:r>
      <w:r w:rsidR="008A354C">
        <w:rPr>
          <w:rFonts w:ascii="Arial" w:hAnsi="Arial" w:cs="Arial"/>
          <w:sz w:val="20"/>
          <w:szCs w:val="20"/>
        </w:rPr>
        <w:t>IVB</w:t>
      </w:r>
      <w:r w:rsidR="00381049">
        <w:rPr>
          <w:rFonts w:ascii="Arial" w:hAnsi="Arial" w:cs="Arial"/>
          <w:sz w:val="20"/>
          <w:szCs w:val="20"/>
        </w:rPr>
        <w:t>.</w:t>
      </w:r>
    </w:p>
    <w:p w14:paraId="4A92AAD8" w14:textId="2B60833F" w:rsidR="004418D0" w:rsidRPr="00F14360" w:rsidRDefault="007549A8" w:rsidP="00B563B2">
      <w:pPr>
        <w:spacing w:before="120" w:after="120"/>
        <w:ind w:left="360" w:hanging="360"/>
        <w:jc w:val="both"/>
        <w:rPr>
          <w:lang w:val="en-GB"/>
        </w:rPr>
      </w:pPr>
      <w:r w:rsidRPr="00F14360">
        <w:rPr>
          <w:rFonts w:ascii="Arial" w:hAnsi="Arial" w:cs="Arial"/>
          <w:sz w:val="20"/>
          <w:szCs w:val="20"/>
          <w:lang w:val="en-GB"/>
        </w:rPr>
        <w:t xml:space="preserve">78.  Employees may consult the </w:t>
      </w:r>
      <w:r w:rsidR="00686C9C">
        <w:rPr>
          <w:rFonts w:ascii="Arial" w:hAnsi="Arial" w:cs="Arial"/>
          <w:sz w:val="20"/>
          <w:szCs w:val="20"/>
          <w:lang w:val="en-GB"/>
        </w:rPr>
        <w:t>Working Rules</w:t>
      </w:r>
      <w:r w:rsidRPr="00F14360">
        <w:rPr>
          <w:rFonts w:ascii="Arial" w:hAnsi="Arial" w:cs="Arial"/>
          <w:sz w:val="20"/>
          <w:szCs w:val="20"/>
          <w:lang w:val="en-GB"/>
        </w:rPr>
        <w:t xml:space="preserve"> with their line managers, the Personnel Officer, the Secretariat or on the </w:t>
      </w:r>
      <w:r w:rsidR="008A354C">
        <w:rPr>
          <w:rFonts w:ascii="Arial" w:hAnsi="Arial" w:cs="Arial"/>
          <w:sz w:val="20"/>
          <w:szCs w:val="20"/>
        </w:rPr>
        <w:t>IVB</w:t>
      </w:r>
      <w:r w:rsidR="00686C9C" w:rsidRPr="00F14360" w:rsidDel="00686C9C">
        <w:rPr>
          <w:rFonts w:ascii="Arial" w:hAnsi="Arial" w:cs="Arial"/>
          <w:sz w:val="20"/>
          <w:szCs w:val="20"/>
          <w:lang w:val="en-GB"/>
        </w:rPr>
        <w:t xml:space="preserve"> </w:t>
      </w:r>
      <w:r w:rsidRPr="00F14360">
        <w:rPr>
          <w:rFonts w:ascii="Arial" w:hAnsi="Arial" w:cs="Arial"/>
          <w:sz w:val="20"/>
          <w:szCs w:val="20"/>
          <w:lang w:val="en-GB"/>
        </w:rPr>
        <w:t>'s website.</w:t>
      </w:r>
    </w:p>
    <w:sectPr w:rsidR="004418D0" w:rsidRPr="00F14360">
      <w:footerReference w:type="default" r:id="rId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0C4EED" w16cex:dateUtc="2022-04-21T19:45:00Z"/>
  <w16cex:commentExtensible w16cex:durableId="260C4F0E" w16cex:dateUtc="2022-04-21T19:45:00Z"/>
  <w16cex:commentExtensible w16cex:durableId="260C4F5D" w16cex:dateUtc="2022-04-21T19:47:00Z"/>
  <w16cex:commentExtensible w16cex:durableId="260C4FB2" w16cex:dateUtc="2022-04-21T19:48:00Z"/>
  <w16cex:commentExtensible w16cex:durableId="260C507D" w16cex:dateUtc="2022-04-21T19:51:00Z"/>
  <w16cex:commentExtensible w16cex:durableId="260C50F3" w16cex:dateUtc="2022-04-21T19:53:00Z"/>
  <w16cex:commentExtensible w16cex:durableId="260C5101" w16cex:dateUtc="2022-04-21T19: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A48D2" w14:textId="77777777" w:rsidR="00F2211B" w:rsidRDefault="00F2211B">
      <w:r>
        <w:separator/>
      </w:r>
    </w:p>
  </w:endnote>
  <w:endnote w:type="continuationSeparator" w:id="0">
    <w:p w14:paraId="7904BF9D" w14:textId="77777777" w:rsidR="00F2211B" w:rsidRDefault="00F2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90165" w14:textId="77777777" w:rsidR="004418D0" w:rsidRDefault="007549A8">
    <w:pPr>
      <w:pStyle w:val="Zpat"/>
      <w:jc w:val="center"/>
    </w:pPr>
    <w:proofErr w:type="spellStart"/>
    <w:r>
      <w:rPr>
        <w:rFonts w:ascii="Arial" w:hAnsi="Arial" w:cs="Arial"/>
        <w:i/>
        <w:iCs/>
        <w:sz w:val="20"/>
      </w:rPr>
      <w:t>Page</w:t>
    </w:r>
    <w:proofErr w:type="spellEnd"/>
    <w:r>
      <w:rPr>
        <w:rFonts w:ascii="Arial" w:hAnsi="Arial" w:cs="Arial"/>
        <w:i/>
        <w:iCs/>
        <w:sz w:val="20"/>
      </w:rPr>
      <w:t xml:space="preserve"> </w:t>
    </w:r>
    <w:r>
      <w:rPr>
        <w:rFonts w:cs="Arial"/>
        <w:i/>
        <w:iCs/>
        <w:sz w:val="20"/>
      </w:rPr>
      <w:fldChar w:fldCharType="begin"/>
    </w:r>
    <w:r>
      <w:rPr>
        <w:rFonts w:cs="Arial"/>
        <w:i/>
        <w:iCs/>
        <w:sz w:val="20"/>
      </w:rPr>
      <w:instrText xml:space="preserve"> PAGE </w:instrText>
    </w:r>
    <w:r>
      <w:rPr>
        <w:rFonts w:cs="Arial"/>
        <w:i/>
        <w:iCs/>
        <w:sz w:val="20"/>
      </w:rPr>
      <w:fldChar w:fldCharType="separate"/>
    </w:r>
    <w:r w:rsidR="001651AA">
      <w:rPr>
        <w:rFonts w:cs="Arial"/>
        <w:i/>
        <w:iCs/>
        <w:noProof/>
        <w:sz w:val="20"/>
      </w:rPr>
      <w:t>12</w:t>
    </w:r>
    <w:r>
      <w:rPr>
        <w:rFonts w:cs="Arial"/>
        <w:i/>
        <w:iCs/>
        <w:sz w:val="20"/>
      </w:rPr>
      <w:fldChar w:fldCharType="end"/>
    </w:r>
    <w:r>
      <w:rPr>
        <w:rFonts w:ascii="Arial" w:hAnsi="Arial" w:cs="Arial"/>
        <w:i/>
        <w:iCs/>
        <w:sz w:val="20"/>
      </w:rPr>
      <w:t xml:space="preserve"> (</w:t>
    </w:r>
    <w:proofErr w:type="spellStart"/>
    <w:r>
      <w:rPr>
        <w:rFonts w:ascii="Arial" w:hAnsi="Arial" w:cs="Arial"/>
        <w:i/>
        <w:iCs/>
        <w:sz w:val="20"/>
      </w:rPr>
      <w:t>total</w:t>
    </w:r>
    <w:proofErr w:type="spellEnd"/>
    <w:r>
      <w:rPr>
        <w:rFonts w:ascii="Arial" w:hAnsi="Arial" w:cs="Arial"/>
        <w:i/>
        <w:iCs/>
        <w:sz w:val="20"/>
      </w:rPr>
      <w:t xml:space="preserve"> </w:t>
    </w:r>
    <w:r>
      <w:rPr>
        <w:rFonts w:cs="Arial"/>
        <w:i/>
        <w:iCs/>
        <w:sz w:val="20"/>
      </w:rPr>
      <w:fldChar w:fldCharType="begin"/>
    </w:r>
    <w:r>
      <w:rPr>
        <w:rFonts w:cs="Arial"/>
        <w:i/>
        <w:iCs/>
        <w:sz w:val="20"/>
      </w:rPr>
      <w:instrText xml:space="preserve"> NUMPAGES \*Arabic </w:instrText>
    </w:r>
    <w:r>
      <w:rPr>
        <w:rFonts w:cs="Arial"/>
        <w:i/>
        <w:iCs/>
        <w:sz w:val="20"/>
      </w:rPr>
      <w:fldChar w:fldCharType="separate"/>
    </w:r>
    <w:r w:rsidR="001651AA">
      <w:rPr>
        <w:rFonts w:cs="Arial"/>
        <w:i/>
        <w:iCs/>
        <w:noProof/>
        <w:sz w:val="20"/>
      </w:rPr>
      <w:t>13</w:t>
    </w:r>
    <w:r>
      <w:rPr>
        <w:rFonts w:cs="Arial"/>
        <w:i/>
        <w:iCs/>
        <w:sz w:val="20"/>
      </w:rPr>
      <w:fldChar w:fldCharType="end"/>
    </w:r>
    <w:r>
      <w:rPr>
        <w:rFonts w:ascii="Arial" w:hAnsi="Arial" w:cs="Arial"/>
        <w:i/>
        <w:iCs/>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C620F" w14:textId="77777777" w:rsidR="00F2211B" w:rsidRDefault="00F2211B">
      <w:r>
        <w:separator/>
      </w:r>
    </w:p>
  </w:footnote>
  <w:footnote w:type="continuationSeparator" w:id="0">
    <w:p w14:paraId="52E20768" w14:textId="77777777" w:rsidR="00F2211B" w:rsidRDefault="00F22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2"/>
    <w:lvl w:ilvl="0">
      <w:start w:val="1"/>
      <w:numFmt w:val="decimal"/>
      <w:lvlText w:val="%1."/>
      <w:lvlJc w:val="left"/>
      <w:pPr>
        <w:tabs>
          <w:tab w:val="num" w:pos="540"/>
        </w:tabs>
        <w:ind w:left="540" w:hanging="360"/>
      </w:pPr>
    </w:lvl>
    <w:lvl w:ilvl="1">
      <w:start w:val="5"/>
      <w:numFmt w:val="bullet"/>
      <w:lvlText w:val="-"/>
      <w:lvlJc w:val="left"/>
      <w:pPr>
        <w:tabs>
          <w:tab w:val="num" w:pos="1440"/>
        </w:tabs>
        <w:ind w:left="1440" w:hanging="360"/>
      </w:pPr>
      <w:rPr>
        <w:rFonts w:ascii="Times New Roman" w:hAnsi="Times New Roman" w:cs="Times New Roman"/>
      </w:rPr>
    </w:lvl>
    <w:lvl w:ilvl="2">
      <w:start w:val="39"/>
      <w:numFmt w:val="bullet"/>
      <w:lvlText w:val=""/>
      <w:lvlJc w:val="left"/>
      <w:pPr>
        <w:tabs>
          <w:tab w:val="num" w:pos="2340"/>
        </w:tabs>
        <w:ind w:left="2340" w:hanging="360"/>
      </w:pPr>
      <w:rPr>
        <w:rFonts w:ascii="Symbol" w:hAnsi="Symbol" w:cs="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E121653"/>
    <w:multiLevelType w:val="multilevel"/>
    <w:tmpl w:val="00000001"/>
    <w:lvl w:ilvl="0">
      <w:start w:val="1"/>
      <w:numFmt w:val="decimal"/>
      <w:lvlText w:val="%1."/>
      <w:lvlJc w:val="left"/>
      <w:pPr>
        <w:tabs>
          <w:tab w:val="num" w:pos="540"/>
        </w:tabs>
        <w:ind w:left="540" w:hanging="360"/>
      </w:pPr>
    </w:lvl>
    <w:lvl w:ilvl="1">
      <w:start w:val="5"/>
      <w:numFmt w:val="bullet"/>
      <w:lvlText w:val="-"/>
      <w:lvlJc w:val="left"/>
      <w:pPr>
        <w:tabs>
          <w:tab w:val="num" w:pos="1440"/>
        </w:tabs>
        <w:ind w:left="1440" w:hanging="360"/>
      </w:pPr>
      <w:rPr>
        <w:rFonts w:ascii="Times New Roman" w:hAnsi="Times New Roman" w:cs="Times New Roman"/>
      </w:rPr>
    </w:lvl>
    <w:lvl w:ilvl="2">
      <w:start w:val="39"/>
      <w:numFmt w:val="bullet"/>
      <w:lvlText w:val=""/>
      <w:lvlJc w:val="left"/>
      <w:pPr>
        <w:tabs>
          <w:tab w:val="num" w:pos="2340"/>
        </w:tabs>
        <w:ind w:left="2340" w:hanging="360"/>
      </w:pPr>
      <w:rPr>
        <w:rFonts w:ascii="Symbol" w:hAnsi="Symbol" w:cs="Aria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4DC54667"/>
    <w:multiLevelType w:val="multilevel"/>
    <w:tmpl w:val="00000001"/>
    <w:lvl w:ilvl="0">
      <w:start w:val="1"/>
      <w:numFmt w:val="decimal"/>
      <w:lvlText w:val="%1."/>
      <w:lvlJc w:val="left"/>
      <w:pPr>
        <w:tabs>
          <w:tab w:val="num" w:pos="900"/>
        </w:tabs>
        <w:ind w:left="900" w:hanging="360"/>
      </w:pPr>
    </w:lvl>
    <w:lvl w:ilvl="1">
      <w:start w:val="5"/>
      <w:numFmt w:val="bullet"/>
      <w:lvlText w:val="-"/>
      <w:lvlJc w:val="left"/>
      <w:pPr>
        <w:tabs>
          <w:tab w:val="num" w:pos="1800"/>
        </w:tabs>
        <w:ind w:left="1800" w:hanging="360"/>
      </w:pPr>
      <w:rPr>
        <w:rFonts w:ascii="Times New Roman" w:hAnsi="Times New Roman" w:cs="Times New Roman"/>
      </w:rPr>
    </w:lvl>
    <w:lvl w:ilvl="2">
      <w:start w:val="39"/>
      <w:numFmt w:val="bullet"/>
      <w:lvlText w:val=""/>
      <w:lvlJc w:val="left"/>
      <w:pPr>
        <w:tabs>
          <w:tab w:val="num" w:pos="2700"/>
        </w:tabs>
        <w:ind w:left="2700" w:hanging="360"/>
      </w:pPr>
      <w:rPr>
        <w:rFonts w:ascii="Symbol" w:hAnsi="Symbol" w:cs="Arial"/>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B18"/>
    <w:rsid w:val="000140D8"/>
    <w:rsid w:val="00026E9A"/>
    <w:rsid w:val="00093711"/>
    <w:rsid w:val="00093FE0"/>
    <w:rsid w:val="000A0301"/>
    <w:rsid w:val="000A449D"/>
    <w:rsid w:val="000B0988"/>
    <w:rsid w:val="000D529D"/>
    <w:rsid w:val="000E3F24"/>
    <w:rsid w:val="001227BC"/>
    <w:rsid w:val="001349D6"/>
    <w:rsid w:val="00152B7B"/>
    <w:rsid w:val="001651AA"/>
    <w:rsid w:val="00186DC4"/>
    <w:rsid w:val="001A08DB"/>
    <w:rsid w:val="001E51F1"/>
    <w:rsid w:val="001E6B26"/>
    <w:rsid w:val="001F0EBF"/>
    <w:rsid w:val="002050C4"/>
    <w:rsid w:val="0021623C"/>
    <w:rsid w:val="00264BB9"/>
    <w:rsid w:val="002C47AD"/>
    <w:rsid w:val="002C6351"/>
    <w:rsid w:val="0030010F"/>
    <w:rsid w:val="00305E47"/>
    <w:rsid w:val="00331AFA"/>
    <w:rsid w:val="003631E3"/>
    <w:rsid w:val="00381049"/>
    <w:rsid w:val="003A2F59"/>
    <w:rsid w:val="003D56EE"/>
    <w:rsid w:val="003D794F"/>
    <w:rsid w:val="004418D0"/>
    <w:rsid w:val="00461188"/>
    <w:rsid w:val="00471B5F"/>
    <w:rsid w:val="00474C5F"/>
    <w:rsid w:val="00497BE9"/>
    <w:rsid w:val="004D0D79"/>
    <w:rsid w:val="00514A27"/>
    <w:rsid w:val="00532C21"/>
    <w:rsid w:val="00541C1B"/>
    <w:rsid w:val="00577589"/>
    <w:rsid w:val="005808BB"/>
    <w:rsid w:val="005A426C"/>
    <w:rsid w:val="005B0F4E"/>
    <w:rsid w:val="005B34B9"/>
    <w:rsid w:val="005B62C1"/>
    <w:rsid w:val="006548B4"/>
    <w:rsid w:val="0067075E"/>
    <w:rsid w:val="00682A73"/>
    <w:rsid w:val="00686C9C"/>
    <w:rsid w:val="006A184D"/>
    <w:rsid w:val="006C0DB5"/>
    <w:rsid w:val="006D2887"/>
    <w:rsid w:val="006F5C1D"/>
    <w:rsid w:val="00702EA7"/>
    <w:rsid w:val="007110D5"/>
    <w:rsid w:val="00717EE7"/>
    <w:rsid w:val="0072472D"/>
    <w:rsid w:val="00731DAA"/>
    <w:rsid w:val="00735B18"/>
    <w:rsid w:val="00741646"/>
    <w:rsid w:val="007542E3"/>
    <w:rsid w:val="007549A8"/>
    <w:rsid w:val="007562ED"/>
    <w:rsid w:val="0077230D"/>
    <w:rsid w:val="00772FFA"/>
    <w:rsid w:val="00794DD8"/>
    <w:rsid w:val="007D2858"/>
    <w:rsid w:val="007F7481"/>
    <w:rsid w:val="008001C5"/>
    <w:rsid w:val="00822857"/>
    <w:rsid w:val="00825F19"/>
    <w:rsid w:val="00826807"/>
    <w:rsid w:val="00834358"/>
    <w:rsid w:val="00850D0C"/>
    <w:rsid w:val="0087384A"/>
    <w:rsid w:val="00892EDD"/>
    <w:rsid w:val="008A354C"/>
    <w:rsid w:val="008A4B30"/>
    <w:rsid w:val="008B2963"/>
    <w:rsid w:val="008B4443"/>
    <w:rsid w:val="008C6113"/>
    <w:rsid w:val="009002E5"/>
    <w:rsid w:val="009079D7"/>
    <w:rsid w:val="00927637"/>
    <w:rsid w:val="0099466B"/>
    <w:rsid w:val="009D6404"/>
    <w:rsid w:val="00A4647E"/>
    <w:rsid w:val="00A60C74"/>
    <w:rsid w:val="00A76A23"/>
    <w:rsid w:val="00A77AEC"/>
    <w:rsid w:val="00A9328D"/>
    <w:rsid w:val="00A97088"/>
    <w:rsid w:val="00A97A36"/>
    <w:rsid w:val="00AB376F"/>
    <w:rsid w:val="00AD7347"/>
    <w:rsid w:val="00AE1A2E"/>
    <w:rsid w:val="00B217B9"/>
    <w:rsid w:val="00B23949"/>
    <w:rsid w:val="00B34E15"/>
    <w:rsid w:val="00B509B5"/>
    <w:rsid w:val="00B55507"/>
    <w:rsid w:val="00B563B2"/>
    <w:rsid w:val="00B6750F"/>
    <w:rsid w:val="00BA23C4"/>
    <w:rsid w:val="00BC490C"/>
    <w:rsid w:val="00C009C2"/>
    <w:rsid w:val="00C0498D"/>
    <w:rsid w:val="00C33213"/>
    <w:rsid w:val="00C400ED"/>
    <w:rsid w:val="00C478B2"/>
    <w:rsid w:val="00C5299C"/>
    <w:rsid w:val="00C54A3B"/>
    <w:rsid w:val="00C6775F"/>
    <w:rsid w:val="00C76844"/>
    <w:rsid w:val="00C82EC3"/>
    <w:rsid w:val="00C869FB"/>
    <w:rsid w:val="00C97AEA"/>
    <w:rsid w:val="00CB771E"/>
    <w:rsid w:val="00CE03CE"/>
    <w:rsid w:val="00D24B00"/>
    <w:rsid w:val="00D4026E"/>
    <w:rsid w:val="00D51CBB"/>
    <w:rsid w:val="00D56445"/>
    <w:rsid w:val="00D81871"/>
    <w:rsid w:val="00D97C55"/>
    <w:rsid w:val="00DD03C9"/>
    <w:rsid w:val="00DD632B"/>
    <w:rsid w:val="00DD6952"/>
    <w:rsid w:val="00DE0857"/>
    <w:rsid w:val="00E03953"/>
    <w:rsid w:val="00E90EC7"/>
    <w:rsid w:val="00F14360"/>
    <w:rsid w:val="00F2211B"/>
    <w:rsid w:val="00F24479"/>
    <w:rsid w:val="00F61F0D"/>
    <w:rsid w:val="00F728B2"/>
    <w:rsid w:val="00F82B47"/>
    <w:rsid w:val="00F90025"/>
    <w:rsid w:val="00F94557"/>
    <w:rsid w:val="00FB5073"/>
    <w:rsid w:val="00FC1684"/>
    <w:rsid w:val="00FC69AE"/>
    <w:rsid w:val="00FD1DB1"/>
    <w:rsid w:val="00FF58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F2A4ECB"/>
  <w15:chartTrackingRefBased/>
  <w15:docId w15:val="{272C9B2A-69C8-3241-9D28-393061E7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1">
    <w:name w:val="WW8Num2z1"/>
    <w:rPr>
      <w:rFonts w:ascii="Times New Roman" w:eastAsia="Times New Roman" w:hAnsi="Times New Roman" w:cs="Times New Roman"/>
    </w:rPr>
  </w:style>
  <w:style w:type="character" w:customStyle="1" w:styleId="WW8Num2z2">
    <w:name w:val="WW8Num2z2"/>
    <w:rPr>
      <w:rFonts w:ascii="Symbol" w:eastAsia="Times New Roman" w:hAnsi="Symbol" w:cs="Arial"/>
    </w:rPr>
  </w:style>
  <w:style w:type="character" w:customStyle="1" w:styleId="WW8Num5z1">
    <w:name w:val="WW8Num5z1"/>
    <w:rPr>
      <w:rFonts w:ascii="Arial" w:eastAsia="Times New Roman" w:hAnsi="Arial" w:cs="Aria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Standardnpsmoodstavce1">
    <w:name w:val="Standardní písmo odstavce1"/>
  </w:style>
  <w:style w:type="character" w:customStyle="1" w:styleId="Odkaznakoment1">
    <w:name w:val="Odkaz na komentář1"/>
    <w:rPr>
      <w:sz w:val="16"/>
      <w:szCs w:val="16"/>
    </w:rPr>
  </w:style>
  <w:style w:type="character" w:styleId="Hypertextovodkaz">
    <w:name w:val="Hyperlink"/>
    <w:rPr>
      <w:color w:val="0000FF"/>
      <w:u w:val="single"/>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Textbubliny">
    <w:name w:val="Balloon Text"/>
    <w:basedOn w:val="Normln"/>
    <w:rPr>
      <w:rFonts w:ascii="Tahoma" w:hAnsi="Tahoma" w:cs="Tahoma"/>
      <w:sz w:val="16"/>
      <w:szCs w:val="16"/>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customStyle="1" w:styleId="Normal1">
    <w:name w:val="Normal1"/>
    <w:pPr>
      <w:suppressAutoHyphens/>
      <w:autoSpaceDE w:val="0"/>
    </w:pPr>
    <w:rPr>
      <w:color w:val="000000"/>
      <w:sz w:val="24"/>
      <w:szCs w:val="24"/>
      <w:lang w:eastAsia="zh-CN"/>
    </w:rPr>
  </w:style>
  <w:style w:type="paragraph" w:customStyle="1" w:styleId="Rozvrendokumentu1">
    <w:name w:val="Rozvržení dokumentu1"/>
    <w:basedOn w:val="Normln"/>
    <w:pPr>
      <w:shd w:val="clear" w:color="auto" w:fill="000080"/>
    </w:pPr>
    <w:rPr>
      <w:rFonts w:ascii="Tahoma" w:hAnsi="Tahoma" w:cs="Tahoma"/>
      <w:sz w:val="20"/>
      <w:szCs w:val="20"/>
    </w:rPr>
  </w:style>
  <w:style w:type="paragraph" w:styleId="Revize">
    <w:name w:val="Revision"/>
    <w:hidden/>
    <w:uiPriority w:val="99"/>
    <w:semiHidden/>
    <w:rsid w:val="00AB376F"/>
    <w:rPr>
      <w:sz w:val="24"/>
      <w:szCs w:val="24"/>
      <w:lang w:eastAsia="zh-CN"/>
    </w:rPr>
  </w:style>
  <w:style w:type="character" w:styleId="Odkaznakoment">
    <w:name w:val="annotation reference"/>
    <w:basedOn w:val="Standardnpsmoodstavce"/>
    <w:rsid w:val="00FF587A"/>
    <w:rPr>
      <w:sz w:val="16"/>
      <w:szCs w:val="16"/>
    </w:rPr>
  </w:style>
  <w:style w:type="paragraph" w:styleId="Textkomente">
    <w:name w:val="annotation text"/>
    <w:basedOn w:val="Normln"/>
    <w:link w:val="TextkomenteChar"/>
    <w:rsid w:val="00FF587A"/>
    <w:rPr>
      <w:sz w:val="20"/>
      <w:szCs w:val="20"/>
    </w:rPr>
  </w:style>
  <w:style w:type="character" w:customStyle="1" w:styleId="TextkomenteChar">
    <w:name w:val="Text komentáře Char"/>
    <w:basedOn w:val="Standardnpsmoodstavce"/>
    <w:link w:val="Textkomente"/>
    <w:rsid w:val="00FF587A"/>
    <w:rPr>
      <w:lang w:eastAsia="zh-CN"/>
    </w:rPr>
  </w:style>
  <w:style w:type="paragraph" w:styleId="Odstavecseseznamem">
    <w:name w:val="List Paragraph"/>
    <w:basedOn w:val="Normln"/>
    <w:uiPriority w:val="34"/>
    <w:qFormat/>
    <w:rsid w:val="00A970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5852</Words>
  <Characters>33361</Characters>
  <Application>Microsoft Office Word</Application>
  <DocSecurity>0</DocSecurity>
  <Lines>278</Lines>
  <Paragraphs>78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Ústav biologie obratlovců AV ČR, v</vt:lpstr>
      <vt:lpstr>Ústav biologie obratlovců AV ČR, v</vt:lpstr>
    </vt:vector>
  </TitlesOfParts>
  <Company/>
  <LinksUpToDate>false</LinksUpToDate>
  <CharactersWithSpaces>39135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Ústav biologie obratlovců AV ČR, v</dc:title>
  <dc:subject/>
  <dc:creator>a</dc:creator>
  <cp:keywords>, docId:607037E4DF2C6E9B0B17DC7CCBB21696</cp:keywords>
  <cp:lastModifiedBy>fornuskova</cp:lastModifiedBy>
  <cp:revision>23</cp:revision>
  <cp:lastPrinted>2013-01-02T09:13:00Z</cp:lastPrinted>
  <dcterms:created xsi:type="dcterms:W3CDTF">2022-04-21T19:54:00Z</dcterms:created>
  <dcterms:modified xsi:type="dcterms:W3CDTF">2023-08-30T10:11:00Z</dcterms:modified>
</cp:coreProperties>
</file>