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31E2" w14:textId="4E43EF5D" w:rsidR="00F63577" w:rsidRPr="00F63577" w:rsidRDefault="00F63577" w:rsidP="00F63577">
      <w:pPr>
        <w:spacing w:before="0" w:after="0" w:line="240" w:lineRule="auto"/>
        <w:jc w:val="both"/>
        <w:rPr>
          <w:rFonts w:ascii="Palatino Linotype" w:hAnsi="Palatino Linotype"/>
          <w:sz w:val="16"/>
          <w:szCs w:val="16"/>
        </w:rPr>
      </w:pPr>
      <w:r w:rsidRPr="00F63577">
        <w:rPr>
          <w:rFonts w:ascii="Palatino Linotype" w:hAnsi="Palatino Linotype"/>
          <w:b/>
          <w:sz w:val="16"/>
          <w:szCs w:val="16"/>
        </w:rPr>
        <w:t>Table S1.</w:t>
      </w:r>
      <w:r w:rsidRPr="00F63577">
        <w:rPr>
          <w:rFonts w:ascii="Palatino Linotype" w:hAnsi="Palatino Linotype"/>
          <w:sz w:val="16"/>
          <w:szCs w:val="16"/>
        </w:rPr>
        <w:t xml:space="preserve"> Questions asked of farmers in the Northern Cape </w:t>
      </w:r>
      <w:r w:rsidRPr="0009269A">
        <w:rPr>
          <w:rFonts w:ascii="Palatino Linotype" w:hAnsi="Palatino Linotype"/>
          <w:sz w:val="16"/>
          <w:szCs w:val="16"/>
        </w:rPr>
        <w:t>P</w:t>
      </w:r>
      <w:r w:rsidRPr="00F63577">
        <w:rPr>
          <w:rFonts w:ascii="Palatino Linotype" w:hAnsi="Palatino Linotype"/>
          <w:sz w:val="16"/>
          <w:szCs w:val="16"/>
        </w:rPr>
        <w:t>rovince of South Africa.</w:t>
      </w:r>
    </w:p>
    <w:p w14:paraId="4ED49143" w14:textId="77777777" w:rsidR="00F63577" w:rsidRPr="00F63577" w:rsidRDefault="00F63577" w:rsidP="00F63577">
      <w:pPr>
        <w:spacing w:before="0" w:after="0" w:line="240" w:lineRule="auto"/>
        <w:jc w:val="both"/>
        <w:rPr>
          <w:rFonts w:ascii="Palatino Linotype" w:hAnsi="Palatino Linotyp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A57F0" w:rsidRPr="00F93F81" w14:paraId="54F5871E" w14:textId="77777777" w:rsidTr="00F63577">
        <w:tc>
          <w:tcPr>
            <w:tcW w:w="9923" w:type="dxa"/>
            <w:tcBorders>
              <w:top w:val="single" w:sz="4" w:space="0" w:color="auto"/>
              <w:bottom w:val="single" w:sz="4" w:space="0" w:color="auto"/>
            </w:tcBorders>
            <w:vAlign w:val="center"/>
          </w:tcPr>
          <w:p w14:paraId="0483F25D" w14:textId="77777777" w:rsidR="00CA57F0"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Farm size and use</w:t>
            </w:r>
          </w:p>
        </w:tc>
      </w:tr>
      <w:tr w:rsidR="00CA57F0" w14:paraId="355A0272" w14:textId="77777777" w:rsidTr="00F63577">
        <w:tc>
          <w:tcPr>
            <w:tcW w:w="9923" w:type="dxa"/>
            <w:tcBorders>
              <w:top w:val="single" w:sz="4" w:space="0" w:color="auto"/>
            </w:tcBorders>
            <w:vAlign w:val="center"/>
          </w:tcPr>
          <w:p w14:paraId="6A4D5F9D" w14:textId="173B9AE0" w:rsidR="00F63577"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How many hectares is your property?</w:t>
            </w:r>
          </w:p>
        </w:tc>
      </w:tr>
      <w:tr w:rsidR="00CA57F0" w14:paraId="3AFD9B24" w14:textId="77777777" w:rsidTr="00F63577">
        <w:tc>
          <w:tcPr>
            <w:tcW w:w="9923" w:type="dxa"/>
            <w:vAlign w:val="center"/>
          </w:tcPr>
          <w:p w14:paraId="591CA548" w14:textId="64B151AC" w:rsidR="00F63577"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How many hectares are fenced for stock?</w:t>
            </w:r>
          </w:p>
        </w:tc>
      </w:tr>
      <w:tr w:rsidR="00CA57F0" w14:paraId="55BDB71F" w14:textId="77777777" w:rsidTr="00F63577">
        <w:tc>
          <w:tcPr>
            <w:tcW w:w="9923" w:type="dxa"/>
            <w:vAlign w:val="center"/>
          </w:tcPr>
          <w:p w14:paraId="2E3581B5" w14:textId="01972C93" w:rsidR="00F63577"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How many hectares are fenced for game?</w:t>
            </w:r>
          </w:p>
        </w:tc>
      </w:tr>
      <w:tr w:rsidR="00CA57F0" w14:paraId="77328823" w14:textId="77777777" w:rsidTr="00F63577">
        <w:tc>
          <w:tcPr>
            <w:tcW w:w="9923" w:type="dxa"/>
            <w:tcBorders>
              <w:bottom w:val="single" w:sz="4" w:space="0" w:color="auto"/>
            </w:tcBorders>
            <w:vAlign w:val="center"/>
          </w:tcPr>
          <w:p w14:paraId="6A270D35" w14:textId="29FB96C8" w:rsidR="00CA57F0"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Which species of livestock do you farm? Cattle, sheep, goats, ostriches, horses</w:t>
            </w:r>
            <w:r w:rsidR="00F63577" w:rsidRPr="00BF05B2">
              <w:rPr>
                <w:rFonts w:ascii="Palatino Linotype" w:eastAsia="Times New Roman" w:hAnsi="Palatino Linotype" w:cstheme="minorHAnsi"/>
                <w:color w:val="000000"/>
                <w:sz w:val="18"/>
                <w:szCs w:val="18"/>
                <w:lang w:eastAsia="en-GB"/>
              </w:rPr>
              <w:t>.</w:t>
            </w:r>
          </w:p>
        </w:tc>
      </w:tr>
      <w:tr w:rsidR="00CA57F0" w:rsidRPr="0090522D" w14:paraId="069DEAC2" w14:textId="77777777" w:rsidTr="00F63577">
        <w:tc>
          <w:tcPr>
            <w:tcW w:w="9923" w:type="dxa"/>
            <w:tcBorders>
              <w:top w:val="single" w:sz="4" w:space="0" w:color="auto"/>
              <w:bottom w:val="single" w:sz="4" w:space="0" w:color="auto"/>
            </w:tcBorders>
            <w:vAlign w:val="center"/>
          </w:tcPr>
          <w:p w14:paraId="7CCE04DF" w14:textId="77777777" w:rsidR="00CA57F0"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Wildlife on farms</w:t>
            </w:r>
          </w:p>
        </w:tc>
      </w:tr>
      <w:tr w:rsidR="00CA57F0" w14:paraId="08FBFD18" w14:textId="77777777" w:rsidTr="00F63577">
        <w:tc>
          <w:tcPr>
            <w:tcW w:w="9923" w:type="dxa"/>
            <w:tcBorders>
              <w:top w:val="single" w:sz="4" w:space="0" w:color="auto"/>
            </w:tcBorders>
            <w:vAlign w:val="center"/>
          </w:tcPr>
          <w:p w14:paraId="7343BECF" w14:textId="1F95A4E6" w:rsidR="00F63577"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 xml:space="preserve">Which species of game occur on your farm? Wildebeest (black, blue, colour morph), blesbok, buffalo, bushbuck, bushpig, duiker, Eland (Cape, Livingston), gemsbok, giraffe, klipspringer, kudu, impala (and colour morph), nyala, ostrich, reedbuck, red hartebeest, roan antelope, sable, springbok, </w:t>
            </w:r>
            <w:proofErr w:type="spellStart"/>
            <w:r w:rsidRPr="00BF05B2">
              <w:rPr>
                <w:rFonts w:ascii="Palatino Linotype" w:eastAsia="Times New Roman" w:hAnsi="Palatino Linotype" w:cstheme="minorHAnsi"/>
                <w:color w:val="000000"/>
                <w:sz w:val="18"/>
                <w:szCs w:val="18"/>
                <w:lang w:eastAsia="en-GB"/>
              </w:rPr>
              <w:t>tsessebe</w:t>
            </w:r>
            <w:proofErr w:type="spellEnd"/>
            <w:r w:rsidRPr="00BF05B2">
              <w:rPr>
                <w:rFonts w:ascii="Palatino Linotype" w:eastAsia="Times New Roman" w:hAnsi="Palatino Linotype" w:cstheme="minorHAnsi"/>
                <w:color w:val="000000"/>
                <w:sz w:val="18"/>
                <w:szCs w:val="18"/>
                <w:lang w:eastAsia="en-GB"/>
              </w:rPr>
              <w:t>, warthog, waterbuck, zebra, other</w:t>
            </w:r>
            <w:r w:rsidR="00F63577" w:rsidRPr="00BF05B2">
              <w:rPr>
                <w:rFonts w:ascii="Palatino Linotype" w:eastAsia="Times New Roman" w:hAnsi="Palatino Linotype" w:cstheme="minorHAnsi"/>
                <w:color w:val="000000"/>
                <w:sz w:val="18"/>
                <w:szCs w:val="18"/>
                <w:lang w:eastAsia="en-GB"/>
              </w:rPr>
              <w:t>.</w:t>
            </w:r>
          </w:p>
        </w:tc>
      </w:tr>
      <w:tr w:rsidR="00CA57F0" w14:paraId="36748AA1" w14:textId="77777777" w:rsidTr="00F63577">
        <w:tc>
          <w:tcPr>
            <w:tcW w:w="9923" w:type="dxa"/>
            <w:vAlign w:val="center"/>
          </w:tcPr>
          <w:p w14:paraId="462938CA" w14:textId="4AE3C673" w:rsidR="00F63577"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Which species of predator occur on your farm? Brown hyaena, cheetah, leopard, caracal, black-backed jackal, lion, spotted hyaena, honey badger, wild dog, other</w:t>
            </w:r>
            <w:r w:rsidR="00F63577" w:rsidRPr="00BF05B2">
              <w:rPr>
                <w:rFonts w:ascii="Palatino Linotype" w:eastAsia="Times New Roman" w:hAnsi="Palatino Linotype" w:cstheme="minorHAnsi"/>
                <w:color w:val="000000"/>
                <w:sz w:val="18"/>
                <w:szCs w:val="18"/>
                <w:lang w:eastAsia="en-GB"/>
              </w:rPr>
              <w:t>.</w:t>
            </w:r>
          </w:p>
        </w:tc>
      </w:tr>
      <w:tr w:rsidR="00CA57F0" w14:paraId="2B93FD22" w14:textId="77777777" w:rsidTr="00F63577">
        <w:tc>
          <w:tcPr>
            <w:tcW w:w="9923" w:type="dxa"/>
            <w:tcBorders>
              <w:bottom w:val="single" w:sz="4" w:space="0" w:color="auto"/>
            </w:tcBorders>
            <w:vAlign w:val="center"/>
          </w:tcPr>
          <w:p w14:paraId="5A7A9431" w14:textId="112DBCE3" w:rsidR="00CA57F0"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What do you consider as possible solutions to predators (e.g. cheetah) on South African farmlands? Compensation for live animals, eco-tourism, local hunting, sustainable live capture, trophy hunting, captive breeding, relocation to reserves and parks</w:t>
            </w:r>
            <w:r w:rsidR="00F63577" w:rsidRPr="00BF05B2">
              <w:rPr>
                <w:rFonts w:ascii="Palatino Linotype" w:eastAsia="Times New Roman" w:hAnsi="Palatino Linotype" w:cstheme="minorHAnsi"/>
                <w:color w:val="000000"/>
                <w:sz w:val="18"/>
                <w:szCs w:val="18"/>
                <w:lang w:eastAsia="en-GB"/>
              </w:rPr>
              <w:t>.</w:t>
            </w:r>
          </w:p>
        </w:tc>
      </w:tr>
      <w:tr w:rsidR="00CA57F0" w14:paraId="350F5F4F" w14:textId="77777777" w:rsidTr="00F63577">
        <w:tc>
          <w:tcPr>
            <w:tcW w:w="9923" w:type="dxa"/>
            <w:tcBorders>
              <w:top w:val="single" w:sz="4" w:space="0" w:color="auto"/>
              <w:bottom w:val="single" w:sz="4" w:space="0" w:color="auto"/>
            </w:tcBorders>
            <w:vAlign w:val="center"/>
          </w:tcPr>
          <w:p w14:paraId="2FF715E3" w14:textId="77777777" w:rsidR="00CA57F0"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Depredation events and predator control</w:t>
            </w:r>
          </w:p>
        </w:tc>
      </w:tr>
      <w:tr w:rsidR="00CA57F0" w14:paraId="01BB77CF" w14:textId="77777777" w:rsidTr="00F63577">
        <w:tc>
          <w:tcPr>
            <w:tcW w:w="9923" w:type="dxa"/>
            <w:tcBorders>
              <w:top w:val="single" w:sz="4" w:space="0" w:color="auto"/>
            </w:tcBorders>
            <w:vAlign w:val="center"/>
          </w:tcPr>
          <w:p w14:paraId="29C83C3B" w14:textId="0C90DA8B" w:rsidR="00F63577" w:rsidRPr="00BF05B2" w:rsidRDefault="00CA57F0" w:rsidP="00320CB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 xml:space="preserve">Which species are lost to predators (livestock and game species listed as above)? </w:t>
            </w:r>
          </w:p>
        </w:tc>
      </w:tr>
      <w:tr w:rsidR="00CA57F0" w14:paraId="00AC64D3" w14:textId="77777777" w:rsidTr="00F63577">
        <w:tc>
          <w:tcPr>
            <w:tcW w:w="9923" w:type="dxa"/>
            <w:vAlign w:val="center"/>
          </w:tcPr>
          <w:p w14:paraId="0FEFE18C" w14:textId="2C1CC8E2" w:rsidR="00F63577" w:rsidRPr="00BF05B2" w:rsidRDefault="00CA57F0" w:rsidP="00320CB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Which predators were responsible (listed as above)?</w:t>
            </w:r>
          </w:p>
        </w:tc>
      </w:tr>
      <w:tr w:rsidR="00CA57F0" w14:paraId="7521CD34" w14:textId="77777777" w:rsidTr="00F63577">
        <w:tc>
          <w:tcPr>
            <w:tcW w:w="9923" w:type="dxa"/>
            <w:vAlign w:val="center"/>
          </w:tcPr>
          <w:p w14:paraId="70A4962A" w14:textId="67535D64" w:rsidR="00F63577" w:rsidRPr="00BF05B2" w:rsidRDefault="00CA57F0" w:rsidP="00320CB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Which management practices do you use to protect calves and small stock? Livestock guarding dog, human herder, donkeys, electric fences, kraal for calves, kraal overnight, gin traps, capture and relocate, poison baits, shoot on sight, livestock protection collars, electronic devices</w:t>
            </w:r>
            <w:r w:rsidR="00F63577" w:rsidRPr="00BF05B2">
              <w:rPr>
                <w:rFonts w:ascii="Palatino Linotype" w:eastAsia="Times New Roman" w:hAnsi="Palatino Linotype" w:cstheme="minorHAnsi"/>
                <w:color w:val="000000"/>
                <w:sz w:val="18"/>
                <w:szCs w:val="18"/>
                <w:lang w:eastAsia="en-GB"/>
              </w:rPr>
              <w:t>.</w:t>
            </w:r>
          </w:p>
        </w:tc>
      </w:tr>
      <w:tr w:rsidR="00CA57F0" w14:paraId="67A01315" w14:textId="77777777" w:rsidTr="00F63577">
        <w:tc>
          <w:tcPr>
            <w:tcW w:w="9923" w:type="dxa"/>
            <w:tcBorders>
              <w:bottom w:val="single" w:sz="4" w:space="0" w:color="auto"/>
            </w:tcBorders>
            <w:vAlign w:val="center"/>
          </w:tcPr>
          <w:p w14:paraId="2CCA4AB0" w14:textId="682A25F4" w:rsidR="00CA57F0" w:rsidRPr="00BF05B2" w:rsidRDefault="00CA57F0" w:rsidP="00F63577">
            <w:pPr>
              <w:tabs>
                <w:tab w:val="left" w:pos="6528"/>
              </w:tabs>
              <w:spacing w:before="0" w:line="240" w:lineRule="auto"/>
              <w:jc w:val="both"/>
              <w:rPr>
                <w:rFonts w:ascii="Palatino Linotype" w:eastAsia="Times New Roman" w:hAnsi="Palatino Linotype" w:cstheme="minorHAnsi"/>
                <w:color w:val="000000"/>
                <w:sz w:val="18"/>
                <w:szCs w:val="18"/>
                <w:lang w:eastAsia="en-GB"/>
              </w:rPr>
            </w:pPr>
            <w:r w:rsidRPr="00BF05B2">
              <w:rPr>
                <w:rFonts w:ascii="Palatino Linotype" w:eastAsia="Times New Roman" w:hAnsi="Palatino Linotype" w:cstheme="minorHAnsi"/>
                <w:color w:val="000000"/>
                <w:sz w:val="18"/>
                <w:szCs w:val="18"/>
                <w:lang w:eastAsia="en-GB"/>
              </w:rPr>
              <w:t>What type of fencing does your property have? Game fence with wire strands, game fence (</w:t>
            </w:r>
            <w:proofErr w:type="spellStart"/>
            <w:r w:rsidRPr="00BF05B2">
              <w:rPr>
                <w:rFonts w:ascii="Palatino Linotype" w:eastAsia="Times New Roman" w:hAnsi="Palatino Linotype" w:cstheme="minorHAnsi"/>
                <w:color w:val="000000"/>
                <w:sz w:val="18"/>
                <w:szCs w:val="18"/>
                <w:lang w:eastAsia="en-GB"/>
              </w:rPr>
              <w:t>Bonnox</w:t>
            </w:r>
            <w:proofErr w:type="spellEnd"/>
            <w:r w:rsidRPr="00BF05B2">
              <w:rPr>
                <w:rFonts w:ascii="Palatino Linotype" w:eastAsia="Times New Roman" w:hAnsi="Palatino Linotype" w:cstheme="minorHAnsi"/>
                <w:color w:val="000000"/>
                <w:sz w:val="18"/>
                <w:szCs w:val="18"/>
                <w:lang w:eastAsia="en-GB"/>
              </w:rPr>
              <w:t xml:space="preserve"> brand), game fence electrified, game fence 1</w:t>
            </w:r>
            <w:r w:rsidR="00902ED8" w:rsidRPr="00BF05B2">
              <w:rPr>
                <w:rFonts w:ascii="Palatino Linotype" w:eastAsia="Times New Roman" w:hAnsi="Palatino Linotype" w:cstheme="minorHAnsi"/>
                <w:color w:val="000000"/>
                <w:sz w:val="18"/>
                <w:szCs w:val="18"/>
                <w:lang w:eastAsia="en-GB"/>
              </w:rPr>
              <w:t xml:space="preserve"> </w:t>
            </w:r>
            <w:r w:rsidRPr="00BF05B2">
              <w:rPr>
                <w:rFonts w:ascii="Palatino Linotype" w:eastAsia="Times New Roman" w:hAnsi="Palatino Linotype" w:cstheme="minorHAnsi"/>
                <w:color w:val="000000"/>
                <w:sz w:val="18"/>
                <w:szCs w:val="18"/>
                <w:lang w:eastAsia="en-GB"/>
              </w:rPr>
              <w:t>m apron</w:t>
            </w:r>
            <w:r w:rsidR="00F63577" w:rsidRPr="00BF05B2">
              <w:rPr>
                <w:rFonts w:ascii="Palatino Linotype" w:eastAsia="Times New Roman" w:hAnsi="Palatino Linotype" w:cstheme="minorHAnsi"/>
                <w:color w:val="000000"/>
                <w:sz w:val="18"/>
                <w:szCs w:val="18"/>
                <w:lang w:eastAsia="en-GB"/>
              </w:rPr>
              <w:t>.</w:t>
            </w:r>
          </w:p>
        </w:tc>
      </w:tr>
    </w:tbl>
    <w:p w14:paraId="325A16C1" w14:textId="77777777" w:rsidR="007C58AF" w:rsidRDefault="007C58AF"/>
    <w:sectPr w:rsidR="007C58AF" w:rsidSect="00F635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00"/>
    <w:rsid w:val="0009269A"/>
    <w:rsid w:val="00271D00"/>
    <w:rsid w:val="00320CB7"/>
    <w:rsid w:val="007C58AF"/>
    <w:rsid w:val="00902ED8"/>
    <w:rsid w:val="00BF05B2"/>
    <w:rsid w:val="00CA57F0"/>
    <w:rsid w:val="00D138E5"/>
    <w:rsid w:val="00F6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F439"/>
  <w15:chartTrackingRefBased/>
  <w15:docId w15:val="{CE5AC6E3-AB73-4FC3-A001-277DB4A5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F0"/>
    <w:pPr>
      <w:spacing w:before="12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252</Words>
  <Characters>1439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Whitehouse-Tedd</dc:creator>
  <cp:keywords/>
  <dc:description/>
  <cp:lastModifiedBy>Kat Whitehouse-Tedd</cp:lastModifiedBy>
  <cp:revision>7</cp:revision>
  <dcterms:created xsi:type="dcterms:W3CDTF">2021-03-21T07:45:00Z</dcterms:created>
  <dcterms:modified xsi:type="dcterms:W3CDTF">2021-04-26T01:42:00Z</dcterms:modified>
</cp:coreProperties>
</file>