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62CB" w14:textId="77777777" w:rsidR="005F0800" w:rsidRPr="00760447" w:rsidRDefault="005F0800" w:rsidP="005F0800">
      <w:pPr>
        <w:ind w:right="4252"/>
        <w:jc w:val="both"/>
        <w:rPr>
          <w:rFonts w:ascii="Palatino Linotype" w:hAnsi="Palatino Linotype"/>
          <w:sz w:val="16"/>
          <w:szCs w:val="16"/>
          <w:lang w:val="en-GB"/>
        </w:rPr>
      </w:pPr>
      <w:bookmarkStart w:id="0" w:name="_GoBack"/>
      <w:r w:rsidRPr="00760447">
        <w:rPr>
          <w:rFonts w:ascii="Palatino Linotype" w:hAnsi="Palatino Linotype"/>
          <w:b/>
          <w:bCs/>
          <w:sz w:val="16"/>
          <w:szCs w:val="16"/>
          <w:lang w:val="en-GB"/>
        </w:rPr>
        <w:t xml:space="preserve">Table </w:t>
      </w:r>
      <w:r>
        <w:rPr>
          <w:rFonts w:ascii="Palatino Linotype" w:hAnsi="Palatino Linotype"/>
          <w:b/>
          <w:bCs/>
          <w:sz w:val="16"/>
          <w:szCs w:val="16"/>
          <w:lang w:val="en-GB"/>
        </w:rPr>
        <w:t>S</w:t>
      </w:r>
      <w:r w:rsidRPr="00760447">
        <w:rPr>
          <w:rFonts w:ascii="Palatino Linotype" w:hAnsi="Palatino Linotype"/>
          <w:b/>
          <w:bCs/>
          <w:sz w:val="16"/>
          <w:szCs w:val="16"/>
          <w:lang w:val="en-GB"/>
        </w:rPr>
        <w:t>1.</w:t>
      </w:r>
      <w:r w:rsidRPr="00760447">
        <w:rPr>
          <w:rFonts w:ascii="Palatino Linotype" w:hAnsi="Palatino Linotype"/>
          <w:sz w:val="16"/>
          <w:szCs w:val="16"/>
          <w:lang w:val="en-GB"/>
        </w:rPr>
        <w:t xml:space="preserve"> Experimental outcomes of model cowbird egg additions to nests of American robins (all from trials in 2020).</w:t>
      </w:r>
    </w:p>
    <w:bookmarkEnd w:id="0"/>
    <w:p w14:paraId="28E0EE6C" w14:textId="77777777" w:rsidR="005F0800" w:rsidRPr="00760447" w:rsidRDefault="005F0800" w:rsidP="005F0800">
      <w:pPr>
        <w:jc w:val="both"/>
        <w:rPr>
          <w:rFonts w:ascii="Palatino Linotype" w:hAnsi="Palatino Linotype"/>
          <w:highlight w:val="yellow"/>
          <w:lang w:val="en-GB"/>
        </w:rPr>
      </w:pPr>
    </w:p>
    <w:tbl>
      <w:tblPr>
        <w:tblStyle w:val="Mkatabulky"/>
        <w:tblW w:w="4957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</w:tblGrid>
      <w:tr w:rsidR="005F0800" w:rsidRPr="00760447" w14:paraId="6806C55E" w14:textId="77777777" w:rsidTr="00104219">
        <w:tc>
          <w:tcPr>
            <w:tcW w:w="2405" w:type="dxa"/>
            <w:tcBorders>
              <w:left w:val="nil"/>
              <w:right w:val="nil"/>
            </w:tcBorders>
          </w:tcPr>
          <w:p w14:paraId="5827758E" w14:textId="77777777" w:rsidR="005F0800" w:rsidRPr="00760447" w:rsidRDefault="005F0800" w:rsidP="005F0800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bCs/>
                <w:iCs/>
                <w:sz w:val="18"/>
                <w:szCs w:val="18"/>
                <w:lang w:val="en-GB"/>
              </w:rPr>
              <w:t>Treatment colour and pattern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CD5BDFF" w14:textId="66E3CED4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bCs/>
                <w:iCs/>
                <w:sz w:val="18"/>
                <w:szCs w:val="18"/>
                <w:lang w:val="en-GB"/>
              </w:rPr>
              <w:t>Final sample size</w:t>
            </w:r>
            <w:r w:rsidR="00506EB7">
              <w:rPr>
                <w:rFonts w:ascii="Palatino Linotype" w:hAnsi="Palatino Linotype"/>
                <w:bCs/>
                <w:iCs/>
                <w:sz w:val="18"/>
                <w:szCs w:val="18"/>
                <w:lang w:val="en-GB"/>
              </w:rPr>
              <w:t xml:space="preserve"> (trials)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E6D1AE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bCs/>
                <w:iCs/>
                <w:sz w:val="18"/>
                <w:szCs w:val="18"/>
                <w:lang w:val="en-GB"/>
              </w:rPr>
              <w:t>Rejection frequency</w:t>
            </w:r>
          </w:p>
        </w:tc>
      </w:tr>
      <w:tr w:rsidR="005F0800" w:rsidRPr="00760447" w14:paraId="2A5F5C78" w14:textId="77777777" w:rsidTr="00104219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66CE9A16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br w:type="page"/>
              <w:t>Robin-blue immaculate, full egg (control)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EFA3043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F1A2DE3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10%</w:t>
            </w:r>
          </w:p>
        </w:tc>
      </w:tr>
      <w:tr w:rsidR="005F0800" w:rsidRPr="00760447" w14:paraId="42FE6E9A" w14:textId="77777777" w:rsidTr="0010421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76B3CF0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Deep-blue immaculate, full egg (control)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98C1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0E97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50%</w:t>
            </w:r>
          </w:p>
        </w:tc>
      </w:tr>
      <w:tr w:rsidR="005F0800" w:rsidRPr="00760447" w14:paraId="15C14521" w14:textId="77777777" w:rsidTr="0010421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5E5E92E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br w:type="page"/>
              <w:t>Beige-spotted, full egg (control)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5E61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92D1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88%</w:t>
            </w:r>
          </w:p>
        </w:tc>
      </w:tr>
      <w:tr w:rsidR="005F0800" w:rsidRPr="00760447" w14:paraId="68FF865B" w14:textId="77777777" w:rsidTr="0010421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285B75D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Beige-spotted, blunt pole only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435A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A1FF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64%</w:t>
            </w:r>
          </w:p>
        </w:tc>
      </w:tr>
      <w:tr w:rsidR="005F0800" w:rsidRPr="00760447" w14:paraId="1172F953" w14:textId="77777777" w:rsidTr="0010421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DD23F48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Beige-spotted, sharp pole only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680C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8BB9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85%</w:t>
            </w:r>
          </w:p>
        </w:tc>
      </w:tr>
      <w:tr w:rsidR="005F0800" w:rsidRPr="00760447" w14:paraId="07B355B9" w14:textId="77777777" w:rsidTr="0010421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2D392B6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Deep-blue immaculate, blunt pole only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1461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92ED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47%</w:t>
            </w:r>
          </w:p>
        </w:tc>
      </w:tr>
      <w:tr w:rsidR="005F0800" w:rsidRPr="00760447" w14:paraId="71E091F8" w14:textId="77777777" w:rsidTr="00104219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05EC5747" w14:textId="77777777" w:rsidR="005F0800" w:rsidRPr="00760447" w:rsidRDefault="005F0800" w:rsidP="00104219">
            <w:pPr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Deep-blue immaculate, sharp pole only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6DCF3B1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57DB047" w14:textId="77777777" w:rsidR="005F0800" w:rsidRPr="00760447" w:rsidRDefault="005F0800" w:rsidP="00104219">
            <w:pPr>
              <w:jc w:val="center"/>
              <w:rPr>
                <w:rFonts w:ascii="Palatino Linotype" w:hAnsi="Palatino Linotype"/>
                <w:lang w:val="en-GB"/>
              </w:rPr>
            </w:pPr>
            <w:r w:rsidRPr="00760447">
              <w:rPr>
                <w:rFonts w:ascii="Palatino Linotype" w:hAnsi="Palatino Linotype"/>
                <w:sz w:val="18"/>
                <w:szCs w:val="18"/>
                <w:lang w:val="en-GB"/>
              </w:rPr>
              <w:t>47%</w:t>
            </w:r>
          </w:p>
        </w:tc>
      </w:tr>
    </w:tbl>
    <w:p w14:paraId="4F4CD2CD" w14:textId="77777777" w:rsidR="00236259" w:rsidRDefault="00236259"/>
    <w:sectPr w:rsidR="002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Hauber">
    <w15:presenceInfo w15:providerId="Windows Live" w15:userId="f94efbb12e26e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0"/>
    <w:rsid w:val="00236259"/>
    <w:rsid w:val="00506EB7"/>
    <w:rsid w:val="0054054A"/>
    <w:rsid w:val="005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00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80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00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80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glosova</dc:creator>
  <cp:lastModifiedBy>glosova</cp:lastModifiedBy>
  <cp:revision>3</cp:revision>
  <dcterms:created xsi:type="dcterms:W3CDTF">2020-11-11T09:22:00Z</dcterms:created>
  <dcterms:modified xsi:type="dcterms:W3CDTF">2020-11-20T12:32:00Z</dcterms:modified>
</cp:coreProperties>
</file>