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30" w:rsidRPr="00204430" w:rsidRDefault="00204430" w:rsidP="0020443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4430">
        <w:rPr>
          <w:rFonts w:ascii="Times New Roman" w:hAnsi="Times New Roman" w:cs="Times New Roman"/>
          <w:bCs/>
          <w:sz w:val="24"/>
          <w:szCs w:val="24"/>
          <w:lang w:val="en-GB"/>
        </w:rPr>
        <w:t>Table S1.</w:t>
      </w:r>
      <w:r w:rsidRPr="0020443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04430">
        <w:rPr>
          <w:rFonts w:ascii="Times New Roman" w:hAnsi="Times New Roman" w:cs="Times New Roman"/>
          <w:sz w:val="24"/>
          <w:szCs w:val="24"/>
          <w:lang w:val="en-GB"/>
        </w:rPr>
        <w:t xml:space="preserve">List of samples used to determine the phylogenetic position of Ethiopian </w:t>
      </w:r>
      <w:proofErr w:type="spellStart"/>
      <w:r w:rsidRPr="00204430">
        <w:rPr>
          <w:rFonts w:ascii="Times New Roman" w:hAnsi="Times New Roman" w:cs="Times New Roman"/>
          <w:i/>
          <w:iCs/>
          <w:sz w:val="24"/>
          <w:szCs w:val="24"/>
          <w:lang w:val="en-GB"/>
        </w:rPr>
        <w:t>Mastomys</w:t>
      </w:r>
      <w:proofErr w:type="spellEnd"/>
      <w:r w:rsidRPr="0020443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204430">
        <w:rPr>
          <w:rFonts w:ascii="Times New Roman" w:hAnsi="Times New Roman" w:cs="Times New Roman"/>
          <w:sz w:val="24"/>
          <w:szCs w:val="24"/>
          <w:lang w:val="en-US"/>
        </w:rPr>
        <w:t>and construct the haplotype network</w:t>
      </w:r>
      <w:r w:rsidRPr="002044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The abbreviations A-I to B-VI and A-D indicate intraspecific lineages of </w:t>
      </w:r>
      <w:r w:rsidRPr="00204430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M. </w:t>
      </w:r>
      <w:proofErr w:type="spellStart"/>
      <w:r w:rsidRPr="00204430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natalensis</w:t>
      </w:r>
      <w:proofErr w:type="spellEnd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(</w:t>
      </w:r>
      <w:proofErr w:type="spellStart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>sensu</w:t>
      </w:r>
      <w:proofErr w:type="spellEnd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Colangelo et al. 2013) and </w:t>
      </w:r>
      <w:r w:rsidRPr="00204430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M. </w:t>
      </w:r>
      <w:proofErr w:type="spellStart"/>
      <w:r w:rsidRPr="00204430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erythroleucus</w:t>
      </w:r>
      <w:proofErr w:type="spellEnd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(</w:t>
      </w:r>
      <w:proofErr w:type="spellStart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>sensu</w:t>
      </w:r>
      <w:proofErr w:type="spellEnd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</w:t>
      </w:r>
      <w:proofErr w:type="spellStart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>Brouat</w:t>
      </w:r>
      <w:proofErr w:type="spellEnd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et al. 2009), respectively. </w:t>
      </w:r>
    </w:p>
    <w:tbl>
      <w:tblPr>
        <w:tblW w:w="11199" w:type="dxa"/>
        <w:tblInd w:w="-1575" w:type="dxa"/>
        <w:tblLayout w:type="fixed"/>
        <w:tblLook w:val="04A0" w:firstRow="1" w:lastRow="0" w:firstColumn="1" w:lastColumn="0" w:noHBand="0" w:noVBand="1"/>
      </w:tblPr>
      <w:tblGrid>
        <w:gridCol w:w="1910"/>
        <w:gridCol w:w="1351"/>
        <w:gridCol w:w="2410"/>
        <w:gridCol w:w="1418"/>
        <w:gridCol w:w="850"/>
        <w:gridCol w:w="1559"/>
        <w:gridCol w:w="1701"/>
      </w:tblGrid>
      <w:tr w:rsidR="00204430" w:rsidRPr="00204430" w:rsidTr="00204430">
        <w:trPr>
          <w:trHeight w:val="660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Species</w:t>
            </w:r>
          </w:p>
        </w:tc>
        <w:tc>
          <w:tcPr>
            <w:tcW w:w="13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ID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Locality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Phylogroup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Haplogroup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GenBank№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References</w:t>
            </w:r>
          </w:p>
        </w:tc>
      </w:tr>
      <w:tr w:rsidR="00204430" w:rsidRPr="00204430" w:rsidTr="00204430">
        <w:trPr>
          <w:trHeight w:val="572"/>
        </w:trPr>
        <w:tc>
          <w:tcPr>
            <w:tcW w:w="19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Mastomys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awashensis</w:t>
            </w:r>
            <w:proofErr w:type="spellEnd"/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2568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MG225415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Martynov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</w:t>
            </w:r>
          </w:p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Lavrenchenko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, 2018</w:t>
            </w:r>
          </w:p>
        </w:tc>
      </w:tr>
      <w:tr w:rsidR="00204430" w:rsidRPr="00204430" w:rsidTr="00204430">
        <w:trPr>
          <w:trHeight w:val="57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2605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57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2606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MT053346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1724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Babile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Elephant Sanctuary 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MT053347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1717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Babile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Elephant Sanctuary 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H_6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MT053348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1715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Babile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Elephant Sanctuary 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MT053349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1711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Babile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Elephant Sanctuary 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1698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Babile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Elephant Sanctuary 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MG225414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Martynov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</w:t>
            </w:r>
          </w:p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Lavrenchenko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, 2018</w:t>
            </w: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Gojeb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River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H_11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807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Gojeb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River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H_12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MT053352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801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Gojeb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River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H_16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MT053353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Gojeb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River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MT053354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769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Gojeb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River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H_14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MG225412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Martynov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</w:t>
            </w:r>
          </w:p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Lavrenchenko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, 2018</w:t>
            </w: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ETH1956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Ankober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H_19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ETH1948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Ankober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H_21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MT053356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ETH1947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Ankober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H_20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ETH1257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Kube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H_10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MT053358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ETH1230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Adi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Mancarre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H_18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MT053359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 1229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Adi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Mancarre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H_17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MT053360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ETH646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Didessa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River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H_13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MT053361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32"/>
        </w:trPr>
        <w:tc>
          <w:tcPr>
            <w:tcW w:w="19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ETH508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Adi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Aba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Musa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H_9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MT053362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Mastomys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natalensis</w:t>
            </w:r>
            <w:proofErr w:type="spellEnd"/>
          </w:p>
        </w:tc>
        <w:tc>
          <w:tcPr>
            <w:tcW w:w="13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3340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Amanuel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MT053363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3309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Amanuel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H_31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MT053364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2588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MT053365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2517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MT053366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2516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MT053367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2510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H_26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MT053368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2429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MT053369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2423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H_24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MT053370</w:t>
            </w:r>
          </w:p>
        </w:tc>
        <w:tc>
          <w:tcPr>
            <w:tcW w:w="1701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2417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MG225411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Martynov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 </w:t>
            </w:r>
          </w:p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Lavrenchenko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, 2018</w:t>
            </w: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2414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256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2412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Dhati-Welel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H_24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MT053372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11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1268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Bahar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-Dar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H_29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MT053373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1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1249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Dega-Istephanos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island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H_30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MT053374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1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1170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Gumara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river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H_28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MT053375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1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1162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Gumara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river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H_28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MG225409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Martynov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 </w:t>
            </w:r>
          </w:p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Lavrenchenko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, 2018</w:t>
            </w:r>
          </w:p>
        </w:tc>
      </w:tr>
      <w:tr w:rsidR="00204430" w:rsidRPr="00204430" w:rsidTr="00204430">
        <w:trPr>
          <w:trHeight w:val="11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ETH1990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Gibe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H_32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MT053376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11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ETH1989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Gibe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H_27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1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ETH738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Jimma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H_27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MT053378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1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ETH650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Gambella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H_22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MT053379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1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ETH647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Gambella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H_23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MT053380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621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IvoryCoast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Blodi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Duékoué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A-1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HE863974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Colangelo et al., 2013</w:t>
            </w:r>
          </w:p>
        </w:tc>
      </w:tr>
      <w:tr w:rsidR="00204430" w:rsidRPr="00204430" w:rsidTr="00204430">
        <w:trPr>
          <w:trHeight w:val="33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4066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Mali, Dilly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A-1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HE863993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407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4144_167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Chad,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Bol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A-2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HE864079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457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KE120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Kenya, Kitale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A-3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HE864088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R18429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RCA,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Bakota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A-2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HE864064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400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14370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Tanzania, Moshi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B-4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HE864105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78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RW5385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Rwanda,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Ruliba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B-4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HE864093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662D05">
        <w:trPr>
          <w:trHeight w:val="681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CTZ252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Tanzania,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Makuyu-Milama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B-5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HE864121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662D05">
        <w:trPr>
          <w:trHeight w:val="407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TZ71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Tanzania, Morogoro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B-5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FN393046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Colangelo et al., 201</w:t>
            </w:r>
            <w:r w:rsidR="0066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</w:t>
            </w:r>
          </w:p>
        </w:tc>
      </w:tr>
      <w:tr w:rsidR="00204430" w:rsidRPr="00204430" w:rsidTr="00662D05">
        <w:trPr>
          <w:trHeight w:val="683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A248a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Malawi,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Mpalanganga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estate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B-6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HE864147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Colangelo et al., 2013</w:t>
            </w:r>
          </w:p>
        </w:tc>
      </w:tr>
      <w:tr w:rsidR="00204430" w:rsidRPr="00204430" w:rsidTr="00204430">
        <w:trPr>
          <w:trHeight w:val="38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NWZ498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Zambia,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Mumena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B-6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HE864157</w:t>
            </w:r>
          </w:p>
        </w:tc>
        <w:tc>
          <w:tcPr>
            <w:tcW w:w="1701" w:type="dxa"/>
            <w:vMerge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401"/>
        </w:trPr>
        <w:tc>
          <w:tcPr>
            <w:tcW w:w="19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Mastomys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erythroleucus</w:t>
            </w:r>
            <w:proofErr w:type="spellEnd"/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3158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Megado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MT053381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3152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Gamado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MT053382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3087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Arero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forest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MT053383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3086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Arero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village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MT053384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7624BA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Borena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  <w:r w:rsidR="0076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MT053385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7624BA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Borena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  <w:r w:rsidR="0076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MT053386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7624BA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Borena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  <w:r w:rsidR="0076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MT053387</w:t>
            </w:r>
          </w:p>
        </w:tc>
        <w:tc>
          <w:tcPr>
            <w:tcW w:w="1701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7624BA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Borena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  <w:r w:rsidR="0076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MG225408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Martynov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 </w:t>
            </w:r>
          </w:p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Lavrenchenko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, 2018</w:t>
            </w: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2996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7624BA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Borena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  <w:r w:rsidR="0076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MT053388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2978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7624BA" w:rsidRDefault="005415C4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Ethiopia</w:t>
            </w:r>
            <w:r w:rsidR="007624BA"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="007624BA"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Borena</w:t>
            </w:r>
            <w:proofErr w:type="spellEnd"/>
            <w:r w:rsidR="007624BA"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  <w:r w:rsidR="0076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MT053389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2972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Borena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  <w:r w:rsidR="0054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MT053390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2955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Borena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  <w:r w:rsidR="0054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MT053391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2102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Adamy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-Tulu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MT053392</w:t>
            </w:r>
          </w:p>
        </w:tc>
        <w:tc>
          <w:tcPr>
            <w:tcW w:w="1701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2099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Adamy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-Tulu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MG225407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Martynov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</w:t>
            </w:r>
          </w:p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Lavrenchenko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, 2018</w:t>
            </w:r>
          </w:p>
        </w:tc>
      </w:tr>
      <w:tr w:rsidR="00662D05" w:rsidRPr="00204430" w:rsidTr="002D0D25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662D05" w:rsidRPr="00204430" w:rsidRDefault="00662D05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2087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Adamy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-Tulu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MT053393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662D05" w:rsidRPr="00204430" w:rsidTr="002D0D25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662D05" w:rsidRPr="00204430" w:rsidRDefault="00662D05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2066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Lake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Chamo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MT053394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D05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662D05" w:rsidRPr="00204430" w:rsidRDefault="00662D05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2044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Lake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Chamo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MT053395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D05" w:rsidRPr="00204430" w:rsidTr="00204430">
        <w:trPr>
          <w:trHeight w:val="39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662D05" w:rsidRPr="00204430" w:rsidRDefault="00662D05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Lake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Chamo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MT053396</w:t>
            </w:r>
          </w:p>
        </w:tc>
        <w:tc>
          <w:tcPr>
            <w:tcW w:w="1701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D05" w:rsidRPr="00204430" w:rsidRDefault="00662D05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1879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Alatish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 3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MG225405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Martynov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and</w:t>
            </w:r>
          </w:p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Lavrenchenko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, 2018</w:t>
            </w: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1861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Alatish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MT053397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1859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Alatish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MT053398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1598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Bishan-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Vaka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MT053399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1548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Bishan-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Vaka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MT053400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Koi river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MT053401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ETH2155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Gore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H_59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MT053402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ETH645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Didessa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River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H_50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MT053403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ETH611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Alatish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 2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H_58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MT053404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ETH602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Alatish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 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H_53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MT053405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ETH601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7624BA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Alatish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NP</w:t>
            </w:r>
            <w:r w:rsidR="0076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H_52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MT053406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ETH404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Bulcha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Forest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H_51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ETH391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Yabelo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Wildlife Sanctuary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H_40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MT053408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ETH379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Yabelo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Wildlife Sanctuary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H_39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MT053409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ETH378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Yabelo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Wildlife Sanctuary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MT053410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ETH361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Dabba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MT053411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ETH359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Dabba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MT053412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ETH297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Mago NP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H_36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MT053413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ETH275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Nechisar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NP 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H_35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MT053414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ETH264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Arba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Minch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H_34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MT053415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9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ETH248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Arba</w:t>
            </w:r>
            <w:proofErr w:type="spellEnd"/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Minch University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"East"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H_33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MT053416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4430" w:rsidRPr="00204430" w:rsidTr="00204430">
        <w:trPr>
          <w:trHeight w:val="392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Su01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Sudan, El Suki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H_46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GQ227986</w:t>
            </w:r>
          </w:p>
        </w:tc>
        <w:tc>
          <w:tcPr>
            <w:tcW w:w="1701" w:type="dxa"/>
            <w:vMerge w:val="restart"/>
            <w:tcBorders>
              <w:top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Brouat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et al., 2009</w:t>
            </w:r>
          </w:p>
        </w:tc>
      </w:tr>
      <w:tr w:rsidR="00204430" w:rsidRPr="00204430" w:rsidTr="00204430">
        <w:trPr>
          <w:trHeight w:val="397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Ch07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Chad,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Zakouma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GQ227889</w:t>
            </w:r>
          </w:p>
        </w:tc>
        <w:tc>
          <w:tcPr>
            <w:tcW w:w="1701" w:type="dxa"/>
            <w:vMerge/>
            <w:tcBorders>
              <w:top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403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Ch02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Chad,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Bol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GQ227884</w:t>
            </w:r>
          </w:p>
        </w:tc>
        <w:tc>
          <w:tcPr>
            <w:tcW w:w="1701" w:type="dxa"/>
            <w:vMerge/>
            <w:tcBorders>
              <w:top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95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Et02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Mizzan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Tefferi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D </w:t>
            </w:r>
            <w:r w:rsidRPr="002044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"West"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H_47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GQ227892</w:t>
            </w:r>
          </w:p>
        </w:tc>
        <w:tc>
          <w:tcPr>
            <w:tcW w:w="1701" w:type="dxa"/>
            <w:vMerge/>
            <w:tcBorders>
              <w:top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88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Ni08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Niger,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Djirataoua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GQ227935</w:t>
            </w:r>
          </w:p>
        </w:tc>
        <w:tc>
          <w:tcPr>
            <w:tcW w:w="1701" w:type="dxa"/>
            <w:vMerge/>
            <w:tcBorders>
              <w:top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407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Be08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Benin,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Igbéré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GQ227864</w:t>
            </w:r>
          </w:p>
        </w:tc>
        <w:tc>
          <w:tcPr>
            <w:tcW w:w="1701" w:type="dxa"/>
            <w:vMerge/>
            <w:tcBorders>
              <w:top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85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Se14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Senegal,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Thialy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GQ227958</w:t>
            </w:r>
          </w:p>
        </w:tc>
        <w:tc>
          <w:tcPr>
            <w:tcW w:w="1701" w:type="dxa"/>
            <w:vMerge/>
            <w:tcBorders>
              <w:top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111"/>
        </w:trPr>
        <w:tc>
          <w:tcPr>
            <w:tcW w:w="19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Ma14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Mali,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Dia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GQ227915</w:t>
            </w:r>
          </w:p>
        </w:tc>
        <w:tc>
          <w:tcPr>
            <w:tcW w:w="1701" w:type="dxa"/>
            <w:vMerge/>
            <w:tcBorders>
              <w:top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95"/>
        </w:trPr>
        <w:tc>
          <w:tcPr>
            <w:tcW w:w="19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Mastomys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kollmannspergeri</w:t>
            </w:r>
            <w:proofErr w:type="spellEnd"/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C191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Chad,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Doué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HM635902</w:t>
            </w:r>
          </w:p>
        </w:tc>
        <w:tc>
          <w:tcPr>
            <w:tcW w:w="1701" w:type="dxa"/>
            <w:vMerge w:val="restart"/>
            <w:tcBorders>
              <w:top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Dobigny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et al., 2011</w:t>
            </w:r>
          </w:p>
        </w:tc>
      </w:tr>
      <w:tr w:rsidR="00204430" w:rsidRPr="00204430" w:rsidTr="00204430">
        <w:trPr>
          <w:trHeight w:val="428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C12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Cameroon,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Mongom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HM635889</w:t>
            </w:r>
          </w:p>
        </w:tc>
        <w:tc>
          <w:tcPr>
            <w:tcW w:w="1701" w:type="dxa"/>
            <w:vMerge/>
            <w:tcBorders>
              <w:top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430" w:rsidRPr="00204430" w:rsidTr="00204430">
        <w:trPr>
          <w:trHeight w:val="392"/>
        </w:trPr>
        <w:tc>
          <w:tcPr>
            <w:tcW w:w="1910" w:type="dxa"/>
            <w:vMerge/>
            <w:tcBorders>
              <w:top w:val="nil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ETH0541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Ethiopia, Mai-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Temen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MT053417 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This study</w:t>
            </w:r>
          </w:p>
        </w:tc>
      </w:tr>
      <w:tr w:rsidR="00204430" w:rsidRPr="00204430" w:rsidTr="00204430">
        <w:trPr>
          <w:trHeight w:val="667"/>
        </w:trPr>
        <w:tc>
          <w:tcPr>
            <w:tcW w:w="191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Stenocephalemys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albocaudata</w:t>
            </w:r>
            <w:proofErr w:type="spellEnd"/>
          </w:p>
        </w:tc>
        <w:tc>
          <w:tcPr>
            <w:tcW w:w="13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T-1589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Ethiopia,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Sanetti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04430" w:rsidRPr="00204430" w:rsidRDefault="00204430" w:rsidP="002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AF518370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430" w:rsidRPr="00204430" w:rsidRDefault="00204430" w:rsidP="0020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Lecompte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et al., 2002</w:t>
            </w:r>
          </w:p>
        </w:tc>
      </w:tr>
    </w:tbl>
    <w:p w:rsidR="00204430" w:rsidRPr="00204430" w:rsidRDefault="00204430" w:rsidP="00204430">
      <w:pPr>
        <w:spacing w:line="360" w:lineRule="auto"/>
        <w:rPr>
          <w:lang w:val="en-US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  <w:sectPr w:rsidR="00204430" w:rsidRPr="00204430" w:rsidSect="00204430">
          <w:footerReference w:type="default" r:id="rId5"/>
          <w:pgSz w:w="11906" w:h="16838"/>
          <w:pgMar w:top="1134" w:right="991" w:bottom="1134" w:left="1701" w:header="708" w:footer="708" w:gutter="0"/>
          <w:lnNumType w:countBy="1" w:restart="continuous"/>
          <w:cols w:space="708"/>
          <w:docGrid w:linePitch="360"/>
        </w:sectPr>
      </w:pPr>
      <w:r w:rsidRPr="00204430">
        <w:rPr>
          <w:lang w:val="en-GB"/>
        </w:rPr>
        <w:br w:type="textWrapping" w:clear="all"/>
      </w:r>
    </w:p>
    <w:p w:rsidR="00204430" w:rsidRPr="00204430" w:rsidRDefault="00204430" w:rsidP="00204430">
      <w:pPr>
        <w:spacing w:line="360" w:lineRule="auto"/>
        <w:rPr>
          <w:lang w:val="en-US"/>
        </w:rPr>
      </w:pPr>
      <w:r w:rsidRPr="0020443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S2. </w:t>
      </w:r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Results of </w:t>
      </w:r>
      <w:proofErr w:type="spellStart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>Jackknife</w:t>
      </w:r>
      <w:proofErr w:type="spellEnd"/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Analysis for three </w:t>
      </w:r>
      <w:proofErr w:type="spellStart"/>
      <w:r w:rsidRPr="00204430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Mastomys</w:t>
      </w:r>
      <w:proofErr w:type="spellEnd"/>
      <w:r w:rsidRPr="00204430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 </w:t>
      </w:r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>species.</w:t>
      </w:r>
      <w:r w:rsidRPr="00204430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204430">
        <w:rPr>
          <w:rFonts w:ascii="Times New Roman" w:hAnsi="Times New Roman" w:cs="Times New Roman"/>
          <w:color w:val="131413"/>
          <w:sz w:val="24"/>
          <w:szCs w:val="24"/>
          <w:lang w:val="en-GB"/>
        </w:rPr>
        <w:t>The numbers represent</w:t>
      </w:r>
      <w:r w:rsidRPr="00204430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204430">
        <w:rPr>
          <w:rFonts w:ascii="Times New Roman" w:hAnsi="Times New Roman" w:cs="Times New Roman"/>
          <w:sz w:val="24"/>
          <w:szCs w:val="24"/>
          <w:lang w:val="en"/>
        </w:rPr>
        <w:t>value</w:t>
      </w:r>
      <w:r w:rsidRPr="00204430">
        <w:rPr>
          <w:rFonts w:ascii="Times New Roman" w:hAnsi="Times New Roman" w:cs="Times New Roman"/>
          <w:sz w:val="24"/>
          <w:szCs w:val="24"/>
          <w:lang w:val="en-US"/>
        </w:rPr>
        <w:t xml:space="preserve"> of AUC when</w:t>
      </w:r>
      <w:r w:rsidRPr="00204430">
        <w:rPr>
          <w:rFonts w:ascii="Times New Roman" w:hAnsi="Times New Roman" w:cs="Times New Roman"/>
          <w:sz w:val="24"/>
          <w:szCs w:val="24"/>
          <w:lang w:val="en-GB"/>
        </w:rPr>
        <w:t xml:space="preserve"> a model was created using only the particular variable separately/a model was created with the remaining variables.</w:t>
      </w:r>
    </w:p>
    <w:tbl>
      <w:tblPr>
        <w:tblW w:w="12261" w:type="dxa"/>
        <w:tblLook w:val="04A0" w:firstRow="1" w:lastRow="0" w:firstColumn="1" w:lastColumn="0" w:noHBand="0" w:noVBand="1"/>
      </w:tblPr>
      <w:tblGrid>
        <w:gridCol w:w="6580"/>
        <w:gridCol w:w="1841"/>
        <w:gridCol w:w="2129"/>
        <w:gridCol w:w="1711"/>
      </w:tblGrid>
      <w:tr w:rsidR="00204430" w:rsidRPr="00204430" w:rsidTr="00204430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Variable</w:t>
            </w:r>
          </w:p>
        </w:tc>
        <w:tc>
          <w:tcPr>
            <w:tcW w:w="568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AUC with only/without </w:t>
            </w:r>
          </w:p>
        </w:tc>
      </w:tr>
      <w:tr w:rsidR="00204430" w:rsidRPr="00204430" w:rsidTr="00204430">
        <w:trPr>
          <w:trHeight w:val="33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M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awashensis</w:t>
            </w:r>
            <w:proofErr w:type="spellEnd"/>
          </w:p>
        </w:tc>
        <w:tc>
          <w:tcPr>
            <w:tcW w:w="212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M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erythroleucus</w:t>
            </w:r>
            <w:proofErr w:type="spellEnd"/>
          </w:p>
        </w:tc>
        <w:tc>
          <w:tcPr>
            <w:tcW w:w="17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M</w:t>
            </w: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natalensis</w:t>
            </w:r>
            <w:proofErr w:type="spellEnd"/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 (Annual Mean Temperature)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0.8009/0.9843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0.7120/0.9815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0.7216/0.9656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BIO2 (Mean Diurnal Range (Mean of monthly (max temp - min temp)))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0.6844/0.9843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0.7086/0.9815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0.6029/0.9631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BIO3 (</w:t>
            </w:r>
            <w:proofErr w:type="spellStart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Isothermality</w:t>
            </w:r>
            <w:proofErr w:type="spellEnd"/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(BIO2/BIO7) (* 100))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0.9082/0.9829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0.8543/0.9815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0.8140/0.9671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BIO4 (Temperature Seasonality (standard deviation *100))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0.8467/0.9840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0.8788/0.9795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0.8137/0.9622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BIO5 (Max Temperature of Warmest Month)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0.7807/0.9842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0.7607/0.9815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0.7588/0.9656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BIO6 (Min Temperature of Coldest Month)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0.7943/0.9826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0.7583/0.9803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0.5971/0.9666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BIO7 (Temperature Annual Range (BIO5-BIO6))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0.8299/0.9843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0.8323/0.9816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0.6035/0.9657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BIO8 (Mean Temperature of Wettest Quarter)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0.8666/0.9843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0.7617/0.9815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0.8440/0.9648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BIO9 (Mean Temperature of Driest Quarter)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0.7181/0.9842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0.6190/0.9815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0.5410/0.9655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BIO10 (Mean Temperature of Warmest Quarter)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0.8283/0.9843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0.7473/0.9815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0.7703/0.9656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BIO11 (Mean Temperature of Coldest Quarter)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0.6973/0.9842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0.6883/0.9815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0.5574/0.9656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BIO12 (Annual Precipitation)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0.7531/0.9843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0.8160/0.9815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0.7796/0.9655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BIO13 (Precipitation of Wettest Month)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0.7137/0.9844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0.7827/0.9813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0.7871/0.9658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BIO14 (Precipitation of Driest Month)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0.8324/0.9853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0.8400/0.9808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0.7484/0.9652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BIO15 (Precipitation Seasonality (Coefficient of Variation))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0.6486/0.9844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0.7500/0.9817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0.5186/0.9653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lastRenderedPageBreak/>
              <w:t>BIO16 (Precipitation of Wettest Quarter)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0.6911/0.9842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0.8134/0.9815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0.7988/0.9656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BIO17 (Precipitation of Driest Quarter)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0.8285/0.9846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0.8664/0.9809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0.7022/0.9662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BIO18 (Precipitation of Warmest Quarter)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0.7451/0.9853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0.8377/0.9811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0.6438/0.9598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BIO19 (Precipitation of Coldest Quarter)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0.8243/0.9833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0.8458/0.9783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0.8755/0.9595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Potential Evapotranspiration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0.8113/0.9840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0.8366/0.9811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0.6454/0.9659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Aridity Index 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0.7777/0.9842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0.8599/0.9808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0.8409/0.9651</w:t>
            </w:r>
          </w:p>
        </w:tc>
      </w:tr>
      <w:tr w:rsidR="00204430" w:rsidRPr="00204430" w:rsidTr="00204430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0" w:rsidRPr="00204430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Land Cover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0.8027/0.9848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0.7455/0.9812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0.7586/0.9669</w:t>
            </w:r>
          </w:p>
        </w:tc>
      </w:tr>
      <w:tr w:rsidR="00204430" w:rsidRPr="00204430" w:rsidTr="00204430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430" w:rsidRPr="00072E82" w:rsidRDefault="00204430" w:rsidP="002044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Percent Tree Cover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0.7762/0.9840</w:t>
            </w:r>
          </w:p>
        </w:tc>
        <w:tc>
          <w:tcPr>
            <w:tcW w:w="212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0.6566/0.9814</w:t>
            </w:r>
          </w:p>
        </w:tc>
        <w:tc>
          <w:tcPr>
            <w:tcW w:w="17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430" w:rsidRPr="00204430" w:rsidRDefault="00204430" w:rsidP="002044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0.5578/0.9663</w:t>
            </w:r>
          </w:p>
        </w:tc>
      </w:tr>
    </w:tbl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lang w:val="en-GB"/>
        </w:rPr>
      </w:pPr>
    </w:p>
    <w:p w:rsidR="00204430" w:rsidRPr="00204430" w:rsidRDefault="00204430" w:rsidP="0020443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04430">
        <w:rPr>
          <w:rFonts w:ascii="Times New Roman" w:hAnsi="Times New Roman" w:cs="Times New Roman"/>
          <w:sz w:val="24"/>
          <w:szCs w:val="24"/>
          <w:lang w:val="en-GB"/>
        </w:rPr>
        <w:t xml:space="preserve">Table S3. Categories of Land Cover </w:t>
      </w:r>
      <w:r w:rsidRPr="002044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layer. </w:t>
      </w:r>
    </w:p>
    <w:tbl>
      <w:tblPr>
        <w:tblStyle w:val="af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1 - Broadleaf Evergreen Forest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2 - Broadleaf Deciduous Forest</w:t>
            </w:r>
          </w:p>
        </w:tc>
      </w:tr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3 - Needleleaf Evergreen Forest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4 - Needleleaf Deciduous Forest</w:t>
            </w:r>
          </w:p>
        </w:tc>
      </w:tr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5 - Mixed Forest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6 - Tree Open</w:t>
            </w:r>
          </w:p>
        </w:tc>
      </w:tr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 – Shrub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 – Herbaceous</w:t>
            </w:r>
          </w:p>
        </w:tc>
      </w:tr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9 - Herbaceous with Sparse Tree/Shrub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10 - Sparse vegetation</w:t>
            </w:r>
          </w:p>
        </w:tc>
      </w:tr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 – Cropland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12 - Paddy field</w:t>
            </w:r>
          </w:p>
        </w:tc>
      </w:tr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13 - Cropland/Other Vegetation Mosaic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 – Mangrove</w:t>
            </w:r>
          </w:p>
        </w:tc>
      </w:tr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 – Wetland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16 - Bare area, consolidated (gravel, rock)</w:t>
            </w:r>
          </w:p>
        </w:tc>
      </w:tr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 – Bare area, unconsolidated (sand)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 – Urban</w:t>
            </w:r>
          </w:p>
        </w:tc>
      </w:tr>
      <w:tr w:rsidR="00204430" w:rsidRPr="00204430" w:rsidTr="00204430"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19 - Snow/Ice</w:t>
            </w:r>
          </w:p>
        </w:tc>
        <w:tc>
          <w:tcPr>
            <w:tcW w:w="7280" w:type="dxa"/>
          </w:tcPr>
          <w:p w:rsidR="00204430" w:rsidRPr="00204430" w:rsidRDefault="00204430" w:rsidP="00204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44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20 - Water bodies</w:t>
            </w:r>
          </w:p>
        </w:tc>
      </w:tr>
    </w:tbl>
    <w:p w:rsidR="00767EC0" w:rsidRDefault="00767EC0"/>
    <w:sectPr w:rsidR="00767EC0" w:rsidSect="00204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G Meta Scien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823383"/>
      <w:docPartObj>
        <w:docPartGallery w:val="Page Numbers (Bottom of Page)"/>
        <w:docPartUnique/>
      </w:docPartObj>
    </w:sdtPr>
    <w:sdtContent>
      <w:p w:rsidR="00204430" w:rsidRDefault="00204430" w:rsidP="00204430">
        <w:pPr>
          <w:pStyle w:val="a7"/>
          <w:ind w:right="-45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0FD7">
          <w:rPr>
            <w:noProof/>
            <w:lang w:val="cs-CZ"/>
          </w:rPr>
          <w:t>27</w:t>
        </w:r>
        <w:r>
          <w:fldChar w:fldCharType="end"/>
        </w:r>
      </w:p>
    </w:sdtContent>
  </w:sdt>
  <w:p w:rsidR="00204430" w:rsidRDefault="00204430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3EB"/>
    <w:multiLevelType w:val="hybridMultilevel"/>
    <w:tmpl w:val="B430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98D"/>
    <w:multiLevelType w:val="hybridMultilevel"/>
    <w:tmpl w:val="B430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03E1"/>
    <w:multiLevelType w:val="hybridMultilevel"/>
    <w:tmpl w:val="B430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0637"/>
    <w:multiLevelType w:val="hybridMultilevel"/>
    <w:tmpl w:val="B430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6319"/>
    <w:multiLevelType w:val="hybridMultilevel"/>
    <w:tmpl w:val="B430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50CB3"/>
    <w:multiLevelType w:val="hybridMultilevel"/>
    <w:tmpl w:val="E07C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30"/>
    <w:rsid w:val="00072E82"/>
    <w:rsid w:val="00204430"/>
    <w:rsid w:val="005415C4"/>
    <w:rsid w:val="00662D05"/>
    <w:rsid w:val="007624BA"/>
    <w:rsid w:val="00767EC0"/>
    <w:rsid w:val="009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1532"/>
  <w15:chartTrackingRefBased/>
  <w15:docId w15:val="{79AE3CF1-1B69-4552-96EB-F38A041C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4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4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4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430"/>
  </w:style>
  <w:style w:type="character" w:customStyle="1" w:styleId="tlid-translation">
    <w:name w:val="tlid-translation"/>
    <w:basedOn w:val="a0"/>
    <w:rsid w:val="00204430"/>
  </w:style>
  <w:style w:type="character" w:customStyle="1" w:styleId="gt-baf-cell">
    <w:name w:val="gt-baf-cell"/>
    <w:basedOn w:val="a0"/>
    <w:rsid w:val="00204430"/>
  </w:style>
  <w:style w:type="paragraph" w:customStyle="1" w:styleId="Pa16">
    <w:name w:val="Pa16"/>
    <w:basedOn w:val="a"/>
    <w:next w:val="a"/>
    <w:uiPriority w:val="99"/>
    <w:rsid w:val="00204430"/>
    <w:pPr>
      <w:autoSpaceDE w:val="0"/>
      <w:autoSpaceDN w:val="0"/>
      <w:adjustRightInd w:val="0"/>
      <w:spacing w:after="0" w:line="181" w:lineRule="atLeast"/>
    </w:pPr>
    <w:rPr>
      <w:rFonts w:ascii="DG Meta Science" w:hAnsi="DG Meta Science"/>
      <w:sz w:val="24"/>
      <w:szCs w:val="24"/>
    </w:rPr>
  </w:style>
  <w:style w:type="character" w:customStyle="1" w:styleId="A00">
    <w:name w:val="A0"/>
    <w:uiPriority w:val="99"/>
    <w:rsid w:val="00204430"/>
    <w:rPr>
      <w:color w:val="000000"/>
    </w:rPr>
  </w:style>
  <w:style w:type="character" w:customStyle="1" w:styleId="A5">
    <w:name w:val="A5"/>
    <w:uiPriority w:val="99"/>
    <w:rsid w:val="00204430"/>
    <w:rPr>
      <w:color w:val="000000"/>
      <w:u w:val="single"/>
    </w:rPr>
  </w:style>
  <w:style w:type="character" w:styleId="a3">
    <w:name w:val="Hyperlink"/>
    <w:basedOn w:val="a0"/>
    <w:uiPriority w:val="99"/>
    <w:unhideWhenUsed/>
    <w:rsid w:val="00204430"/>
    <w:rPr>
      <w:color w:val="0563C1" w:themeColor="hyperlink"/>
      <w:u w:val="single"/>
    </w:rPr>
  </w:style>
  <w:style w:type="paragraph" w:styleId="a4">
    <w:name w:val="header"/>
    <w:basedOn w:val="a"/>
    <w:link w:val="a6"/>
    <w:uiPriority w:val="99"/>
    <w:unhideWhenUsed/>
    <w:rsid w:val="0020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204430"/>
  </w:style>
  <w:style w:type="paragraph" w:styleId="a7">
    <w:name w:val="footer"/>
    <w:basedOn w:val="a"/>
    <w:link w:val="a8"/>
    <w:uiPriority w:val="99"/>
    <w:unhideWhenUsed/>
    <w:rsid w:val="0020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430"/>
  </w:style>
  <w:style w:type="paragraph" w:styleId="a9">
    <w:name w:val="Balloon Text"/>
    <w:basedOn w:val="a"/>
    <w:link w:val="aa"/>
    <w:uiPriority w:val="99"/>
    <w:semiHidden/>
    <w:unhideWhenUsed/>
    <w:rsid w:val="0020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43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044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44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44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44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443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204430"/>
    <w:pPr>
      <w:ind w:left="720"/>
      <w:contextualSpacing/>
    </w:pPr>
  </w:style>
  <w:style w:type="character" w:styleId="af1">
    <w:name w:val="line number"/>
    <w:basedOn w:val="a0"/>
    <w:uiPriority w:val="99"/>
    <w:semiHidden/>
    <w:unhideWhenUsed/>
    <w:rsid w:val="00204430"/>
  </w:style>
  <w:style w:type="paragraph" w:styleId="af2">
    <w:name w:val="Revision"/>
    <w:hidden/>
    <w:uiPriority w:val="99"/>
    <w:semiHidden/>
    <w:rsid w:val="00204430"/>
    <w:pPr>
      <w:spacing w:after="0" w:line="240" w:lineRule="auto"/>
    </w:pPr>
  </w:style>
  <w:style w:type="character" w:customStyle="1" w:styleId="gt-baf-back">
    <w:name w:val="gt-baf-back"/>
    <w:basedOn w:val="a0"/>
    <w:rsid w:val="00204430"/>
  </w:style>
  <w:style w:type="paragraph" w:styleId="af3">
    <w:name w:val="No Spacing"/>
    <w:uiPriority w:val="1"/>
    <w:qFormat/>
    <w:rsid w:val="00204430"/>
    <w:pPr>
      <w:spacing w:after="0" w:line="240" w:lineRule="auto"/>
    </w:pPr>
  </w:style>
  <w:style w:type="table" w:styleId="af4">
    <w:name w:val="Table Grid"/>
    <w:basedOn w:val="a1"/>
    <w:uiPriority w:val="39"/>
    <w:rsid w:val="0020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204430"/>
  </w:style>
  <w:style w:type="character" w:customStyle="1" w:styleId="12">
    <w:name w:val="Неразрешенное упоминание1"/>
    <w:basedOn w:val="a0"/>
    <w:uiPriority w:val="99"/>
    <w:semiHidden/>
    <w:unhideWhenUsed/>
    <w:rsid w:val="00204430"/>
    <w:rPr>
      <w:color w:val="605E5C"/>
      <w:shd w:val="clear" w:color="auto" w:fill="E1DFDD"/>
    </w:rPr>
  </w:style>
  <w:style w:type="paragraph" w:customStyle="1" w:styleId="Default">
    <w:name w:val="Default"/>
    <w:rsid w:val="00204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ol">
    <w:name w:val="vol"/>
    <w:basedOn w:val="a0"/>
    <w:rsid w:val="00204430"/>
  </w:style>
  <w:style w:type="character" w:customStyle="1" w:styleId="pagefirst">
    <w:name w:val="pagefirst"/>
    <w:basedOn w:val="a0"/>
    <w:rsid w:val="00204430"/>
  </w:style>
  <w:style w:type="character" w:customStyle="1" w:styleId="pagelast">
    <w:name w:val="pagelast"/>
    <w:basedOn w:val="a0"/>
    <w:rsid w:val="00204430"/>
  </w:style>
  <w:style w:type="character" w:customStyle="1" w:styleId="gmail-tlid-translationmailrucssattributepostfix">
    <w:name w:val="gmail-tlid-translation_mailru_css_attribute_postfix"/>
    <w:basedOn w:val="a0"/>
    <w:rsid w:val="0020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Мартынов</dc:creator>
  <cp:keywords/>
  <dc:description/>
  <cp:lastModifiedBy>Алексей Мартынов</cp:lastModifiedBy>
  <cp:revision>2</cp:revision>
  <dcterms:created xsi:type="dcterms:W3CDTF">2020-03-26T15:26:00Z</dcterms:created>
  <dcterms:modified xsi:type="dcterms:W3CDTF">2020-03-26T15:26:00Z</dcterms:modified>
</cp:coreProperties>
</file>