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04327" w14:textId="3381A735" w:rsidR="002E2E35" w:rsidRPr="009F49BD" w:rsidRDefault="000E00AB" w:rsidP="00497274">
      <w:pPr>
        <w:rPr>
          <w:lang w:val="en-US"/>
        </w:rPr>
      </w:pPr>
      <w:r w:rsidRPr="000E00AB">
        <w:rPr>
          <w:b/>
          <w:lang w:val="en-US"/>
        </w:rPr>
        <w:t>T</w:t>
      </w:r>
      <w:r w:rsidR="00F8524F" w:rsidRPr="000E00AB">
        <w:rPr>
          <w:b/>
          <w:lang w:val="en-US"/>
        </w:rPr>
        <w:t>able</w:t>
      </w:r>
      <w:r w:rsidRPr="000E00AB">
        <w:rPr>
          <w:b/>
          <w:lang w:val="en-US"/>
        </w:rPr>
        <w:t xml:space="preserve"> S</w:t>
      </w:r>
      <w:r w:rsidR="00F8524F" w:rsidRPr="000E00AB">
        <w:rPr>
          <w:b/>
          <w:lang w:val="en-US"/>
        </w:rPr>
        <w:t>1</w:t>
      </w:r>
      <w:r w:rsidRPr="000E00AB">
        <w:rPr>
          <w:b/>
          <w:lang w:val="en-US"/>
        </w:rPr>
        <w:t>.</w:t>
      </w:r>
      <w:r w:rsidR="00F8524F" w:rsidRPr="000E00AB">
        <w:rPr>
          <w:lang w:val="en-US"/>
        </w:rPr>
        <w:t xml:space="preserve"> List of the specimens used in this work for </w:t>
      </w:r>
      <w:proofErr w:type="spellStart"/>
      <w:r w:rsidR="00F8524F" w:rsidRPr="000E00AB">
        <w:rPr>
          <w:lang w:val="en-US"/>
        </w:rPr>
        <w:t>morphometrics</w:t>
      </w:r>
      <w:proofErr w:type="spellEnd"/>
      <w:r w:rsidR="00F8524F" w:rsidRPr="000E00AB">
        <w:rPr>
          <w:lang w:val="en-US"/>
        </w:rPr>
        <w:t xml:space="preserve"> and/or genetic study</w:t>
      </w:r>
      <w:r w:rsidR="009237CE" w:rsidRPr="000E00AB">
        <w:rPr>
          <w:lang w:val="en-US"/>
        </w:rPr>
        <w:t>.</w:t>
      </w:r>
      <w:r w:rsidR="00755F03" w:rsidRPr="000E00AB">
        <w:rPr>
          <w:lang w:val="en-US"/>
        </w:rPr>
        <w:t xml:space="preserve"> </w:t>
      </w:r>
      <w:proofErr w:type="gramStart"/>
      <w:r w:rsidR="003D32BC" w:rsidRPr="000E00AB">
        <w:rPr>
          <w:lang w:val="en-US"/>
        </w:rPr>
        <w:t>Status :</w:t>
      </w:r>
      <w:proofErr w:type="gramEnd"/>
      <w:r w:rsidR="003D32BC" w:rsidRPr="000E00AB">
        <w:rPr>
          <w:lang w:val="en-US"/>
        </w:rPr>
        <w:t xml:space="preserve"> value of the specimen as Holotype (HT), </w:t>
      </w:r>
      <w:proofErr w:type="spellStart"/>
      <w:r w:rsidR="003D32BC" w:rsidRPr="000E00AB">
        <w:rPr>
          <w:lang w:val="en-US"/>
        </w:rPr>
        <w:t>Paratype</w:t>
      </w:r>
      <w:proofErr w:type="spellEnd"/>
      <w:r w:rsidR="003D32BC" w:rsidRPr="000E00AB">
        <w:rPr>
          <w:lang w:val="en-US"/>
        </w:rPr>
        <w:t xml:space="preserve"> (PT), </w:t>
      </w:r>
      <w:proofErr w:type="spellStart"/>
      <w:r w:rsidR="003D32BC" w:rsidRPr="000E00AB">
        <w:rPr>
          <w:lang w:val="en-US"/>
        </w:rPr>
        <w:t>Topotype</w:t>
      </w:r>
      <w:proofErr w:type="spellEnd"/>
      <w:r w:rsidR="003D32BC" w:rsidRPr="000E00AB">
        <w:rPr>
          <w:lang w:val="en-US"/>
        </w:rPr>
        <w:t xml:space="preserve"> (TT) </w:t>
      </w:r>
      <w:r w:rsidR="00755F03" w:rsidRPr="000E00AB">
        <w:rPr>
          <w:lang w:val="en-US"/>
        </w:rPr>
        <w:t xml:space="preserve">. (GPS, specimen preparation data available on request through database consultation via </w:t>
      </w:r>
      <w:proofErr w:type="spellStart"/>
      <w:r w:rsidR="00755F03" w:rsidRPr="000E00AB">
        <w:rPr>
          <w:lang w:val="en-US"/>
        </w:rPr>
        <w:t>Collhelper</w:t>
      </w:r>
      <w:proofErr w:type="spellEnd"/>
      <w:r w:rsidR="00755F03" w:rsidRPr="000E00AB">
        <w:rPr>
          <w:lang w:val="en-US"/>
        </w:rPr>
        <w:t xml:space="preserve"> (</w:t>
      </w:r>
      <w:hyperlink r:id="rId5" w:history="1">
        <w:r w:rsidR="00755F03" w:rsidRPr="000E00AB">
          <w:rPr>
            <w:rStyle w:val="Hypertextovodkaz"/>
            <w:color w:val="000000" w:themeColor="text1"/>
            <w:u w:val="none"/>
            <w:lang w:val="en-US"/>
          </w:rPr>
          <w:t>http://colhelper.mnhn.fr/</w:t>
        </w:r>
      </w:hyperlink>
      <w:r w:rsidR="00755F03" w:rsidRPr="000E00AB">
        <w:rPr>
          <w:lang w:val="en-US"/>
        </w:rPr>
        <w:t xml:space="preserve">) </w:t>
      </w:r>
      <w:proofErr w:type="gramStart"/>
      <w:r w:rsidR="00755F03" w:rsidRPr="000E00AB">
        <w:rPr>
          <w:lang w:val="en-US"/>
        </w:rPr>
        <w:t>for  MNHN</w:t>
      </w:r>
      <w:proofErr w:type="gramEnd"/>
      <w:r w:rsidR="00755F03" w:rsidRPr="000E00AB">
        <w:rPr>
          <w:lang w:val="en-US"/>
        </w:rPr>
        <w:t xml:space="preserve"> specimens).</w:t>
      </w:r>
      <w:r w:rsidR="00755F03">
        <w:rPr>
          <w:lang w:val="en-US"/>
        </w:rPr>
        <w:t xml:space="preserve"> 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90"/>
        <w:gridCol w:w="2524"/>
        <w:gridCol w:w="1072"/>
        <w:gridCol w:w="544"/>
        <w:gridCol w:w="1157"/>
        <w:gridCol w:w="1262"/>
        <w:gridCol w:w="1630"/>
        <w:gridCol w:w="1786"/>
        <w:gridCol w:w="1261"/>
        <w:gridCol w:w="1574"/>
      </w:tblGrid>
      <w:tr w:rsidR="003D32BC" w:rsidRPr="003D32BC" w14:paraId="50165F32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4E627B72" w14:textId="77777777" w:rsidR="003D32BC" w:rsidRPr="003D32BC" w:rsidRDefault="003D32BC" w:rsidP="003D32BC">
            <w:pPr>
              <w:spacing w:after="200" w:line="276" w:lineRule="auto"/>
              <w:rPr>
                <w:b/>
                <w:bCs/>
              </w:rPr>
            </w:pPr>
            <w:r w:rsidRPr="003D32BC">
              <w:rPr>
                <w:b/>
                <w:bCs/>
              </w:rPr>
              <w:t>Field number</w:t>
            </w:r>
          </w:p>
        </w:tc>
        <w:tc>
          <w:tcPr>
            <w:tcW w:w="2524" w:type="dxa"/>
            <w:noWrap/>
            <w:hideMark/>
          </w:tcPr>
          <w:p w14:paraId="3326B209" w14:textId="77777777" w:rsidR="003D32BC" w:rsidRPr="003D32BC" w:rsidRDefault="003D32BC" w:rsidP="003D32BC">
            <w:pPr>
              <w:spacing w:after="200" w:line="276" w:lineRule="auto"/>
              <w:rPr>
                <w:b/>
                <w:bCs/>
              </w:rPr>
            </w:pPr>
            <w:r w:rsidRPr="003D32BC">
              <w:rPr>
                <w:b/>
                <w:bCs/>
              </w:rPr>
              <w:t>Genbank Number and Reference</w:t>
            </w:r>
          </w:p>
          <w:p w14:paraId="6E88D324" w14:textId="77777777" w:rsidR="003D32BC" w:rsidRPr="003D32BC" w:rsidRDefault="003D32BC" w:rsidP="003D32BC">
            <w:pPr>
              <w:spacing w:after="200" w:line="276" w:lineRule="auto"/>
              <w:rPr>
                <w:b/>
                <w:bCs/>
              </w:rPr>
            </w:pPr>
            <w:r w:rsidRPr="003D32BC">
              <w:rPr>
                <w:b/>
                <w:bCs/>
              </w:rPr>
              <w:t>(* = this study)</w:t>
            </w:r>
          </w:p>
        </w:tc>
        <w:tc>
          <w:tcPr>
            <w:tcW w:w="1072" w:type="dxa"/>
            <w:noWrap/>
            <w:hideMark/>
          </w:tcPr>
          <w:p w14:paraId="1218FE0C" w14:textId="77777777" w:rsidR="003D32BC" w:rsidRPr="003D32BC" w:rsidRDefault="003D32BC" w:rsidP="003D32BC">
            <w:pPr>
              <w:spacing w:after="200" w:line="276" w:lineRule="auto"/>
              <w:rPr>
                <w:b/>
                <w:bCs/>
              </w:rPr>
            </w:pPr>
            <w:r w:rsidRPr="003D32BC">
              <w:rPr>
                <w:b/>
                <w:bCs/>
              </w:rPr>
              <w:t>Species</w:t>
            </w:r>
          </w:p>
        </w:tc>
        <w:tc>
          <w:tcPr>
            <w:tcW w:w="544" w:type="dxa"/>
          </w:tcPr>
          <w:p w14:paraId="63D6D079" w14:textId="77777777" w:rsidR="003D32BC" w:rsidRPr="003D32BC" w:rsidRDefault="003D32BC" w:rsidP="003D32BC">
            <w:pPr>
              <w:spacing w:after="200" w:line="276" w:lineRule="auto"/>
              <w:rPr>
                <w:b/>
                <w:bCs/>
              </w:rPr>
            </w:pPr>
            <w:r w:rsidRPr="003D32BC">
              <w:rPr>
                <w:b/>
                <w:bCs/>
              </w:rPr>
              <w:t>Status</w:t>
            </w:r>
          </w:p>
        </w:tc>
        <w:tc>
          <w:tcPr>
            <w:tcW w:w="1157" w:type="dxa"/>
            <w:noWrap/>
            <w:hideMark/>
          </w:tcPr>
          <w:p w14:paraId="4308A20D" w14:textId="77777777" w:rsidR="003D32BC" w:rsidRPr="003D32BC" w:rsidRDefault="003D32BC" w:rsidP="003D32BC">
            <w:pPr>
              <w:spacing w:after="200" w:line="276" w:lineRule="auto"/>
              <w:rPr>
                <w:b/>
                <w:bCs/>
              </w:rPr>
            </w:pPr>
            <w:r w:rsidRPr="003D32BC">
              <w:rPr>
                <w:b/>
                <w:bCs/>
              </w:rPr>
              <w:t>Country</w:t>
            </w:r>
          </w:p>
        </w:tc>
        <w:tc>
          <w:tcPr>
            <w:tcW w:w="1262" w:type="dxa"/>
            <w:noWrap/>
            <w:hideMark/>
          </w:tcPr>
          <w:p w14:paraId="3D3D9C5F" w14:textId="77777777" w:rsidR="003D32BC" w:rsidRPr="003D32BC" w:rsidRDefault="003D32BC" w:rsidP="003D32BC">
            <w:pPr>
              <w:spacing w:after="200" w:line="276" w:lineRule="auto"/>
              <w:rPr>
                <w:b/>
                <w:bCs/>
              </w:rPr>
            </w:pPr>
            <w:r w:rsidRPr="003D32BC">
              <w:rPr>
                <w:b/>
                <w:bCs/>
              </w:rPr>
              <w:t>Region</w:t>
            </w:r>
          </w:p>
        </w:tc>
        <w:tc>
          <w:tcPr>
            <w:tcW w:w="1630" w:type="dxa"/>
            <w:noWrap/>
            <w:hideMark/>
          </w:tcPr>
          <w:p w14:paraId="7FA4C592" w14:textId="77777777" w:rsidR="003D32BC" w:rsidRPr="003D32BC" w:rsidRDefault="003D32BC" w:rsidP="003D32BC">
            <w:pPr>
              <w:spacing w:after="200" w:line="276" w:lineRule="auto"/>
              <w:rPr>
                <w:b/>
                <w:bCs/>
              </w:rPr>
            </w:pPr>
            <w:r w:rsidRPr="003D32BC">
              <w:rPr>
                <w:b/>
                <w:bCs/>
              </w:rPr>
              <w:t>Locality</w:t>
            </w:r>
          </w:p>
        </w:tc>
        <w:tc>
          <w:tcPr>
            <w:tcW w:w="1786" w:type="dxa"/>
            <w:noWrap/>
            <w:hideMark/>
          </w:tcPr>
          <w:p w14:paraId="6F3C62CE" w14:textId="77777777" w:rsidR="003D32BC" w:rsidRPr="003D32BC" w:rsidRDefault="003D32BC" w:rsidP="003D32BC">
            <w:pPr>
              <w:spacing w:after="200" w:line="276" w:lineRule="auto"/>
              <w:rPr>
                <w:b/>
                <w:bCs/>
              </w:rPr>
            </w:pPr>
            <w:r w:rsidRPr="003D32BC">
              <w:rPr>
                <w:b/>
                <w:bCs/>
              </w:rPr>
              <w:t>Museum</w:t>
            </w:r>
          </w:p>
          <w:p w14:paraId="7AA760E8" w14:textId="77777777" w:rsidR="003D32BC" w:rsidRPr="003D32BC" w:rsidRDefault="003D32BC" w:rsidP="003D32BC">
            <w:pPr>
              <w:spacing w:after="200" w:line="276" w:lineRule="auto"/>
              <w:rPr>
                <w:b/>
                <w:bCs/>
              </w:rPr>
            </w:pPr>
            <w:r w:rsidRPr="003D32BC">
              <w:rPr>
                <w:b/>
                <w:bCs/>
              </w:rPr>
              <w:t>Collections Numbers</w:t>
            </w:r>
          </w:p>
        </w:tc>
        <w:tc>
          <w:tcPr>
            <w:tcW w:w="1261" w:type="dxa"/>
            <w:noWrap/>
            <w:hideMark/>
          </w:tcPr>
          <w:p w14:paraId="023DB007" w14:textId="77777777" w:rsidR="003D32BC" w:rsidRPr="003D32BC" w:rsidRDefault="003D32BC" w:rsidP="003D32BC">
            <w:pPr>
              <w:spacing w:after="200" w:line="276" w:lineRule="auto"/>
              <w:ind w:right="19"/>
              <w:jc w:val="center"/>
              <w:rPr>
                <w:b/>
                <w:bCs/>
              </w:rPr>
            </w:pPr>
            <w:r w:rsidRPr="003D32BC">
              <w:rPr>
                <w:b/>
                <w:bCs/>
              </w:rPr>
              <w:t>Morpho-metry</w:t>
            </w:r>
          </w:p>
          <w:p w14:paraId="1396A6E1" w14:textId="77777777" w:rsidR="003D32BC" w:rsidRPr="003D32BC" w:rsidRDefault="003D32BC" w:rsidP="003D32BC">
            <w:pPr>
              <w:spacing w:after="200" w:line="276" w:lineRule="auto"/>
              <w:jc w:val="center"/>
              <w:rPr>
                <w:b/>
                <w:bCs/>
              </w:rPr>
            </w:pPr>
            <w:r w:rsidRPr="003D32BC">
              <w:rPr>
                <w:b/>
                <w:bCs/>
              </w:rPr>
              <w:t>This study</w:t>
            </w:r>
          </w:p>
        </w:tc>
        <w:tc>
          <w:tcPr>
            <w:tcW w:w="1574" w:type="dxa"/>
            <w:noWrap/>
            <w:hideMark/>
          </w:tcPr>
          <w:p w14:paraId="158CD145" w14:textId="77777777" w:rsidR="003D32BC" w:rsidRPr="003D32BC" w:rsidRDefault="003D32BC" w:rsidP="003D32BC">
            <w:pPr>
              <w:spacing w:after="200" w:line="276" w:lineRule="auto"/>
              <w:jc w:val="center"/>
              <w:rPr>
                <w:b/>
                <w:bCs/>
              </w:rPr>
            </w:pPr>
            <w:r w:rsidRPr="003D32BC">
              <w:rPr>
                <w:b/>
                <w:bCs/>
              </w:rPr>
              <w:t>Karyotype</w:t>
            </w:r>
          </w:p>
          <w:p w14:paraId="56451224" w14:textId="77777777" w:rsidR="003D32BC" w:rsidRPr="003D32BC" w:rsidRDefault="003D32BC" w:rsidP="003D32BC">
            <w:pPr>
              <w:spacing w:after="200" w:line="276" w:lineRule="auto"/>
              <w:jc w:val="center"/>
              <w:rPr>
                <w:b/>
                <w:bCs/>
              </w:rPr>
            </w:pPr>
            <w:r w:rsidRPr="003D32BC">
              <w:rPr>
                <w:b/>
                <w:bCs/>
              </w:rPr>
              <w:t>Reference</w:t>
            </w:r>
          </w:p>
          <w:p w14:paraId="32D5D342" w14:textId="77777777" w:rsidR="003D32BC" w:rsidRPr="003D32BC" w:rsidRDefault="003D32BC" w:rsidP="003D32BC">
            <w:pPr>
              <w:spacing w:after="200" w:line="276" w:lineRule="auto"/>
              <w:jc w:val="center"/>
              <w:rPr>
                <w:b/>
                <w:bCs/>
              </w:rPr>
            </w:pPr>
            <w:r w:rsidRPr="003D32BC">
              <w:rPr>
                <w:b/>
                <w:bCs/>
              </w:rPr>
              <w:t>(*=this study)</w:t>
            </w:r>
          </w:p>
        </w:tc>
      </w:tr>
      <w:tr w:rsidR="003D32BC" w:rsidRPr="003D32BC" w14:paraId="004E45C4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054EE14D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VV1999-304</w:t>
            </w:r>
          </w:p>
        </w:tc>
        <w:tc>
          <w:tcPr>
            <w:tcW w:w="2524" w:type="dxa"/>
            <w:noWrap/>
            <w:hideMark/>
          </w:tcPr>
          <w:p w14:paraId="3E25FC2C" w14:textId="77777777" w:rsidR="003D32BC" w:rsidRPr="003D32BC" w:rsidRDefault="003D32BC" w:rsidP="003D3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3D32BC">
              <w:rPr>
                <w:rFonts w:eastAsia="Times New Roman" w:cstheme="minorHAnsi"/>
                <w:lang w:eastAsia="fr-FR"/>
              </w:rPr>
              <w:t>MT192045*</w:t>
            </w:r>
          </w:p>
        </w:tc>
        <w:tc>
          <w:tcPr>
            <w:tcW w:w="1072" w:type="dxa"/>
            <w:noWrap/>
            <w:hideMark/>
          </w:tcPr>
          <w:p w14:paraId="5247FC79" w14:textId="77736F68" w:rsidR="003D32BC" w:rsidRPr="000E00AB" w:rsidRDefault="00755F03" w:rsidP="00755F03">
            <w:pPr>
              <w:spacing w:after="200" w:line="276" w:lineRule="auto"/>
              <w:rPr>
                <w:highlight w:val="yellow"/>
              </w:rPr>
            </w:pPr>
            <w:r w:rsidRPr="000E00AB">
              <w:t>zebra</w:t>
            </w:r>
          </w:p>
        </w:tc>
        <w:tc>
          <w:tcPr>
            <w:tcW w:w="544" w:type="dxa"/>
          </w:tcPr>
          <w:p w14:paraId="2EAD9BA7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55392C82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Senegal</w:t>
            </w:r>
          </w:p>
        </w:tc>
        <w:tc>
          <w:tcPr>
            <w:tcW w:w="1262" w:type="dxa"/>
            <w:noWrap/>
            <w:hideMark/>
          </w:tcPr>
          <w:p w14:paraId="0D6D6513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38CB4852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Fongolembi</w:t>
            </w:r>
          </w:p>
        </w:tc>
        <w:tc>
          <w:tcPr>
            <w:tcW w:w="1786" w:type="dxa"/>
            <w:noWrap/>
            <w:hideMark/>
          </w:tcPr>
          <w:p w14:paraId="69A2310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 </w:t>
            </w:r>
          </w:p>
        </w:tc>
        <w:tc>
          <w:tcPr>
            <w:tcW w:w="1261" w:type="dxa"/>
            <w:noWrap/>
            <w:hideMark/>
          </w:tcPr>
          <w:p w14:paraId="0E3FBF13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3E91F419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61ECC846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55D72C2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VV1999-015</w:t>
            </w:r>
          </w:p>
        </w:tc>
        <w:tc>
          <w:tcPr>
            <w:tcW w:w="2524" w:type="dxa"/>
            <w:noWrap/>
            <w:hideMark/>
          </w:tcPr>
          <w:p w14:paraId="3AC56D45" w14:textId="77777777" w:rsidR="003D32BC" w:rsidRPr="003D32BC" w:rsidRDefault="003D32BC" w:rsidP="003D3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3D32BC">
              <w:rPr>
                <w:rFonts w:eastAsia="Times New Roman" w:cstheme="minorHAnsi"/>
                <w:lang w:eastAsia="fr-FR"/>
              </w:rPr>
              <w:t>MT192046*</w:t>
            </w:r>
          </w:p>
        </w:tc>
        <w:tc>
          <w:tcPr>
            <w:tcW w:w="1072" w:type="dxa"/>
            <w:noWrap/>
            <w:hideMark/>
          </w:tcPr>
          <w:p w14:paraId="42FDD286" w14:textId="2285E2D7" w:rsidR="003D32BC" w:rsidRPr="000E00AB" w:rsidRDefault="00755F03" w:rsidP="00755F03">
            <w:pPr>
              <w:spacing w:after="200" w:line="276" w:lineRule="auto"/>
              <w:rPr>
                <w:highlight w:val="yellow"/>
              </w:rPr>
            </w:pPr>
            <w:r w:rsidRPr="000E00AB">
              <w:t>zebra</w:t>
            </w:r>
          </w:p>
        </w:tc>
        <w:tc>
          <w:tcPr>
            <w:tcW w:w="544" w:type="dxa"/>
          </w:tcPr>
          <w:p w14:paraId="1E822C15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02E1ED7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Senegal</w:t>
            </w:r>
          </w:p>
        </w:tc>
        <w:tc>
          <w:tcPr>
            <w:tcW w:w="1262" w:type="dxa"/>
            <w:noWrap/>
            <w:hideMark/>
          </w:tcPr>
          <w:p w14:paraId="305F7473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59033C8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Kédougou</w:t>
            </w:r>
          </w:p>
        </w:tc>
        <w:tc>
          <w:tcPr>
            <w:tcW w:w="1786" w:type="dxa"/>
            <w:noWrap/>
            <w:hideMark/>
          </w:tcPr>
          <w:p w14:paraId="6C36660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 </w:t>
            </w:r>
          </w:p>
        </w:tc>
        <w:tc>
          <w:tcPr>
            <w:tcW w:w="1261" w:type="dxa"/>
            <w:noWrap/>
            <w:hideMark/>
          </w:tcPr>
          <w:p w14:paraId="7DF509F5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3C8C001A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76039163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53CC15A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CMNH:102463</w:t>
            </w:r>
          </w:p>
        </w:tc>
        <w:tc>
          <w:tcPr>
            <w:tcW w:w="2524" w:type="dxa"/>
            <w:noWrap/>
            <w:hideMark/>
          </w:tcPr>
          <w:p w14:paraId="57684512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KU375152, </w:t>
            </w:r>
          </w:p>
          <w:p w14:paraId="562E985B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Rowe et al.2016</w:t>
            </w:r>
          </w:p>
        </w:tc>
        <w:tc>
          <w:tcPr>
            <w:tcW w:w="1072" w:type="dxa"/>
            <w:noWrap/>
          </w:tcPr>
          <w:p w14:paraId="5497CC93" w14:textId="055C27E7" w:rsidR="003D32BC" w:rsidRPr="000E00AB" w:rsidRDefault="00755F03" w:rsidP="003D32BC">
            <w:pPr>
              <w:spacing w:after="200" w:line="276" w:lineRule="auto"/>
              <w:rPr>
                <w:highlight w:val="yellow"/>
              </w:rPr>
            </w:pPr>
            <w:r w:rsidRPr="000E00AB">
              <w:t>zebra</w:t>
            </w:r>
          </w:p>
        </w:tc>
        <w:tc>
          <w:tcPr>
            <w:tcW w:w="544" w:type="dxa"/>
          </w:tcPr>
          <w:p w14:paraId="5E90045C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560418E9" w14:textId="37929342" w:rsidR="003D32BC" w:rsidRPr="003D32BC" w:rsidRDefault="00755F03" w:rsidP="003D32BC">
            <w:pPr>
              <w:spacing w:after="200" w:line="276" w:lineRule="auto"/>
            </w:pPr>
            <w:r>
              <w:t>Kenya</w:t>
            </w:r>
          </w:p>
        </w:tc>
        <w:tc>
          <w:tcPr>
            <w:tcW w:w="1262" w:type="dxa"/>
            <w:noWrap/>
            <w:hideMark/>
          </w:tcPr>
          <w:p w14:paraId="763C742A" w14:textId="547E811C" w:rsidR="003D32BC" w:rsidRPr="003D32BC" w:rsidRDefault="00755F03" w:rsidP="003D32BC">
            <w:pPr>
              <w:spacing w:after="200" w:line="276" w:lineRule="auto"/>
            </w:pPr>
            <w:r>
              <w:t>Machakos</w:t>
            </w:r>
          </w:p>
        </w:tc>
        <w:tc>
          <w:tcPr>
            <w:tcW w:w="1630" w:type="dxa"/>
            <w:noWrap/>
            <w:hideMark/>
          </w:tcPr>
          <w:p w14:paraId="08416114" w14:textId="764BAA97" w:rsidR="003D32BC" w:rsidRPr="003D32BC" w:rsidRDefault="00755F03" w:rsidP="003D32BC">
            <w:pPr>
              <w:spacing w:after="200" w:line="276" w:lineRule="auto"/>
            </w:pPr>
            <w:r>
              <w:t>Kathekani</w:t>
            </w:r>
          </w:p>
        </w:tc>
        <w:tc>
          <w:tcPr>
            <w:tcW w:w="1786" w:type="dxa"/>
            <w:noWrap/>
            <w:hideMark/>
          </w:tcPr>
          <w:p w14:paraId="4F35EC72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 </w:t>
            </w:r>
          </w:p>
        </w:tc>
        <w:tc>
          <w:tcPr>
            <w:tcW w:w="1261" w:type="dxa"/>
            <w:noWrap/>
            <w:hideMark/>
          </w:tcPr>
          <w:p w14:paraId="62BCA362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79D4DBDC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27108B42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01ED769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CM:M:102463</w:t>
            </w:r>
          </w:p>
        </w:tc>
        <w:tc>
          <w:tcPr>
            <w:tcW w:w="2524" w:type="dxa"/>
            <w:noWrap/>
            <w:hideMark/>
          </w:tcPr>
          <w:p w14:paraId="0DEAF019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KY754012, Steppan  &amp; Schenk 2017</w:t>
            </w:r>
          </w:p>
        </w:tc>
        <w:tc>
          <w:tcPr>
            <w:tcW w:w="1072" w:type="dxa"/>
            <w:noWrap/>
          </w:tcPr>
          <w:p w14:paraId="0909AAE1" w14:textId="3B737B92" w:rsidR="003D32BC" w:rsidRPr="000E00AB" w:rsidRDefault="00755F03" w:rsidP="003D32BC">
            <w:pPr>
              <w:spacing w:after="200" w:line="276" w:lineRule="auto"/>
              <w:rPr>
                <w:highlight w:val="yellow"/>
              </w:rPr>
            </w:pPr>
            <w:r w:rsidRPr="000E00AB">
              <w:t>zebra</w:t>
            </w:r>
          </w:p>
        </w:tc>
        <w:tc>
          <w:tcPr>
            <w:tcW w:w="544" w:type="dxa"/>
          </w:tcPr>
          <w:p w14:paraId="52ED4245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7314244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Kenya</w:t>
            </w:r>
          </w:p>
        </w:tc>
        <w:tc>
          <w:tcPr>
            <w:tcW w:w="1262" w:type="dxa"/>
            <w:noWrap/>
            <w:hideMark/>
          </w:tcPr>
          <w:p w14:paraId="66C1E35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 Machakos </w:t>
            </w:r>
          </w:p>
        </w:tc>
        <w:tc>
          <w:tcPr>
            <w:tcW w:w="1630" w:type="dxa"/>
            <w:noWrap/>
            <w:hideMark/>
          </w:tcPr>
          <w:p w14:paraId="373B1EA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Kathekani</w:t>
            </w:r>
          </w:p>
        </w:tc>
        <w:tc>
          <w:tcPr>
            <w:tcW w:w="1786" w:type="dxa"/>
            <w:noWrap/>
            <w:hideMark/>
          </w:tcPr>
          <w:p w14:paraId="7213C04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 </w:t>
            </w:r>
          </w:p>
        </w:tc>
        <w:tc>
          <w:tcPr>
            <w:tcW w:w="1261" w:type="dxa"/>
            <w:noWrap/>
            <w:hideMark/>
          </w:tcPr>
          <w:p w14:paraId="7AC4A5A1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65130E18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59AF83CF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40BB22F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MA475</w:t>
            </w:r>
          </w:p>
        </w:tc>
        <w:tc>
          <w:tcPr>
            <w:tcW w:w="2524" w:type="dxa"/>
            <w:noWrap/>
            <w:hideMark/>
          </w:tcPr>
          <w:p w14:paraId="66393C37" w14:textId="77777777" w:rsidR="003D32BC" w:rsidRPr="003D32BC" w:rsidRDefault="003D32BC" w:rsidP="003D3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3D32BC">
              <w:rPr>
                <w:rFonts w:eastAsia="Times New Roman" w:cstheme="minorHAnsi"/>
                <w:lang w:eastAsia="fr-FR"/>
              </w:rPr>
              <w:t>MT192047*</w:t>
            </w:r>
          </w:p>
        </w:tc>
        <w:tc>
          <w:tcPr>
            <w:tcW w:w="1072" w:type="dxa"/>
            <w:noWrap/>
            <w:hideMark/>
          </w:tcPr>
          <w:p w14:paraId="3CC7E5B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barbarus</w:t>
            </w:r>
          </w:p>
        </w:tc>
        <w:tc>
          <w:tcPr>
            <w:tcW w:w="544" w:type="dxa"/>
          </w:tcPr>
          <w:p w14:paraId="5BC39DBA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7A86CE0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Morocco</w:t>
            </w:r>
          </w:p>
        </w:tc>
        <w:tc>
          <w:tcPr>
            <w:tcW w:w="1262" w:type="dxa"/>
            <w:noWrap/>
            <w:hideMark/>
          </w:tcPr>
          <w:p w14:paraId="209A93C6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6523D371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786" w:type="dxa"/>
            <w:noWrap/>
            <w:hideMark/>
          </w:tcPr>
          <w:p w14:paraId="2A737EF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 </w:t>
            </w:r>
          </w:p>
        </w:tc>
        <w:tc>
          <w:tcPr>
            <w:tcW w:w="1261" w:type="dxa"/>
            <w:noWrap/>
            <w:hideMark/>
          </w:tcPr>
          <w:p w14:paraId="2BDA1582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6877DEE9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69672E46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3D607D02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VV1996-006</w:t>
            </w:r>
          </w:p>
        </w:tc>
        <w:tc>
          <w:tcPr>
            <w:tcW w:w="2524" w:type="dxa"/>
            <w:noWrap/>
            <w:hideMark/>
          </w:tcPr>
          <w:p w14:paraId="39A88347" w14:textId="77777777" w:rsidR="003D32BC" w:rsidRPr="003D32BC" w:rsidRDefault="003D32BC" w:rsidP="003D3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3D32BC">
              <w:rPr>
                <w:rFonts w:eastAsia="Times New Roman" w:cstheme="minorHAnsi"/>
                <w:lang w:eastAsia="fr-FR"/>
              </w:rPr>
              <w:t>MT192048*</w:t>
            </w:r>
          </w:p>
        </w:tc>
        <w:tc>
          <w:tcPr>
            <w:tcW w:w="1072" w:type="dxa"/>
            <w:noWrap/>
            <w:hideMark/>
          </w:tcPr>
          <w:p w14:paraId="10C1148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bellieri</w:t>
            </w:r>
          </w:p>
        </w:tc>
        <w:tc>
          <w:tcPr>
            <w:tcW w:w="544" w:type="dxa"/>
          </w:tcPr>
          <w:p w14:paraId="5A3E7CA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TT</w:t>
            </w:r>
          </w:p>
        </w:tc>
        <w:tc>
          <w:tcPr>
            <w:tcW w:w="1157" w:type="dxa"/>
            <w:noWrap/>
            <w:hideMark/>
          </w:tcPr>
          <w:p w14:paraId="2A40F02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Ivory Coast</w:t>
            </w:r>
          </w:p>
        </w:tc>
        <w:tc>
          <w:tcPr>
            <w:tcW w:w="1262" w:type="dxa"/>
            <w:noWrap/>
            <w:hideMark/>
          </w:tcPr>
          <w:p w14:paraId="184AE290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0BE27D9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Lamto</w:t>
            </w:r>
          </w:p>
        </w:tc>
        <w:tc>
          <w:tcPr>
            <w:tcW w:w="1786" w:type="dxa"/>
            <w:noWrap/>
            <w:hideMark/>
          </w:tcPr>
          <w:p w14:paraId="0AF8C41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MNHN-ZM- </w:t>
            </w:r>
          </w:p>
          <w:p w14:paraId="0486EBEA" w14:textId="77777777" w:rsidR="003D32BC" w:rsidRPr="003D32BC" w:rsidRDefault="003D32BC" w:rsidP="003D32BC">
            <w:pPr>
              <w:spacing w:after="200" w:line="276" w:lineRule="auto"/>
              <w:ind w:right="228"/>
            </w:pPr>
            <w:r w:rsidRPr="003D32BC">
              <w:t>2006-208</w:t>
            </w:r>
          </w:p>
        </w:tc>
        <w:tc>
          <w:tcPr>
            <w:tcW w:w="1261" w:type="dxa"/>
            <w:noWrap/>
            <w:hideMark/>
          </w:tcPr>
          <w:p w14:paraId="47152FC6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12D68883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Volobouev</w:t>
            </w:r>
          </w:p>
          <w:p w14:paraId="4B3FCB4D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unp.</w:t>
            </w:r>
          </w:p>
        </w:tc>
      </w:tr>
      <w:tr w:rsidR="003D32BC" w:rsidRPr="003D32BC" w14:paraId="29B1933D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3667237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VV1997-1843</w:t>
            </w:r>
          </w:p>
        </w:tc>
        <w:tc>
          <w:tcPr>
            <w:tcW w:w="2524" w:type="dxa"/>
            <w:noWrap/>
            <w:hideMark/>
          </w:tcPr>
          <w:p w14:paraId="2DC7BB76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AF004586, </w:t>
            </w:r>
          </w:p>
          <w:p w14:paraId="626F58AF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Ducroz 2001</w:t>
            </w:r>
          </w:p>
        </w:tc>
        <w:tc>
          <w:tcPr>
            <w:tcW w:w="1072" w:type="dxa"/>
            <w:noWrap/>
            <w:hideMark/>
          </w:tcPr>
          <w:p w14:paraId="64AA21F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bellieri</w:t>
            </w:r>
          </w:p>
        </w:tc>
        <w:tc>
          <w:tcPr>
            <w:tcW w:w="544" w:type="dxa"/>
          </w:tcPr>
          <w:p w14:paraId="6DE5EC40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TT</w:t>
            </w:r>
          </w:p>
        </w:tc>
        <w:tc>
          <w:tcPr>
            <w:tcW w:w="1157" w:type="dxa"/>
            <w:noWrap/>
            <w:hideMark/>
          </w:tcPr>
          <w:p w14:paraId="28A5463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Ivory Coast</w:t>
            </w:r>
          </w:p>
        </w:tc>
        <w:tc>
          <w:tcPr>
            <w:tcW w:w="1262" w:type="dxa"/>
            <w:noWrap/>
            <w:hideMark/>
          </w:tcPr>
          <w:p w14:paraId="678291B3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171C804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Lamto</w:t>
            </w:r>
          </w:p>
        </w:tc>
        <w:tc>
          <w:tcPr>
            <w:tcW w:w="1786" w:type="dxa"/>
            <w:noWrap/>
            <w:hideMark/>
          </w:tcPr>
          <w:p w14:paraId="3B7308F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MNHN-ZM-MO 1997-1843</w:t>
            </w:r>
          </w:p>
        </w:tc>
        <w:tc>
          <w:tcPr>
            <w:tcW w:w="1261" w:type="dxa"/>
            <w:noWrap/>
            <w:hideMark/>
          </w:tcPr>
          <w:p w14:paraId="472C3417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05D724F6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35E94E68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1C6A4289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2524" w:type="dxa"/>
            <w:noWrap/>
            <w:hideMark/>
          </w:tcPr>
          <w:p w14:paraId="33873E2A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072" w:type="dxa"/>
            <w:noWrap/>
            <w:hideMark/>
          </w:tcPr>
          <w:p w14:paraId="6668942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bellieri</w:t>
            </w:r>
          </w:p>
        </w:tc>
        <w:tc>
          <w:tcPr>
            <w:tcW w:w="544" w:type="dxa"/>
          </w:tcPr>
          <w:p w14:paraId="55091754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58D0C5F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Ivory Coast</w:t>
            </w:r>
          </w:p>
        </w:tc>
        <w:tc>
          <w:tcPr>
            <w:tcW w:w="1262" w:type="dxa"/>
            <w:noWrap/>
            <w:hideMark/>
          </w:tcPr>
          <w:p w14:paraId="5C473D0A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33FD9E32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Foro</w:t>
            </w:r>
          </w:p>
        </w:tc>
        <w:tc>
          <w:tcPr>
            <w:tcW w:w="1786" w:type="dxa"/>
            <w:noWrap/>
            <w:hideMark/>
          </w:tcPr>
          <w:p w14:paraId="23AABDC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MNHN-ZM-MO 1979-159</w:t>
            </w:r>
          </w:p>
        </w:tc>
        <w:tc>
          <w:tcPr>
            <w:tcW w:w="1261" w:type="dxa"/>
            <w:noWrap/>
            <w:hideMark/>
          </w:tcPr>
          <w:p w14:paraId="683F5E6C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62163AFC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Tranier &amp;</w:t>
            </w:r>
          </w:p>
          <w:p w14:paraId="09E1C904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Gautun unp.</w:t>
            </w:r>
          </w:p>
        </w:tc>
      </w:tr>
      <w:tr w:rsidR="003D32BC" w:rsidRPr="003D32BC" w14:paraId="16A84B22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5271CF36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2524" w:type="dxa"/>
            <w:noWrap/>
            <w:hideMark/>
          </w:tcPr>
          <w:p w14:paraId="732725E1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072" w:type="dxa"/>
            <w:noWrap/>
            <w:hideMark/>
          </w:tcPr>
          <w:p w14:paraId="3FE50BB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bellieri</w:t>
            </w:r>
          </w:p>
        </w:tc>
        <w:tc>
          <w:tcPr>
            <w:tcW w:w="544" w:type="dxa"/>
          </w:tcPr>
          <w:p w14:paraId="50FF69B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PT</w:t>
            </w:r>
          </w:p>
        </w:tc>
        <w:tc>
          <w:tcPr>
            <w:tcW w:w="1157" w:type="dxa"/>
            <w:noWrap/>
            <w:hideMark/>
          </w:tcPr>
          <w:p w14:paraId="71882D9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Ivory Coast</w:t>
            </w:r>
          </w:p>
        </w:tc>
        <w:tc>
          <w:tcPr>
            <w:tcW w:w="1262" w:type="dxa"/>
            <w:noWrap/>
            <w:hideMark/>
          </w:tcPr>
          <w:p w14:paraId="104A8B1F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16C7E8D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Lamto</w:t>
            </w:r>
          </w:p>
        </w:tc>
        <w:tc>
          <w:tcPr>
            <w:tcW w:w="1786" w:type="dxa"/>
            <w:noWrap/>
            <w:hideMark/>
          </w:tcPr>
          <w:p w14:paraId="0E3BA1D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MNHN-ZM-MO 1983-463</w:t>
            </w:r>
          </w:p>
        </w:tc>
        <w:tc>
          <w:tcPr>
            <w:tcW w:w="1261" w:type="dxa"/>
            <w:noWrap/>
            <w:hideMark/>
          </w:tcPr>
          <w:p w14:paraId="20BCC857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055E8887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41BE9B59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515711A5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2524" w:type="dxa"/>
            <w:noWrap/>
            <w:hideMark/>
          </w:tcPr>
          <w:p w14:paraId="144CCCEC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072" w:type="dxa"/>
            <w:noWrap/>
            <w:hideMark/>
          </w:tcPr>
          <w:p w14:paraId="615E3560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bellieri</w:t>
            </w:r>
          </w:p>
        </w:tc>
        <w:tc>
          <w:tcPr>
            <w:tcW w:w="544" w:type="dxa"/>
          </w:tcPr>
          <w:p w14:paraId="7632943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PT</w:t>
            </w:r>
          </w:p>
        </w:tc>
        <w:tc>
          <w:tcPr>
            <w:tcW w:w="1157" w:type="dxa"/>
            <w:noWrap/>
            <w:hideMark/>
          </w:tcPr>
          <w:p w14:paraId="0D6C005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Ivory Coast</w:t>
            </w:r>
          </w:p>
        </w:tc>
        <w:tc>
          <w:tcPr>
            <w:tcW w:w="1262" w:type="dxa"/>
            <w:noWrap/>
            <w:hideMark/>
          </w:tcPr>
          <w:p w14:paraId="035673C3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26A3A502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Lamto</w:t>
            </w:r>
          </w:p>
        </w:tc>
        <w:tc>
          <w:tcPr>
            <w:tcW w:w="1786" w:type="dxa"/>
            <w:noWrap/>
            <w:hideMark/>
          </w:tcPr>
          <w:p w14:paraId="6EFDF4C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MNHN-ZM-MO 1983-464</w:t>
            </w:r>
          </w:p>
        </w:tc>
        <w:tc>
          <w:tcPr>
            <w:tcW w:w="1261" w:type="dxa"/>
            <w:noWrap/>
            <w:hideMark/>
          </w:tcPr>
          <w:p w14:paraId="1FA5235B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1D4A2D75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29DC8C99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485A87DD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2524" w:type="dxa"/>
            <w:noWrap/>
            <w:hideMark/>
          </w:tcPr>
          <w:p w14:paraId="541AFDA7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072" w:type="dxa"/>
            <w:noWrap/>
            <w:hideMark/>
          </w:tcPr>
          <w:p w14:paraId="2A81DDBD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bellieri</w:t>
            </w:r>
          </w:p>
        </w:tc>
        <w:tc>
          <w:tcPr>
            <w:tcW w:w="544" w:type="dxa"/>
          </w:tcPr>
          <w:p w14:paraId="53246EF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PT</w:t>
            </w:r>
          </w:p>
        </w:tc>
        <w:tc>
          <w:tcPr>
            <w:tcW w:w="1157" w:type="dxa"/>
            <w:noWrap/>
            <w:hideMark/>
          </w:tcPr>
          <w:p w14:paraId="37C26C6D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Ivory Coast</w:t>
            </w:r>
          </w:p>
        </w:tc>
        <w:tc>
          <w:tcPr>
            <w:tcW w:w="1262" w:type="dxa"/>
            <w:noWrap/>
            <w:hideMark/>
          </w:tcPr>
          <w:p w14:paraId="38C651E3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2B40457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Lamto</w:t>
            </w:r>
          </w:p>
        </w:tc>
        <w:tc>
          <w:tcPr>
            <w:tcW w:w="1786" w:type="dxa"/>
            <w:noWrap/>
            <w:hideMark/>
          </w:tcPr>
          <w:p w14:paraId="5BB58B1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MNHN-ZM-MO 1983-465</w:t>
            </w:r>
          </w:p>
        </w:tc>
        <w:tc>
          <w:tcPr>
            <w:tcW w:w="1261" w:type="dxa"/>
            <w:noWrap/>
            <w:hideMark/>
          </w:tcPr>
          <w:p w14:paraId="5EA5FFA5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214D344F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724FBDAA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0D0A9184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2524" w:type="dxa"/>
            <w:noWrap/>
            <w:hideMark/>
          </w:tcPr>
          <w:p w14:paraId="697D36D0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072" w:type="dxa"/>
            <w:noWrap/>
            <w:hideMark/>
          </w:tcPr>
          <w:p w14:paraId="03ACBCC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bellieri</w:t>
            </w:r>
          </w:p>
        </w:tc>
        <w:tc>
          <w:tcPr>
            <w:tcW w:w="544" w:type="dxa"/>
          </w:tcPr>
          <w:p w14:paraId="14D3EC40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PT</w:t>
            </w:r>
          </w:p>
        </w:tc>
        <w:tc>
          <w:tcPr>
            <w:tcW w:w="1157" w:type="dxa"/>
            <w:noWrap/>
            <w:hideMark/>
          </w:tcPr>
          <w:p w14:paraId="211B1CA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Ivory Coast</w:t>
            </w:r>
          </w:p>
        </w:tc>
        <w:tc>
          <w:tcPr>
            <w:tcW w:w="1262" w:type="dxa"/>
            <w:noWrap/>
            <w:hideMark/>
          </w:tcPr>
          <w:p w14:paraId="2828195A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256158E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Lamto</w:t>
            </w:r>
          </w:p>
        </w:tc>
        <w:tc>
          <w:tcPr>
            <w:tcW w:w="1786" w:type="dxa"/>
            <w:noWrap/>
            <w:hideMark/>
          </w:tcPr>
          <w:p w14:paraId="229B78A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MNHN-ZM-MO 1983-466</w:t>
            </w:r>
          </w:p>
        </w:tc>
        <w:tc>
          <w:tcPr>
            <w:tcW w:w="1261" w:type="dxa"/>
            <w:noWrap/>
            <w:hideMark/>
          </w:tcPr>
          <w:p w14:paraId="417021AA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05C85ACA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326D460E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782C0B21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2524" w:type="dxa"/>
            <w:noWrap/>
            <w:hideMark/>
          </w:tcPr>
          <w:p w14:paraId="4CB3F23D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072" w:type="dxa"/>
            <w:noWrap/>
            <w:hideMark/>
          </w:tcPr>
          <w:p w14:paraId="2E60F4BD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bellieri</w:t>
            </w:r>
          </w:p>
        </w:tc>
        <w:tc>
          <w:tcPr>
            <w:tcW w:w="544" w:type="dxa"/>
          </w:tcPr>
          <w:p w14:paraId="5899C3A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PT</w:t>
            </w:r>
          </w:p>
        </w:tc>
        <w:tc>
          <w:tcPr>
            <w:tcW w:w="1157" w:type="dxa"/>
            <w:noWrap/>
            <w:hideMark/>
          </w:tcPr>
          <w:p w14:paraId="1DF5064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Ivory Coast</w:t>
            </w:r>
          </w:p>
        </w:tc>
        <w:tc>
          <w:tcPr>
            <w:tcW w:w="1262" w:type="dxa"/>
            <w:noWrap/>
            <w:hideMark/>
          </w:tcPr>
          <w:p w14:paraId="5BFF0612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6198BB6D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Lamto</w:t>
            </w:r>
          </w:p>
        </w:tc>
        <w:tc>
          <w:tcPr>
            <w:tcW w:w="1786" w:type="dxa"/>
            <w:noWrap/>
            <w:hideMark/>
          </w:tcPr>
          <w:p w14:paraId="3B5B2B1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MNHN-ZM-MO 1983-467</w:t>
            </w:r>
          </w:p>
        </w:tc>
        <w:tc>
          <w:tcPr>
            <w:tcW w:w="1261" w:type="dxa"/>
            <w:noWrap/>
            <w:hideMark/>
          </w:tcPr>
          <w:p w14:paraId="33914A81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67E40A55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215E34DB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2525657F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2524" w:type="dxa"/>
            <w:noWrap/>
            <w:hideMark/>
          </w:tcPr>
          <w:p w14:paraId="26B38DE2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072" w:type="dxa"/>
            <w:noWrap/>
            <w:hideMark/>
          </w:tcPr>
          <w:p w14:paraId="5156DB4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bellieri</w:t>
            </w:r>
          </w:p>
        </w:tc>
        <w:tc>
          <w:tcPr>
            <w:tcW w:w="544" w:type="dxa"/>
          </w:tcPr>
          <w:p w14:paraId="0C27649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TT</w:t>
            </w:r>
          </w:p>
        </w:tc>
        <w:tc>
          <w:tcPr>
            <w:tcW w:w="1157" w:type="dxa"/>
            <w:noWrap/>
            <w:hideMark/>
          </w:tcPr>
          <w:p w14:paraId="5E4B1CB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Ivory Coast</w:t>
            </w:r>
          </w:p>
        </w:tc>
        <w:tc>
          <w:tcPr>
            <w:tcW w:w="1262" w:type="dxa"/>
            <w:noWrap/>
            <w:hideMark/>
          </w:tcPr>
          <w:p w14:paraId="0298ADB6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364CD8D0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Lamto</w:t>
            </w:r>
          </w:p>
        </w:tc>
        <w:tc>
          <w:tcPr>
            <w:tcW w:w="1786" w:type="dxa"/>
            <w:noWrap/>
            <w:hideMark/>
          </w:tcPr>
          <w:p w14:paraId="3D26782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MNHN-ZM-MO 1979-156</w:t>
            </w:r>
          </w:p>
        </w:tc>
        <w:tc>
          <w:tcPr>
            <w:tcW w:w="1261" w:type="dxa"/>
            <w:noWrap/>
            <w:hideMark/>
          </w:tcPr>
          <w:p w14:paraId="07DC8A26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32AC91B2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Tranier &amp; Gautun unp.</w:t>
            </w:r>
          </w:p>
        </w:tc>
      </w:tr>
      <w:tr w:rsidR="003D32BC" w:rsidRPr="003D32BC" w14:paraId="29F8FFC8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361E6B35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2524" w:type="dxa"/>
            <w:noWrap/>
            <w:hideMark/>
          </w:tcPr>
          <w:p w14:paraId="4803AC31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072" w:type="dxa"/>
            <w:noWrap/>
            <w:hideMark/>
          </w:tcPr>
          <w:p w14:paraId="4FF1A8C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bellieri</w:t>
            </w:r>
          </w:p>
        </w:tc>
        <w:tc>
          <w:tcPr>
            <w:tcW w:w="544" w:type="dxa"/>
          </w:tcPr>
          <w:p w14:paraId="04E466A9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494313B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2D5962A0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Faranah</w:t>
            </w:r>
          </w:p>
        </w:tc>
        <w:tc>
          <w:tcPr>
            <w:tcW w:w="1630" w:type="dxa"/>
            <w:noWrap/>
            <w:hideMark/>
          </w:tcPr>
          <w:p w14:paraId="59295E9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Sidoroko</w:t>
            </w:r>
          </w:p>
        </w:tc>
        <w:tc>
          <w:tcPr>
            <w:tcW w:w="1786" w:type="dxa"/>
            <w:noWrap/>
            <w:hideMark/>
          </w:tcPr>
          <w:p w14:paraId="231F28E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ZFMK 97.324</w:t>
            </w:r>
          </w:p>
        </w:tc>
        <w:tc>
          <w:tcPr>
            <w:tcW w:w="1261" w:type="dxa"/>
            <w:noWrap/>
            <w:hideMark/>
          </w:tcPr>
          <w:p w14:paraId="7D717338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045E1FDC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0AF82BB4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507972B9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2524" w:type="dxa"/>
            <w:noWrap/>
            <w:hideMark/>
          </w:tcPr>
          <w:p w14:paraId="5E32FF98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072" w:type="dxa"/>
            <w:noWrap/>
            <w:hideMark/>
          </w:tcPr>
          <w:p w14:paraId="658442A2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bellieri</w:t>
            </w:r>
          </w:p>
        </w:tc>
        <w:tc>
          <w:tcPr>
            <w:tcW w:w="544" w:type="dxa"/>
          </w:tcPr>
          <w:p w14:paraId="1DFD2795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13E433B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Ivory Coast</w:t>
            </w:r>
          </w:p>
        </w:tc>
        <w:tc>
          <w:tcPr>
            <w:tcW w:w="1262" w:type="dxa"/>
            <w:noWrap/>
            <w:hideMark/>
          </w:tcPr>
          <w:p w14:paraId="34A1540B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2C21EBE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Foro</w:t>
            </w:r>
          </w:p>
        </w:tc>
        <w:tc>
          <w:tcPr>
            <w:tcW w:w="1786" w:type="dxa"/>
            <w:noWrap/>
            <w:hideMark/>
          </w:tcPr>
          <w:p w14:paraId="2C6503A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MNHN-ZM-MO 1973-459</w:t>
            </w:r>
          </w:p>
        </w:tc>
        <w:tc>
          <w:tcPr>
            <w:tcW w:w="1261" w:type="dxa"/>
            <w:noWrap/>
            <w:hideMark/>
          </w:tcPr>
          <w:p w14:paraId="3A4A9AC7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5B208E19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0CC6F6D2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6DB14AF7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2524" w:type="dxa"/>
            <w:noWrap/>
            <w:hideMark/>
          </w:tcPr>
          <w:p w14:paraId="4595D6DF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072" w:type="dxa"/>
            <w:noWrap/>
            <w:hideMark/>
          </w:tcPr>
          <w:p w14:paraId="20610D7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bellieri</w:t>
            </w:r>
          </w:p>
        </w:tc>
        <w:tc>
          <w:tcPr>
            <w:tcW w:w="544" w:type="dxa"/>
          </w:tcPr>
          <w:p w14:paraId="464F648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TT</w:t>
            </w:r>
          </w:p>
        </w:tc>
        <w:tc>
          <w:tcPr>
            <w:tcW w:w="1157" w:type="dxa"/>
            <w:noWrap/>
            <w:hideMark/>
          </w:tcPr>
          <w:p w14:paraId="6ECF7882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Ivory Coast</w:t>
            </w:r>
          </w:p>
        </w:tc>
        <w:tc>
          <w:tcPr>
            <w:tcW w:w="1262" w:type="dxa"/>
            <w:noWrap/>
            <w:hideMark/>
          </w:tcPr>
          <w:p w14:paraId="284F16A7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7D24CF1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Lamto</w:t>
            </w:r>
          </w:p>
        </w:tc>
        <w:tc>
          <w:tcPr>
            <w:tcW w:w="1786" w:type="dxa"/>
            <w:noWrap/>
            <w:hideMark/>
          </w:tcPr>
          <w:p w14:paraId="0828CD8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MNHN-ZM-MO 1979-427</w:t>
            </w:r>
          </w:p>
        </w:tc>
        <w:tc>
          <w:tcPr>
            <w:tcW w:w="1261" w:type="dxa"/>
            <w:noWrap/>
            <w:hideMark/>
          </w:tcPr>
          <w:p w14:paraId="20620578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6B789A5E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Tranier &amp; Gautun unp.</w:t>
            </w:r>
          </w:p>
        </w:tc>
      </w:tr>
      <w:tr w:rsidR="003D32BC" w:rsidRPr="003D32BC" w14:paraId="6A04D68B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47F794B4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2524" w:type="dxa"/>
            <w:noWrap/>
            <w:hideMark/>
          </w:tcPr>
          <w:p w14:paraId="0010A2FF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072" w:type="dxa"/>
            <w:noWrap/>
            <w:hideMark/>
          </w:tcPr>
          <w:p w14:paraId="1949CFC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bellieri</w:t>
            </w:r>
          </w:p>
        </w:tc>
        <w:tc>
          <w:tcPr>
            <w:tcW w:w="544" w:type="dxa"/>
          </w:tcPr>
          <w:p w14:paraId="3FB5CA09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3C14853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Ivory Coast</w:t>
            </w:r>
          </w:p>
        </w:tc>
        <w:tc>
          <w:tcPr>
            <w:tcW w:w="1262" w:type="dxa"/>
            <w:noWrap/>
            <w:hideMark/>
          </w:tcPr>
          <w:p w14:paraId="7A487835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49387D8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Foro</w:t>
            </w:r>
          </w:p>
        </w:tc>
        <w:tc>
          <w:tcPr>
            <w:tcW w:w="1786" w:type="dxa"/>
            <w:noWrap/>
            <w:hideMark/>
          </w:tcPr>
          <w:p w14:paraId="173513B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MNHN-ZM-MO 1973-458</w:t>
            </w:r>
          </w:p>
        </w:tc>
        <w:tc>
          <w:tcPr>
            <w:tcW w:w="1261" w:type="dxa"/>
            <w:noWrap/>
            <w:hideMark/>
          </w:tcPr>
          <w:p w14:paraId="6A43161F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2AB482A6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6DAB5D1F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56A79432" w14:textId="77777777" w:rsidR="003D32BC" w:rsidRPr="003D32BC" w:rsidRDefault="003D32BC" w:rsidP="003D32BC">
            <w:pPr>
              <w:spacing w:after="200" w:line="276" w:lineRule="auto"/>
            </w:pPr>
            <w:r w:rsidRPr="003D32BC">
              <w:lastRenderedPageBreak/>
              <w:t>BE519</w:t>
            </w:r>
          </w:p>
        </w:tc>
        <w:tc>
          <w:tcPr>
            <w:tcW w:w="2524" w:type="dxa"/>
            <w:noWrap/>
            <w:hideMark/>
          </w:tcPr>
          <w:p w14:paraId="75ED2C1C" w14:textId="77777777" w:rsidR="003D32BC" w:rsidRPr="003D32BC" w:rsidRDefault="003D32BC" w:rsidP="003D3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3D32BC">
              <w:rPr>
                <w:rFonts w:eastAsia="Times New Roman" w:cstheme="minorHAnsi"/>
                <w:lang w:eastAsia="fr-FR"/>
              </w:rPr>
              <w:t>MT192049*</w:t>
            </w:r>
          </w:p>
        </w:tc>
        <w:tc>
          <w:tcPr>
            <w:tcW w:w="1072" w:type="dxa"/>
            <w:noWrap/>
            <w:hideMark/>
          </w:tcPr>
          <w:p w14:paraId="26C2283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bellieri</w:t>
            </w:r>
          </w:p>
        </w:tc>
        <w:tc>
          <w:tcPr>
            <w:tcW w:w="544" w:type="dxa"/>
          </w:tcPr>
          <w:p w14:paraId="018E353B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479CCB1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Benin</w:t>
            </w:r>
          </w:p>
        </w:tc>
        <w:tc>
          <w:tcPr>
            <w:tcW w:w="1262" w:type="dxa"/>
            <w:noWrap/>
            <w:hideMark/>
          </w:tcPr>
          <w:p w14:paraId="6527DCBD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454C2A7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Terou</w:t>
            </w:r>
          </w:p>
        </w:tc>
        <w:tc>
          <w:tcPr>
            <w:tcW w:w="1786" w:type="dxa"/>
            <w:noWrap/>
            <w:hideMark/>
          </w:tcPr>
          <w:p w14:paraId="1606992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 – ZM</w:t>
            </w:r>
          </w:p>
          <w:p w14:paraId="162D8F2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 2013-1676</w:t>
            </w:r>
          </w:p>
        </w:tc>
        <w:tc>
          <w:tcPr>
            <w:tcW w:w="1261" w:type="dxa"/>
            <w:noWrap/>
            <w:hideMark/>
          </w:tcPr>
          <w:p w14:paraId="6CD8E6C3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5819B7C1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64B7E878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622071A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726</w:t>
            </w:r>
          </w:p>
        </w:tc>
        <w:tc>
          <w:tcPr>
            <w:tcW w:w="2524" w:type="dxa"/>
            <w:noWrap/>
            <w:hideMark/>
          </w:tcPr>
          <w:p w14:paraId="11B63758" w14:textId="77777777" w:rsidR="003D32BC" w:rsidRPr="003D32BC" w:rsidRDefault="003D32BC" w:rsidP="003D3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3D32BC">
              <w:rPr>
                <w:rFonts w:eastAsia="Times New Roman" w:cstheme="minorHAnsi"/>
                <w:lang w:eastAsia="fr-FR"/>
              </w:rPr>
              <w:t>MT192050*</w:t>
            </w:r>
          </w:p>
        </w:tc>
        <w:tc>
          <w:tcPr>
            <w:tcW w:w="1072" w:type="dxa"/>
            <w:noWrap/>
            <w:hideMark/>
          </w:tcPr>
          <w:p w14:paraId="1675EC9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linulus</w:t>
            </w:r>
          </w:p>
        </w:tc>
        <w:tc>
          <w:tcPr>
            <w:tcW w:w="544" w:type="dxa"/>
          </w:tcPr>
          <w:p w14:paraId="4502D4A5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18A48BB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7B90DA2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Faranah</w:t>
            </w:r>
          </w:p>
        </w:tc>
        <w:tc>
          <w:tcPr>
            <w:tcW w:w="1630" w:type="dxa"/>
            <w:noWrap/>
            <w:hideMark/>
          </w:tcPr>
          <w:p w14:paraId="7F0DC88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Bantou</w:t>
            </w:r>
          </w:p>
        </w:tc>
        <w:tc>
          <w:tcPr>
            <w:tcW w:w="1786" w:type="dxa"/>
            <w:noWrap/>
            <w:hideMark/>
          </w:tcPr>
          <w:p w14:paraId="4ED201D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 – ZM</w:t>
            </w:r>
          </w:p>
          <w:p w14:paraId="699E3EA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 2012-1026</w:t>
            </w:r>
          </w:p>
        </w:tc>
        <w:tc>
          <w:tcPr>
            <w:tcW w:w="1261" w:type="dxa"/>
            <w:noWrap/>
            <w:hideMark/>
          </w:tcPr>
          <w:p w14:paraId="76D62517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1059EBCE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*</w:t>
            </w:r>
          </w:p>
        </w:tc>
      </w:tr>
      <w:tr w:rsidR="003D32BC" w:rsidRPr="003D32BC" w14:paraId="737EB209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7E5E2AF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1195</w:t>
            </w:r>
          </w:p>
        </w:tc>
        <w:tc>
          <w:tcPr>
            <w:tcW w:w="2524" w:type="dxa"/>
            <w:noWrap/>
            <w:hideMark/>
          </w:tcPr>
          <w:p w14:paraId="7DA44596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MT192051*</w:t>
            </w:r>
          </w:p>
        </w:tc>
        <w:tc>
          <w:tcPr>
            <w:tcW w:w="1072" w:type="dxa"/>
            <w:noWrap/>
            <w:hideMark/>
          </w:tcPr>
          <w:p w14:paraId="220E7A50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linulus</w:t>
            </w:r>
          </w:p>
        </w:tc>
        <w:tc>
          <w:tcPr>
            <w:tcW w:w="544" w:type="dxa"/>
          </w:tcPr>
          <w:p w14:paraId="20771B6B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14638ED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4A6CC0ED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Faranah</w:t>
            </w:r>
          </w:p>
        </w:tc>
        <w:tc>
          <w:tcPr>
            <w:tcW w:w="1630" w:type="dxa"/>
            <w:noWrap/>
            <w:hideMark/>
          </w:tcPr>
          <w:p w14:paraId="49321B9D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Bantou</w:t>
            </w:r>
          </w:p>
        </w:tc>
        <w:tc>
          <w:tcPr>
            <w:tcW w:w="1786" w:type="dxa"/>
            <w:noWrap/>
            <w:hideMark/>
          </w:tcPr>
          <w:p w14:paraId="225A35D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ZM </w:t>
            </w:r>
          </w:p>
          <w:p w14:paraId="79D16BB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2012-1025</w:t>
            </w:r>
          </w:p>
        </w:tc>
        <w:tc>
          <w:tcPr>
            <w:tcW w:w="1261" w:type="dxa"/>
            <w:noWrap/>
            <w:hideMark/>
          </w:tcPr>
          <w:p w14:paraId="721D9B00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74D03B45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49FC5A41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5E80F9B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VN1002</w:t>
            </w:r>
          </w:p>
        </w:tc>
        <w:tc>
          <w:tcPr>
            <w:tcW w:w="2524" w:type="dxa"/>
            <w:noWrap/>
            <w:hideMark/>
          </w:tcPr>
          <w:p w14:paraId="14F95B85" w14:textId="77777777" w:rsidR="003D32BC" w:rsidRPr="003D32BC" w:rsidRDefault="003D32BC" w:rsidP="003D3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3D32BC">
              <w:rPr>
                <w:rFonts w:eastAsia="Times New Roman" w:cstheme="minorHAnsi"/>
                <w:lang w:eastAsia="fr-FR"/>
              </w:rPr>
              <w:t>MT192052*</w:t>
            </w:r>
          </w:p>
        </w:tc>
        <w:tc>
          <w:tcPr>
            <w:tcW w:w="1072" w:type="dxa"/>
            <w:noWrap/>
            <w:hideMark/>
          </w:tcPr>
          <w:p w14:paraId="3D38B5F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linulus</w:t>
            </w:r>
          </w:p>
        </w:tc>
        <w:tc>
          <w:tcPr>
            <w:tcW w:w="544" w:type="dxa"/>
          </w:tcPr>
          <w:p w14:paraId="43A9847F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594CC5B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7149E58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Kérouané</w:t>
            </w:r>
          </w:p>
        </w:tc>
        <w:tc>
          <w:tcPr>
            <w:tcW w:w="1630" w:type="dxa"/>
            <w:noWrap/>
            <w:hideMark/>
          </w:tcPr>
          <w:p w14:paraId="3AF85DE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Fressoudou</w:t>
            </w:r>
          </w:p>
        </w:tc>
        <w:tc>
          <w:tcPr>
            <w:tcW w:w="1786" w:type="dxa"/>
            <w:noWrap/>
            <w:hideMark/>
          </w:tcPr>
          <w:p w14:paraId="6536BD7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ZM </w:t>
            </w:r>
          </w:p>
          <w:p w14:paraId="001006B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2012-603</w:t>
            </w:r>
          </w:p>
        </w:tc>
        <w:tc>
          <w:tcPr>
            <w:tcW w:w="1261" w:type="dxa"/>
            <w:noWrap/>
            <w:hideMark/>
          </w:tcPr>
          <w:p w14:paraId="01DEEEC2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607A2C24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592D3AF9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711F5CE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KD08</w:t>
            </w:r>
          </w:p>
        </w:tc>
        <w:tc>
          <w:tcPr>
            <w:tcW w:w="2524" w:type="dxa"/>
            <w:noWrap/>
            <w:hideMark/>
          </w:tcPr>
          <w:p w14:paraId="5B3D1730" w14:textId="77777777" w:rsidR="003D32BC" w:rsidRPr="003D32BC" w:rsidRDefault="003D32BC" w:rsidP="003D3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3D32BC">
              <w:rPr>
                <w:rFonts w:eastAsia="Times New Roman" w:cstheme="minorHAnsi"/>
                <w:lang w:eastAsia="fr-FR"/>
              </w:rPr>
              <w:t>MT192053*</w:t>
            </w:r>
          </w:p>
        </w:tc>
        <w:tc>
          <w:tcPr>
            <w:tcW w:w="1072" w:type="dxa"/>
            <w:noWrap/>
            <w:hideMark/>
          </w:tcPr>
          <w:p w14:paraId="51AF688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linulus</w:t>
            </w:r>
          </w:p>
        </w:tc>
        <w:tc>
          <w:tcPr>
            <w:tcW w:w="544" w:type="dxa"/>
          </w:tcPr>
          <w:p w14:paraId="5149BF96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1547AE5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79F8191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Kankan</w:t>
            </w:r>
          </w:p>
        </w:tc>
        <w:tc>
          <w:tcPr>
            <w:tcW w:w="1630" w:type="dxa"/>
            <w:noWrap/>
            <w:hideMark/>
          </w:tcPr>
          <w:p w14:paraId="3DE69CB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Kodoko</w:t>
            </w:r>
          </w:p>
        </w:tc>
        <w:tc>
          <w:tcPr>
            <w:tcW w:w="1786" w:type="dxa"/>
            <w:noWrap/>
            <w:hideMark/>
          </w:tcPr>
          <w:p w14:paraId="5317A00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 – ZM</w:t>
            </w:r>
          </w:p>
          <w:p w14:paraId="4C6219A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2011-615</w:t>
            </w:r>
          </w:p>
        </w:tc>
        <w:tc>
          <w:tcPr>
            <w:tcW w:w="1261" w:type="dxa"/>
            <w:noWrap/>
            <w:hideMark/>
          </w:tcPr>
          <w:p w14:paraId="6A8027D0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51843D37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2B7FA2D1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373C540D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KD15</w:t>
            </w:r>
          </w:p>
        </w:tc>
        <w:tc>
          <w:tcPr>
            <w:tcW w:w="2524" w:type="dxa"/>
            <w:noWrap/>
            <w:hideMark/>
          </w:tcPr>
          <w:p w14:paraId="2071384A" w14:textId="77777777" w:rsidR="003D32BC" w:rsidRPr="003D32BC" w:rsidRDefault="003D32BC" w:rsidP="003D3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3D32BC">
              <w:rPr>
                <w:rFonts w:eastAsia="Times New Roman" w:cstheme="minorHAnsi"/>
                <w:lang w:eastAsia="fr-FR"/>
              </w:rPr>
              <w:t>MT192054*</w:t>
            </w:r>
          </w:p>
        </w:tc>
        <w:tc>
          <w:tcPr>
            <w:tcW w:w="1072" w:type="dxa"/>
            <w:noWrap/>
            <w:hideMark/>
          </w:tcPr>
          <w:p w14:paraId="32891FE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linulus</w:t>
            </w:r>
          </w:p>
        </w:tc>
        <w:tc>
          <w:tcPr>
            <w:tcW w:w="544" w:type="dxa"/>
          </w:tcPr>
          <w:p w14:paraId="5199195C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796ECCB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2AB070B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Kankan</w:t>
            </w:r>
          </w:p>
        </w:tc>
        <w:tc>
          <w:tcPr>
            <w:tcW w:w="1630" w:type="dxa"/>
            <w:noWrap/>
            <w:hideMark/>
          </w:tcPr>
          <w:p w14:paraId="4DE09CB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Kodoko</w:t>
            </w:r>
          </w:p>
        </w:tc>
        <w:tc>
          <w:tcPr>
            <w:tcW w:w="1786" w:type="dxa"/>
            <w:noWrap/>
            <w:hideMark/>
          </w:tcPr>
          <w:p w14:paraId="3CE8942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ZM </w:t>
            </w:r>
          </w:p>
          <w:p w14:paraId="4187C80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2011-614</w:t>
            </w:r>
          </w:p>
        </w:tc>
        <w:tc>
          <w:tcPr>
            <w:tcW w:w="1261" w:type="dxa"/>
            <w:noWrap/>
            <w:hideMark/>
          </w:tcPr>
          <w:p w14:paraId="111168B2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63EA3853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12EF5B27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5A95FD8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KD39</w:t>
            </w:r>
          </w:p>
        </w:tc>
        <w:tc>
          <w:tcPr>
            <w:tcW w:w="2524" w:type="dxa"/>
            <w:noWrap/>
            <w:hideMark/>
          </w:tcPr>
          <w:p w14:paraId="472BD01A" w14:textId="77777777" w:rsidR="003D32BC" w:rsidRPr="003D32BC" w:rsidRDefault="003D32BC" w:rsidP="003D3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3D32BC">
              <w:rPr>
                <w:rFonts w:eastAsia="Times New Roman" w:cstheme="minorHAnsi"/>
                <w:lang w:eastAsia="fr-FR"/>
              </w:rPr>
              <w:t>MT192055*</w:t>
            </w:r>
          </w:p>
        </w:tc>
        <w:tc>
          <w:tcPr>
            <w:tcW w:w="1072" w:type="dxa"/>
            <w:noWrap/>
            <w:hideMark/>
          </w:tcPr>
          <w:p w14:paraId="76DB47C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linulus</w:t>
            </w:r>
          </w:p>
        </w:tc>
        <w:tc>
          <w:tcPr>
            <w:tcW w:w="544" w:type="dxa"/>
          </w:tcPr>
          <w:p w14:paraId="555E021F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1284552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79C27BB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Kankan</w:t>
            </w:r>
          </w:p>
        </w:tc>
        <w:tc>
          <w:tcPr>
            <w:tcW w:w="1630" w:type="dxa"/>
            <w:noWrap/>
            <w:hideMark/>
          </w:tcPr>
          <w:p w14:paraId="3512476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Kodoko</w:t>
            </w:r>
          </w:p>
        </w:tc>
        <w:tc>
          <w:tcPr>
            <w:tcW w:w="1786" w:type="dxa"/>
            <w:noWrap/>
            <w:hideMark/>
          </w:tcPr>
          <w:p w14:paraId="1949D50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ZM </w:t>
            </w:r>
          </w:p>
          <w:p w14:paraId="407DE6CD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2012-1027</w:t>
            </w:r>
          </w:p>
        </w:tc>
        <w:tc>
          <w:tcPr>
            <w:tcW w:w="1261" w:type="dxa"/>
            <w:noWrap/>
            <w:hideMark/>
          </w:tcPr>
          <w:p w14:paraId="390C12FA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1F40C5C2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42963089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0388991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795</w:t>
            </w:r>
          </w:p>
        </w:tc>
        <w:tc>
          <w:tcPr>
            <w:tcW w:w="2524" w:type="dxa"/>
            <w:noWrap/>
            <w:hideMark/>
          </w:tcPr>
          <w:p w14:paraId="2A652055" w14:textId="77777777" w:rsidR="003D32BC" w:rsidRPr="003D32BC" w:rsidRDefault="003D32BC" w:rsidP="003D3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3D32BC">
              <w:rPr>
                <w:rFonts w:eastAsia="Times New Roman" w:cstheme="minorHAnsi"/>
                <w:lang w:eastAsia="fr-FR"/>
              </w:rPr>
              <w:t>MT192056*</w:t>
            </w:r>
          </w:p>
        </w:tc>
        <w:tc>
          <w:tcPr>
            <w:tcW w:w="1072" w:type="dxa"/>
            <w:noWrap/>
            <w:hideMark/>
          </w:tcPr>
          <w:p w14:paraId="049619B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linulus</w:t>
            </w:r>
          </w:p>
        </w:tc>
        <w:tc>
          <w:tcPr>
            <w:tcW w:w="544" w:type="dxa"/>
          </w:tcPr>
          <w:p w14:paraId="0D659491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0D0147A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0526CEB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Faranah</w:t>
            </w:r>
          </w:p>
        </w:tc>
        <w:tc>
          <w:tcPr>
            <w:tcW w:w="1630" w:type="dxa"/>
            <w:noWrap/>
            <w:hideMark/>
          </w:tcPr>
          <w:p w14:paraId="3CD56F1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Tanganya</w:t>
            </w:r>
          </w:p>
        </w:tc>
        <w:tc>
          <w:tcPr>
            <w:tcW w:w="1786" w:type="dxa"/>
            <w:noWrap/>
            <w:hideMark/>
          </w:tcPr>
          <w:p w14:paraId="6314988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 – ZM</w:t>
            </w:r>
          </w:p>
          <w:p w14:paraId="282D647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 2012-1030</w:t>
            </w:r>
          </w:p>
        </w:tc>
        <w:tc>
          <w:tcPr>
            <w:tcW w:w="1261" w:type="dxa"/>
            <w:noWrap/>
            <w:hideMark/>
          </w:tcPr>
          <w:p w14:paraId="70730942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08370A63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*</w:t>
            </w:r>
          </w:p>
        </w:tc>
      </w:tr>
      <w:tr w:rsidR="003D32BC" w:rsidRPr="003D32BC" w14:paraId="37B9C4B7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16D0D6E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827</w:t>
            </w:r>
          </w:p>
        </w:tc>
        <w:tc>
          <w:tcPr>
            <w:tcW w:w="2524" w:type="dxa"/>
            <w:noWrap/>
            <w:hideMark/>
          </w:tcPr>
          <w:p w14:paraId="64D23629" w14:textId="77777777" w:rsidR="003D32BC" w:rsidRPr="003D32BC" w:rsidRDefault="003D32BC" w:rsidP="003D3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3D32BC">
              <w:rPr>
                <w:rFonts w:eastAsia="Times New Roman" w:cstheme="minorHAnsi"/>
                <w:lang w:eastAsia="fr-FR"/>
              </w:rPr>
              <w:t>MT192057*</w:t>
            </w:r>
          </w:p>
        </w:tc>
        <w:tc>
          <w:tcPr>
            <w:tcW w:w="1072" w:type="dxa"/>
            <w:noWrap/>
            <w:hideMark/>
          </w:tcPr>
          <w:p w14:paraId="6F74AA9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linulus</w:t>
            </w:r>
          </w:p>
        </w:tc>
        <w:tc>
          <w:tcPr>
            <w:tcW w:w="544" w:type="dxa"/>
          </w:tcPr>
          <w:p w14:paraId="69C1720B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3D40EE5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7F0400A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Faranah</w:t>
            </w:r>
          </w:p>
        </w:tc>
        <w:tc>
          <w:tcPr>
            <w:tcW w:w="1630" w:type="dxa"/>
            <w:noWrap/>
            <w:hideMark/>
          </w:tcPr>
          <w:p w14:paraId="5799F55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Tanganya</w:t>
            </w:r>
          </w:p>
        </w:tc>
        <w:tc>
          <w:tcPr>
            <w:tcW w:w="1786" w:type="dxa"/>
            <w:noWrap/>
            <w:hideMark/>
          </w:tcPr>
          <w:p w14:paraId="4865C90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 – ZM</w:t>
            </w:r>
          </w:p>
          <w:p w14:paraId="03DDAA6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lastRenderedPageBreak/>
              <w:t xml:space="preserve"> 2012-1028</w:t>
            </w:r>
          </w:p>
        </w:tc>
        <w:tc>
          <w:tcPr>
            <w:tcW w:w="1261" w:type="dxa"/>
            <w:noWrap/>
            <w:hideMark/>
          </w:tcPr>
          <w:p w14:paraId="69DFB066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lastRenderedPageBreak/>
              <w:t>x</w:t>
            </w:r>
          </w:p>
        </w:tc>
        <w:tc>
          <w:tcPr>
            <w:tcW w:w="1574" w:type="dxa"/>
            <w:noWrap/>
            <w:hideMark/>
          </w:tcPr>
          <w:p w14:paraId="457F179D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*</w:t>
            </w:r>
          </w:p>
        </w:tc>
      </w:tr>
      <w:tr w:rsidR="003D32BC" w:rsidRPr="003D32BC" w14:paraId="46D46887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6CBC82C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lastRenderedPageBreak/>
              <w:t>860</w:t>
            </w:r>
          </w:p>
        </w:tc>
        <w:tc>
          <w:tcPr>
            <w:tcW w:w="2524" w:type="dxa"/>
            <w:noWrap/>
            <w:hideMark/>
          </w:tcPr>
          <w:p w14:paraId="16F23EDA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072" w:type="dxa"/>
            <w:noWrap/>
            <w:hideMark/>
          </w:tcPr>
          <w:p w14:paraId="6661DEF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linulus</w:t>
            </w:r>
          </w:p>
        </w:tc>
        <w:tc>
          <w:tcPr>
            <w:tcW w:w="544" w:type="dxa"/>
          </w:tcPr>
          <w:p w14:paraId="53B3F5FC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39F0A43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5FD9438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Faranah</w:t>
            </w:r>
          </w:p>
        </w:tc>
        <w:tc>
          <w:tcPr>
            <w:tcW w:w="1630" w:type="dxa"/>
            <w:noWrap/>
            <w:hideMark/>
          </w:tcPr>
          <w:p w14:paraId="2D01431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Tanganya</w:t>
            </w:r>
          </w:p>
        </w:tc>
        <w:tc>
          <w:tcPr>
            <w:tcW w:w="1786" w:type="dxa"/>
            <w:noWrap/>
            <w:hideMark/>
          </w:tcPr>
          <w:p w14:paraId="24771B5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ZM </w:t>
            </w:r>
          </w:p>
          <w:p w14:paraId="0861114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2012-1031</w:t>
            </w:r>
          </w:p>
        </w:tc>
        <w:tc>
          <w:tcPr>
            <w:tcW w:w="1261" w:type="dxa"/>
            <w:noWrap/>
            <w:hideMark/>
          </w:tcPr>
          <w:p w14:paraId="0EE1AD5D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02C47BF7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*</w:t>
            </w:r>
          </w:p>
        </w:tc>
      </w:tr>
      <w:tr w:rsidR="003D32BC" w:rsidRPr="003D32BC" w14:paraId="27A506CD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5DBAECEB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2524" w:type="dxa"/>
            <w:noWrap/>
            <w:hideMark/>
          </w:tcPr>
          <w:p w14:paraId="671FD719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072" w:type="dxa"/>
            <w:noWrap/>
            <w:hideMark/>
          </w:tcPr>
          <w:p w14:paraId="4B8BD13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linulus</w:t>
            </w:r>
          </w:p>
        </w:tc>
        <w:tc>
          <w:tcPr>
            <w:tcW w:w="544" w:type="dxa"/>
          </w:tcPr>
          <w:p w14:paraId="4DE623D7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10F9C86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RCI</w:t>
            </w:r>
          </w:p>
        </w:tc>
        <w:tc>
          <w:tcPr>
            <w:tcW w:w="1262" w:type="dxa"/>
            <w:noWrap/>
            <w:hideMark/>
          </w:tcPr>
          <w:p w14:paraId="598A9E7D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35EF17A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Bouna</w:t>
            </w:r>
          </w:p>
        </w:tc>
        <w:tc>
          <w:tcPr>
            <w:tcW w:w="1786" w:type="dxa"/>
            <w:noWrap/>
            <w:hideMark/>
          </w:tcPr>
          <w:p w14:paraId="306B06E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MNHN-ZM-MO 1971-759</w:t>
            </w:r>
          </w:p>
        </w:tc>
        <w:tc>
          <w:tcPr>
            <w:tcW w:w="1261" w:type="dxa"/>
            <w:noWrap/>
            <w:hideMark/>
          </w:tcPr>
          <w:p w14:paraId="14F4D6B0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0FDCE0B4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Mathey 1954</w:t>
            </w:r>
          </w:p>
        </w:tc>
      </w:tr>
      <w:tr w:rsidR="003D32BC" w:rsidRPr="003D32BC" w14:paraId="10BC7F58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01029CCD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2524" w:type="dxa"/>
            <w:noWrap/>
            <w:hideMark/>
          </w:tcPr>
          <w:p w14:paraId="5C460C09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072" w:type="dxa"/>
            <w:noWrap/>
            <w:hideMark/>
          </w:tcPr>
          <w:p w14:paraId="06488B8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linulus</w:t>
            </w:r>
          </w:p>
        </w:tc>
        <w:tc>
          <w:tcPr>
            <w:tcW w:w="544" w:type="dxa"/>
          </w:tcPr>
          <w:p w14:paraId="281D0884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7CDC875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RCI</w:t>
            </w:r>
          </w:p>
        </w:tc>
        <w:tc>
          <w:tcPr>
            <w:tcW w:w="1262" w:type="dxa"/>
            <w:noWrap/>
            <w:hideMark/>
          </w:tcPr>
          <w:p w14:paraId="334026B0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3F18F5F2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Bouna</w:t>
            </w:r>
          </w:p>
        </w:tc>
        <w:tc>
          <w:tcPr>
            <w:tcW w:w="1786" w:type="dxa"/>
            <w:noWrap/>
            <w:hideMark/>
          </w:tcPr>
          <w:p w14:paraId="3BA00DB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MNHN-ZM-MO 1971-548</w:t>
            </w:r>
          </w:p>
        </w:tc>
        <w:tc>
          <w:tcPr>
            <w:tcW w:w="1261" w:type="dxa"/>
            <w:noWrap/>
            <w:hideMark/>
          </w:tcPr>
          <w:p w14:paraId="063C2125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4BD04A3A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Mathey 1954</w:t>
            </w:r>
          </w:p>
        </w:tc>
      </w:tr>
      <w:tr w:rsidR="003D32BC" w:rsidRPr="003D32BC" w14:paraId="76D617A5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62AE591B" w14:textId="77777777" w:rsidR="003D32BC" w:rsidRDefault="003D32BC" w:rsidP="003D32BC">
            <w:pPr>
              <w:spacing w:after="200" w:line="276" w:lineRule="auto"/>
            </w:pPr>
            <w:r w:rsidRPr="003D32BC">
              <w:t>VV</w:t>
            </w:r>
          </w:p>
          <w:p w14:paraId="2A6E1881" w14:textId="559D5E2A" w:rsidR="003D32BC" w:rsidRPr="003D32BC" w:rsidRDefault="003D32BC" w:rsidP="003D32BC">
            <w:pPr>
              <w:spacing w:after="200" w:line="276" w:lineRule="auto"/>
            </w:pPr>
            <w:r w:rsidRPr="003D32BC">
              <w:t>2001-170</w:t>
            </w:r>
          </w:p>
        </w:tc>
        <w:tc>
          <w:tcPr>
            <w:tcW w:w="2524" w:type="dxa"/>
            <w:noWrap/>
            <w:hideMark/>
          </w:tcPr>
          <w:p w14:paraId="5CAED5EB" w14:textId="77777777" w:rsidR="003D32BC" w:rsidRPr="003D32BC" w:rsidRDefault="003D32BC" w:rsidP="003D3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3D32BC">
              <w:rPr>
                <w:rFonts w:eastAsia="Times New Roman" w:cstheme="minorHAnsi"/>
                <w:lang w:eastAsia="fr-FR"/>
              </w:rPr>
              <w:t>MT192058*</w:t>
            </w:r>
          </w:p>
        </w:tc>
        <w:tc>
          <w:tcPr>
            <w:tcW w:w="1072" w:type="dxa"/>
            <w:noWrap/>
            <w:hideMark/>
          </w:tcPr>
          <w:p w14:paraId="3A51760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linulus</w:t>
            </w:r>
          </w:p>
        </w:tc>
        <w:tc>
          <w:tcPr>
            <w:tcW w:w="544" w:type="dxa"/>
          </w:tcPr>
          <w:p w14:paraId="6229ECB1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7D6A2FB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Mali</w:t>
            </w:r>
          </w:p>
        </w:tc>
        <w:tc>
          <w:tcPr>
            <w:tcW w:w="1262" w:type="dxa"/>
            <w:noWrap/>
            <w:hideMark/>
          </w:tcPr>
          <w:p w14:paraId="6DB4A0F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Mts Mandingues</w:t>
            </w:r>
          </w:p>
        </w:tc>
        <w:tc>
          <w:tcPr>
            <w:tcW w:w="1630" w:type="dxa"/>
            <w:noWrap/>
            <w:hideMark/>
          </w:tcPr>
          <w:p w14:paraId="45912EAD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Tombane</w:t>
            </w:r>
          </w:p>
        </w:tc>
        <w:tc>
          <w:tcPr>
            <w:tcW w:w="1786" w:type="dxa"/>
            <w:noWrap/>
            <w:hideMark/>
          </w:tcPr>
          <w:p w14:paraId="6DB88D2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 </w:t>
            </w:r>
          </w:p>
        </w:tc>
        <w:tc>
          <w:tcPr>
            <w:tcW w:w="1261" w:type="dxa"/>
            <w:noWrap/>
            <w:hideMark/>
          </w:tcPr>
          <w:p w14:paraId="5C0CA128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6B8F6301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33D52E55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0E55FF9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872</w:t>
            </w:r>
          </w:p>
        </w:tc>
        <w:tc>
          <w:tcPr>
            <w:tcW w:w="2524" w:type="dxa"/>
            <w:noWrap/>
            <w:hideMark/>
          </w:tcPr>
          <w:p w14:paraId="143A2370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072" w:type="dxa"/>
            <w:noWrap/>
            <w:hideMark/>
          </w:tcPr>
          <w:p w14:paraId="156E374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linulus</w:t>
            </w:r>
          </w:p>
        </w:tc>
        <w:tc>
          <w:tcPr>
            <w:tcW w:w="544" w:type="dxa"/>
          </w:tcPr>
          <w:p w14:paraId="404BBCD1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34977AD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3250469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Faranah</w:t>
            </w:r>
          </w:p>
        </w:tc>
        <w:tc>
          <w:tcPr>
            <w:tcW w:w="1630" w:type="dxa"/>
            <w:noWrap/>
            <w:hideMark/>
          </w:tcPr>
          <w:p w14:paraId="4CB03F4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Tanganya</w:t>
            </w:r>
          </w:p>
        </w:tc>
        <w:tc>
          <w:tcPr>
            <w:tcW w:w="1786" w:type="dxa"/>
            <w:noWrap/>
            <w:hideMark/>
          </w:tcPr>
          <w:p w14:paraId="20788AB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 MNHN – ZM </w:t>
            </w:r>
          </w:p>
          <w:p w14:paraId="4B6F6FD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2012-1029</w:t>
            </w:r>
          </w:p>
        </w:tc>
        <w:tc>
          <w:tcPr>
            <w:tcW w:w="1261" w:type="dxa"/>
            <w:noWrap/>
            <w:hideMark/>
          </w:tcPr>
          <w:p w14:paraId="0D227CA0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7F13C0B7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*</w:t>
            </w:r>
          </w:p>
        </w:tc>
      </w:tr>
      <w:tr w:rsidR="003D32BC" w:rsidRPr="003D32BC" w14:paraId="6E0892D5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145F447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M4408</w:t>
            </w:r>
          </w:p>
        </w:tc>
        <w:tc>
          <w:tcPr>
            <w:tcW w:w="2524" w:type="dxa"/>
            <w:noWrap/>
            <w:hideMark/>
          </w:tcPr>
          <w:p w14:paraId="25D2CEBE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072" w:type="dxa"/>
            <w:noWrap/>
            <w:hideMark/>
          </w:tcPr>
          <w:p w14:paraId="2352215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linulus</w:t>
            </w:r>
          </w:p>
        </w:tc>
        <w:tc>
          <w:tcPr>
            <w:tcW w:w="544" w:type="dxa"/>
          </w:tcPr>
          <w:p w14:paraId="20D704E4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73E36E5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Mali</w:t>
            </w:r>
          </w:p>
        </w:tc>
        <w:tc>
          <w:tcPr>
            <w:tcW w:w="1262" w:type="dxa"/>
            <w:noWrap/>
            <w:hideMark/>
          </w:tcPr>
          <w:p w14:paraId="770C5BA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 </w:t>
            </w:r>
          </w:p>
        </w:tc>
        <w:tc>
          <w:tcPr>
            <w:tcW w:w="1630" w:type="dxa"/>
            <w:noWrap/>
            <w:hideMark/>
          </w:tcPr>
          <w:p w14:paraId="3024753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Tombane</w:t>
            </w:r>
          </w:p>
        </w:tc>
        <w:tc>
          <w:tcPr>
            <w:tcW w:w="1786" w:type="dxa"/>
            <w:noWrap/>
            <w:hideMark/>
          </w:tcPr>
          <w:p w14:paraId="01B1F30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MNHN-ZM-MO 2004-730</w:t>
            </w:r>
          </w:p>
        </w:tc>
        <w:tc>
          <w:tcPr>
            <w:tcW w:w="1261" w:type="dxa"/>
            <w:noWrap/>
            <w:hideMark/>
          </w:tcPr>
          <w:p w14:paraId="22C56641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09F0981F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1A0FDA8E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59F5F0B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M4714</w:t>
            </w:r>
          </w:p>
        </w:tc>
        <w:tc>
          <w:tcPr>
            <w:tcW w:w="2524" w:type="dxa"/>
            <w:noWrap/>
            <w:hideMark/>
          </w:tcPr>
          <w:p w14:paraId="4B204F35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072" w:type="dxa"/>
            <w:noWrap/>
            <w:hideMark/>
          </w:tcPr>
          <w:p w14:paraId="318B7CF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linulus</w:t>
            </w:r>
          </w:p>
        </w:tc>
        <w:tc>
          <w:tcPr>
            <w:tcW w:w="544" w:type="dxa"/>
          </w:tcPr>
          <w:p w14:paraId="4F461254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4E3A115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Mali</w:t>
            </w:r>
          </w:p>
        </w:tc>
        <w:tc>
          <w:tcPr>
            <w:tcW w:w="1262" w:type="dxa"/>
            <w:noWrap/>
            <w:hideMark/>
          </w:tcPr>
          <w:p w14:paraId="24B8BF0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 </w:t>
            </w:r>
          </w:p>
        </w:tc>
        <w:tc>
          <w:tcPr>
            <w:tcW w:w="1630" w:type="dxa"/>
            <w:noWrap/>
            <w:hideMark/>
          </w:tcPr>
          <w:p w14:paraId="5E8549C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Balamansala</w:t>
            </w:r>
          </w:p>
        </w:tc>
        <w:tc>
          <w:tcPr>
            <w:tcW w:w="1786" w:type="dxa"/>
            <w:noWrap/>
            <w:hideMark/>
          </w:tcPr>
          <w:p w14:paraId="3A6B65A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MNHN-ZM-MO 2004-732</w:t>
            </w:r>
          </w:p>
        </w:tc>
        <w:tc>
          <w:tcPr>
            <w:tcW w:w="1261" w:type="dxa"/>
            <w:noWrap/>
            <w:hideMark/>
          </w:tcPr>
          <w:p w14:paraId="45269646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745FCB86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Sicard unp.</w:t>
            </w:r>
          </w:p>
        </w:tc>
      </w:tr>
      <w:tr w:rsidR="003D32BC" w:rsidRPr="003D32BC" w14:paraId="1B6B9E41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6D402B4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M4687</w:t>
            </w:r>
          </w:p>
        </w:tc>
        <w:tc>
          <w:tcPr>
            <w:tcW w:w="2524" w:type="dxa"/>
            <w:noWrap/>
            <w:hideMark/>
          </w:tcPr>
          <w:p w14:paraId="51C89396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072" w:type="dxa"/>
            <w:noWrap/>
            <w:hideMark/>
          </w:tcPr>
          <w:p w14:paraId="16D2D110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linulus</w:t>
            </w:r>
          </w:p>
        </w:tc>
        <w:tc>
          <w:tcPr>
            <w:tcW w:w="544" w:type="dxa"/>
          </w:tcPr>
          <w:p w14:paraId="30AB180C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2EC657E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Mali</w:t>
            </w:r>
          </w:p>
        </w:tc>
        <w:tc>
          <w:tcPr>
            <w:tcW w:w="1262" w:type="dxa"/>
            <w:noWrap/>
            <w:hideMark/>
          </w:tcPr>
          <w:p w14:paraId="0A272711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1B126B1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Balamansala</w:t>
            </w:r>
          </w:p>
        </w:tc>
        <w:tc>
          <w:tcPr>
            <w:tcW w:w="1786" w:type="dxa"/>
            <w:noWrap/>
            <w:hideMark/>
          </w:tcPr>
          <w:p w14:paraId="2CA3999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MNHN-ZM-MO 2004-731</w:t>
            </w:r>
          </w:p>
        </w:tc>
        <w:tc>
          <w:tcPr>
            <w:tcW w:w="1261" w:type="dxa"/>
            <w:noWrap/>
            <w:hideMark/>
          </w:tcPr>
          <w:p w14:paraId="1B471057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104AAA15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 xml:space="preserve">Sicard unp. </w:t>
            </w:r>
          </w:p>
        </w:tc>
      </w:tr>
      <w:tr w:rsidR="003D32BC" w:rsidRPr="003D32BC" w14:paraId="36475A29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0AA2E70D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M4714</w:t>
            </w:r>
          </w:p>
        </w:tc>
        <w:tc>
          <w:tcPr>
            <w:tcW w:w="2524" w:type="dxa"/>
            <w:noWrap/>
            <w:hideMark/>
          </w:tcPr>
          <w:p w14:paraId="2686A37C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072" w:type="dxa"/>
            <w:noWrap/>
            <w:hideMark/>
          </w:tcPr>
          <w:p w14:paraId="163A83A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linulus</w:t>
            </w:r>
          </w:p>
        </w:tc>
        <w:tc>
          <w:tcPr>
            <w:tcW w:w="544" w:type="dxa"/>
          </w:tcPr>
          <w:p w14:paraId="5DD9223D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6E035B12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Mali</w:t>
            </w:r>
          </w:p>
        </w:tc>
        <w:tc>
          <w:tcPr>
            <w:tcW w:w="1262" w:type="dxa"/>
            <w:noWrap/>
            <w:hideMark/>
          </w:tcPr>
          <w:p w14:paraId="11C9A45F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7FB39A7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Tombane</w:t>
            </w:r>
          </w:p>
        </w:tc>
        <w:tc>
          <w:tcPr>
            <w:tcW w:w="1786" w:type="dxa"/>
            <w:noWrap/>
            <w:hideMark/>
          </w:tcPr>
          <w:p w14:paraId="2839ABC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 – ZM</w:t>
            </w:r>
          </w:p>
          <w:p w14:paraId="47800EB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 2005-721</w:t>
            </w:r>
          </w:p>
        </w:tc>
        <w:tc>
          <w:tcPr>
            <w:tcW w:w="1261" w:type="dxa"/>
            <w:noWrap/>
            <w:hideMark/>
          </w:tcPr>
          <w:p w14:paraId="16C17460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169A3DF3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3D44A59F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6A5AAA4A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2524" w:type="dxa"/>
            <w:noWrap/>
            <w:hideMark/>
          </w:tcPr>
          <w:p w14:paraId="3343B918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072" w:type="dxa"/>
            <w:noWrap/>
            <w:hideMark/>
          </w:tcPr>
          <w:p w14:paraId="482089E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macculus</w:t>
            </w:r>
          </w:p>
        </w:tc>
        <w:tc>
          <w:tcPr>
            <w:tcW w:w="544" w:type="dxa"/>
          </w:tcPr>
          <w:p w14:paraId="23569DD6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4CF1E27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CAR</w:t>
            </w:r>
          </w:p>
        </w:tc>
        <w:tc>
          <w:tcPr>
            <w:tcW w:w="1262" w:type="dxa"/>
            <w:noWrap/>
            <w:hideMark/>
          </w:tcPr>
          <w:p w14:paraId="76892918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06FA7D5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Bossangoa</w:t>
            </w:r>
          </w:p>
        </w:tc>
        <w:tc>
          <w:tcPr>
            <w:tcW w:w="1786" w:type="dxa"/>
            <w:noWrap/>
            <w:hideMark/>
          </w:tcPr>
          <w:p w14:paraId="52A6998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MNHN-ZM-MO 1992-1548</w:t>
            </w:r>
          </w:p>
        </w:tc>
        <w:tc>
          <w:tcPr>
            <w:tcW w:w="1261" w:type="dxa"/>
            <w:noWrap/>
            <w:hideMark/>
          </w:tcPr>
          <w:p w14:paraId="5C5C37EA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58D9F97A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Ducroz 2001</w:t>
            </w:r>
          </w:p>
        </w:tc>
      </w:tr>
      <w:tr w:rsidR="003D32BC" w:rsidRPr="003D32BC" w14:paraId="4B5E243A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0D92989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VV1995-023</w:t>
            </w:r>
          </w:p>
        </w:tc>
        <w:tc>
          <w:tcPr>
            <w:tcW w:w="2524" w:type="dxa"/>
            <w:noWrap/>
            <w:hideMark/>
          </w:tcPr>
          <w:p w14:paraId="4BF555F6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AF141208,</w:t>
            </w:r>
          </w:p>
          <w:p w14:paraId="1DEFAE8A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 Ducroz 2001</w:t>
            </w:r>
          </w:p>
        </w:tc>
        <w:tc>
          <w:tcPr>
            <w:tcW w:w="1072" w:type="dxa"/>
            <w:noWrap/>
            <w:hideMark/>
          </w:tcPr>
          <w:p w14:paraId="0F07946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macculus</w:t>
            </w:r>
          </w:p>
        </w:tc>
        <w:tc>
          <w:tcPr>
            <w:tcW w:w="544" w:type="dxa"/>
          </w:tcPr>
          <w:p w14:paraId="30D472E8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6148F90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CAR</w:t>
            </w:r>
          </w:p>
        </w:tc>
        <w:tc>
          <w:tcPr>
            <w:tcW w:w="1262" w:type="dxa"/>
            <w:noWrap/>
            <w:hideMark/>
          </w:tcPr>
          <w:p w14:paraId="478798EE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hideMark/>
          </w:tcPr>
          <w:p w14:paraId="3802AC3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Bossangoa</w:t>
            </w:r>
          </w:p>
        </w:tc>
        <w:tc>
          <w:tcPr>
            <w:tcW w:w="1786" w:type="dxa"/>
            <w:noWrap/>
            <w:hideMark/>
          </w:tcPr>
          <w:p w14:paraId="5994A37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MNHN-ZM-MO1992-1542</w:t>
            </w:r>
          </w:p>
        </w:tc>
        <w:tc>
          <w:tcPr>
            <w:tcW w:w="1261" w:type="dxa"/>
            <w:noWrap/>
            <w:hideMark/>
          </w:tcPr>
          <w:p w14:paraId="364F4FD7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1BB6B583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Ducroz 2001</w:t>
            </w:r>
          </w:p>
        </w:tc>
      </w:tr>
      <w:tr w:rsidR="003D32BC" w:rsidRPr="003D32BC" w14:paraId="67C4FEF3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75A0A36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MN066307</w:t>
            </w:r>
          </w:p>
        </w:tc>
        <w:tc>
          <w:tcPr>
            <w:tcW w:w="2524" w:type="dxa"/>
            <w:noWrap/>
            <w:hideMark/>
          </w:tcPr>
          <w:p w14:paraId="2EA99A8F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MN066307, Petruzela </w:t>
            </w:r>
          </w:p>
          <w:p w14:paraId="3B9B2841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et al. 2019</w:t>
            </w:r>
          </w:p>
        </w:tc>
        <w:tc>
          <w:tcPr>
            <w:tcW w:w="1072" w:type="dxa"/>
            <w:noWrap/>
            <w:hideMark/>
          </w:tcPr>
          <w:p w14:paraId="4A642A5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rosalia</w:t>
            </w:r>
          </w:p>
        </w:tc>
        <w:tc>
          <w:tcPr>
            <w:tcW w:w="544" w:type="dxa"/>
          </w:tcPr>
          <w:p w14:paraId="7FB8440F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5B17DD1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Tanzania</w:t>
            </w:r>
          </w:p>
        </w:tc>
        <w:tc>
          <w:tcPr>
            <w:tcW w:w="1262" w:type="dxa"/>
            <w:noWrap/>
            <w:hideMark/>
          </w:tcPr>
          <w:p w14:paraId="3D89E64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Kireguru</w:t>
            </w:r>
          </w:p>
        </w:tc>
        <w:tc>
          <w:tcPr>
            <w:tcW w:w="1630" w:type="dxa"/>
            <w:noWrap/>
            <w:hideMark/>
          </w:tcPr>
          <w:p w14:paraId="6E53A4E7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786" w:type="dxa"/>
            <w:noWrap/>
            <w:hideMark/>
          </w:tcPr>
          <w:p w14:paraId="19EA28D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 </w:t>
            </w:r>
          </w:p>
        </w:tc>
        <w:tc>
          <w:tcPr>
            <w:tcW w:w="1261" w:type="dxa"/>
            <w:noWrap/>
            <w:hideMark/>
          </w:tcPr>
          <w:p w14:paraId="472D310B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2BBF5FA5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6D75DEB5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0B75B17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VV1996-569</w:t>
            </w:r>
          </w:p>
        </w:tc>
        <w:tc>
          <w:tcPr>
            <w:tcW w:w="2524" w:type="dxa"/>
            <w:noWrap/>
            <w:hideMark/>
          </w:tcPr>
          <w:p w14:paraId="3D258EAD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AF141209, </w:t>
            </w:r>
          </w:p>
          <w:p w14:paraId="64DF4D06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Ducroz 2001</w:t>
            </w:r>
          </w:p>
        </w:tc>
        <w:tc>
          <w:tcPr>
            <w:tcW w:w="1072" w:type="dxa"/>
            <w:noWrap/>
            <w:hideMark/>
          </w:tcPr>
          <w:p w14:paraId="659AD8A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rosalia</w:t>
            </w:r>
          </w:p>
        </w:tc>
        <w:tc>
          <w:tcPr>
            <w:tcW w:w="544" w:type="dxa"/>
          </w:tcPr>
          <w:p w14:paraId="0075CFEB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42B610A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South Africa</w:t>
            </w:r>
          </w:p>
        </w:tc>
        <w:tc>
          <w:tcPr>
            <w:tcW w:w="1262" w:type="dxa"/>
            <w:noWrap/>
            <w:hideMark/>
          </w:tcPr>
          <w:p w14:paraId="5DA9F644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5C596FF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Tembe Elephant Park</w:t>
            </w:r>
          </w:p>
        </w:tc>
        <w:tc>
          <w:tcPr>
            <w:tcW w:w="1786" w:type="dxa"/>
            <w:noWrap/>
            <w:hideMark/>
          </w:tcPr>
          <w:p w14:paraId="6E29015D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MNHN-ZM-MO 1996-569</w:t>
            </w:r>
          </w:p>
        </w:tc>
        <w:tc>
          <w:tcPr>
            <w:tcW w:w="1261" w:type="dxa"/>
            <w:noWrap/>
            <w:hideMark/>
          </w:tcPr>
          <w:p w14:paraId="36263430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72ACE263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632D0D91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5DEDB16D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44</w:t>
            </w:r>
          </w:p>
        </w:tc>
        <w:tc>
          <w:tcPr>
            <w:tcW w:w="2524" w:type="dxa"/>
            <w:noWrap/>
            <w:hideMark/>
          </w:tcPr>
          <w:p w14:paraId="02BC7D31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DQ537318,</w:t>
            </w:r>
          </w:p>
          <w:p w14:paraId="141B6512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Nicolas et al. 2008 </w:t>
            </w:r>
          </w:p>
        </w:tc>
        <w:tc>
          <w:tcPr>
            <w:tcW w:w="1072" w:type="dxa"/>
            <w:noWrap/>
            <w:hideMark/>
          </w:tcPr>
          <w:p w14:paraId="7A0113B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165E62D2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3E01D83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67CFE20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Tanéné</w:t>
            </w:r>
          </w:p>
        </w:tc>
        <w:tc>
          <w:tcPr>
            <w:tcW w:w="1630" w:type="dxa"/>
            <w:noWrap/>
            <w:hideMark/>
          </w:tcPr>
          <w:p w14:paraId="2D2048D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Bamba</w:t>
            </w:r>
          </w:p>
        </w:tc>
        <w:tc>
          <w:tcPr>
            <w:tcW w:w="1786" w:type="dxa"/>
            <w:noWrap/>
            <w:hideMark/>
          </w:tcPr>
          <w:p w14:paraId="4A984A4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ZM </w:t>
            </w:r>
          </w:p>
          <w:p w14:paraId="4F67947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2008-1</w:t>
            </w:r>
          </w:p>
        </w:tc>
        <w:tc>
          <w:tcPr>
            <w:tcW w:w="1261" w:type="dxa"/>
            <w:noWrap/>
            <w:hideMark/>
          </w:tcPr>
          <w:p w14:paraId="53B84671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5F733E62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78F9410F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526E56F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51</w:t>
            </w:r>
          </w:p>
        </w:tc>
        <w:tc>
          <w:tcPr>
            <w:tcW w:w="2524" w:type="dxa"/>
            <w:noWrap/>
            <w:hideMark/>
          </w:tcPr>
          <w:p w14:paraId="6E0AC254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DQ537319,</w:t>
            </w:r>
          </w:p>
          <w:p w14:paraId="2DCDFBBD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 Nicolas et al. 2008</w:t>
            </w:r>
          </w:p>
        </w:tc>
        <w:tc>
          <w:tcPr>
            <w:tcW w:w="1072" w:type="dxa"/>
            <w:noWrap/>
            <w:hideMark/>
          </w:tcPr>
          <w:p w14:paraId="523F58CD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633E93D3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72BA004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64AABDC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Tanéné</w:t>
            </w:r>
          </w:p>
        </w:tc>
        <w:tc>
          <w:tcPr>
            <w:tcW w:w="1630" w:type="dxa"/>
            <w:noWrap/>
            <w:hideMark/>
          </w:tcPr>
          <w:p w14:paraId="054038E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Bamba</w:t>
            </w:r>
          </w:p>
        </w:tc>
        <w:tc>
          <w:tcPr>
            <w:tcW w:w="1786" w:type="dxa"/>
            <w:noWrap/>
            <w:hideMark/>
          </w:tcPr>
          <w:p w14:paraId="0BD441E0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ZM </w:t>
            </w:r>
          </w:p>
          <w:p w14:paraId="68EFF22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2008-2</w:t>
            </w:r>
          </w:p>
        </w:tc>
        <w:tc>
          <w:tcPr>
            <w:tcW w:w="1261" w:type="dxa"/>
            <w:noWrap/>
            <w:hideMark/>
          </w:tcPr>
          <w:p w14:paraId="582ADDAC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7F86FF33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34BF82F0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0D41CE1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186</w:t>
            </w:r>
          </w:p>
        </w:tc>
        <w:tc>
          <w:tcPr>
            <w:tcW w:w="2524" w:type="dxa"/>
            <w:noWrap/>
            <w:hideMark/>
          </w:tcPr>
          <w:p w14:paraId="308D1D81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DQ537312, </w:t>
            </w:r>
          </w:p>
          <w:p w14:paraId="30B1B814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Nicolas et al. 2008</w:t>
            </w:r>
          </w:p>
        </w:tc>
        <w:tc>
          <w:tcPr>
            <w:tcW w:w="1072" w:type="dxa"/>
            <w:noWrap/>
            <w:hideMark/>
          </w:tcPr>
          <w:p w14:paraId="2CEFA56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00A9BEA9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0B040322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33F8E980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Faranah</w:t>
            </w:r>
          </w:p>
        </w:tc>
        <w:tc>
          <w:tcPr>
            <w:tcW w:w="1630" w:type="dxa"/>
            <w:noWrap/>
            <w:hideMark/>
          </w:tcPr>
          <w:p w14:paraId="6F2290AD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Bantou</w:t>
            </w:r>
          </w:p>
        </w:tc>
        <w:tc>
          <w:tcPr>
            <w:tcW w:w="1786" w:type="dxa"/>
            <w:noWrap/>
            <w:hideMark/>
          </w:tcPr>
          <w:p w14:paraId="1C1535B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ZM </w:t>
            </w:r>
          </w:p>
          <w:p w14:paraId="74BBAA0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2008-3</w:t>
            </w:r>
          </w:p>
        </w:tc>
        <w:tc>
          <w:tcPr>
            <w:tcW w:w="1261" w:type="dxa"/>
            <w:noWrap/>
            <w:hideMark/>
          </w:tcPr>
          <w:p w14:paraId="5E7730AD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1D933E08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4164018C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320EF65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201</w:t>
            </w:r>
          </w:p>
        </w:tc>
        <w:tc>
          <w:tcPr>
            <w:tcW w:w="2524" w:type="dxa"/>
            <w:noWrap/>
            <w:hideMark/>
          </w:tcPr>
          <w:p w14:paraId="030D80EA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DQ537313,</w:t>
            </w:r>
          </w:p>
          <w:p w14:paraId="3817368C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 Nicolas et al. 2008, </w:t>
            </w:r>
          </w:p>
        </w:tc>
        <w:tc>
          <w:tcPr>
            <w:tcW w:w="1072" w:type="dxa"/>
            <w:noWrap/>
            <w:hideMark/>
          </w:tcPr>
          <w:p w14:paraId="6D9472C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73040592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7C56A49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22F59DC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Faranah</w:t>
            </w:r>
          </w:p>
        </w:tc>
        <w:tc>
          <w:tcPr>
            <w:tcW w:w="1630" w:type="dxa"/>
            <w:noWrap/>
            <w:hideMark/>
          </w:tcPr>
          <w:p w14:paraId="43B3DD6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Bantou</w:t>
            </w:r>
          </w:p>
        </w:tc>
        <w:tc>
          <w:tcPr>
            <w:tcW w:w="1786" w:type="dxa"/>
            <w:noWrap/>
            <w:hideMark/>
          </w:tcPr>
          <w:p w14:paraId="66416BA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 – ZM</w:t>
            </w:r>
          </w:p>
          <w:p w14:paraId="76CC6240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 2008-4</w:t>
            </w:r>
          </w:p>
        </w:tc>
        <w:tc>
          <w:tcPr>
            <w:tcW w:w="1261" w:type="dxa"/>
            <w:noWrap/>
            <w:hideMark/>
          </w:tcPr>
          <w:p w14:paraId="19E21701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11994E78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19229D1F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349C3B4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217</w:t>
            </w:r>
          </w:p>
        </w:tc>
        <w:tc>
          <w:tcPr>
            <w:tcW w:w="2524" w:type="dxa"/>
            <w:noWrap/>
            <w:hideMark/>
          </w:tcPr>
          <w:p w14:paraId="689B6125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DQ537314, </w:t>
            </w:r>
          </w:p>
          <w:p w14:paraId="2BEAAB6C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Nicolas et al. 2008</w:t>
            </w:r>
          </w:p>
        </w:tc>
        <w:tc>
          <w:tcPr>
            <w:tcW w:w="1072" w:type="dxa"/>
            <w:noWrap/>
            <w:hideMark/>
          </w:tcPr>
          <w:p w14:paraId="64BF260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14239612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3440DFB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37D4667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Faranah</w:t>
            </w:r>
          </w:p>
        </w:tc>
        <w:tc>
          <w:tcPr>
            <w:tcW w:w="1630" w:type="dxa"/>
            <w:noWrap/>
            <w:hideMark/>
          </w:tcPr>
          <w:p w14:paraId="6A6CF43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Bantou</w:t>
            </w:r>
          </w:p>
        </w:tc>
        <w:tc>
          <w:tcPr>
            <w:tcW w:w="1786" w:type="dxa"/>
            <w:noWrap/>
            <w:hideMark/>
          </w:tcPr>
          <w:p w14:paraId="70E2F41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</w:t>
            </w:r>
          </w:p>
          <w:p w14:paraId="4DBC1DE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ZM 2008-5</w:t>
            </w:r>
          </w:p>
        </w:tc>
        <w:tc>
          <w:tcPr>
            <w:tcW w:w="1261" w:type="dxa"/>
            <w:noWrap/>
            <w:hideMark/>
          </w:tcPr>
          <w:p w14:paraId="44D5170A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3DE1C3D5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4AEE4C18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5FF2607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lastRenderedPageBreak/>
              <w:t>690</w:t>
            </w:r>
          </w:p>
        </w:tc>
        <w:tc>
          <w:tcPr>
            <w:tcW w:w="2524" w:type="dxa"/>
            <w:noWrap/>
            <w:hideMark/>
          </w:tcPr>
          <w:p w14:paraId="706B8387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DQ537315, </w:t>
            </w:r>
          </w:p>
          <w:p w14:paraId="67A1CB20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Nicolas et al. 2008</w:t>
            </w:r>
          </w:p>
        </w:tc>
        <w:tc>
          <w:tcPr>
            <w:tcW w:w="1072" w:type="dxa"/>
            <w:noWrap/>
            <w:hideMark/>
          </w:tcPr>
          <w:p w14:paraId="44FA78D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57FAD7B9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4D32CB9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30B8611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Faranah</w:t>
            </w:r>
          </w:p>
        </w:tc>
        <w:tc>
          <w:tcPr>
            <w:tcW w:w="1630" w:type="dxa"/>
            <w:noWrap/>
            <w:hideMark/>
          </w:tcPr>
          <w:p w14:paraId="2C71093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Bantou</w:t>
            </w:r>
          </w:p>
        </w:tc>
        <w:tc>
          <w:tcPr>
            <w:tcW w:w="1786" w:type="dxa"/>
            <w:noWrap/>
            <w:hideMark/>
          </w:tcPr>
          <w:p w14:paraId="077B71B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ZM </w:t>
            </w:r>
          </w:p>
          <w:p w14:paraId="25C6B1E2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2008-7</w:t>
            </w:r>
          </w:p>
        </w:tc>
        <w:tc>
          <w:tcPr>
            <w:tcW w:w="1261" w:type="dxa"/>
            <w:noWrap/>
            <w:hideMark/>
          </w:tcPr>
          <w:p w14:paraId="52A2DF40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4D5B8446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*</w:t>
            </w:r>
          </w:p>
        </w:tc>
      </w:tr>
      <w:tr w:rsidR="003D32BC" w:rsidRPr="003D32BC" w14:paraId="2B713210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32EA065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692</w:t>
            </w:r>
          </w:p>
        </w:tc>
        <w:tc>
          <w:tcPr>
            <w:tcW w:w="2524" w:type="dxa"/>
            <w:noWrap/>
            <w:hideMark/>
          </w:tcPr>
          <w:p w14:paraId="570123D9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DQ537316, </w:t>
            </w:r>
          </w:p>
          <w:p w14:paraId="61C90E2D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Nicolas et al. 2008</w:t>
            </w:r>
          </w:p>
        </w:tc>
        <w:tc>
          <w:tcPr>
            <w:tcW w:w="1072" w:type="dxa"/>
            <w:noWrap/>
            <w:hideMark/>
          </w:tcPr>
          <w:p w14:paraId="7931C61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05892FDC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7AFDB3C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71E5F31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Faranah</w:t>
            </w:r>
          </w:p>
        </w:tc>
        <w:tc>
          <w:tcPr>
            <w:tcW w:w="1630" w:type="dxa"/>
            <w:noWrap/>
            <w:hideMark/>
          </w:tcPr>
          <w:p w14:paraId="1DAB9C7D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Bantou</w:t>
            </w:r>
          </w:p>
        </w:tc>
        <w:tc>
          <w:tcPr>
            <w:tcW w:w="1786" w:type="dxa"/>
            <w:noWrap/>
            <w:hideMark/>
          </w:tcPr>
          <w:p w14:paraId="5B9F26E0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 – ZM</w:t>
            </w:r>
          </w:p>
          <w:p w14:paraId="03A3337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 2008-8</w:t>
            </w:r>
          </w:p>
        </w:tc>
        <w:tc>
          <w:tcPr>
            <w:tcW w:w="1261" w:type="dxa"/>
            <w:noWrap/>
            <w:hideMark/>
          </w:tcPr>
          <w:p w14:paraId="26F96E9D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4A153A7A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*</w:t>
            </w:r>
          </w:p>
        </w:tc>
      </w:tr>
      <w:tr w:rsidR="003D32BC" w:rsidRPr="003D32BC" w14:paraId="54BB33F2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309A5E30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BEN9</w:t>
            </w:r>
          </w:p>
        </w:tc>
        <w:tc>
          <w:tcPr>
            <w:tcW w:w="2524" w:type="dxa"/>
            <w:noWrap/>
            <w:hideMark/>
          </w:tcPr>
          <w:p w14:paraId="2D1C3121" w14:textId="77777777" w:rsidR="003D32BC" w:rsidRPr="003D32BC" w:rsidRDefault="003D32BC" w:rsidP="003D3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3D32BC">
              <w:rPr>
                <w:rFonts w:eastAsia="Times New Roman" w:cstheme="minorHAnsi"/>
                <w:lang w:eastAsia="fr-FR"/>
              </w:rPr>
              <w:t>MT192059*</w:t>
            </w:r>
          </w:p>
        </w:tc>
        <w:tc>
          <w:tcPr>
            <w:tcW w:w="1072" w:type="dxa"/>
            <w:noWrap/>
            <w:hideMark/>
          </w:tcPr>
          <w:p w14:paraId="2D9582B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5BC4D4D6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2926099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334A6BED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Forécariah</w:t>
            </w:r>
          </w:p>
        </w:tc>
        <w:tc>
          <w:tcPr>
            <w:tcW w:w="1630" w:type="dxa"/>
            <w:noWrap/>
            <w:hideMark/>
          </w:tcPr>
          <w:p w14:paraId="491B31E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Benti</w:t>
            </w:r>
          </w:p>
        </w:tc>
        <w:tc>
          <w:tcPr>
            <w:tcW w:w="1786" w:type="dxa"/>
            <w:noWrap/>
            <w:hideMark/>
          </w:tcPr>
          <w:p w14:paraId="335707D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ZM </w:t>
            </w:r>
          </w:p>
          <w:p w14:paraId="2CD5C76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2011-621</w:t>
            </w:r>
          </w:p>
        </w:tc>
        <w:tc>
          <w:tcPr>
            <w:tcW w:w="1261" w:type="dxa"/>
            <w:noWrap/>
            <w:hideMark/>
          </w:tcPr>
          <w:p w14:paraId="204EDE7C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0CB9F365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1905DD1B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2CC4A4F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VN1493</w:t>
            </w:r>
          </w:p>
        </w:tc>
        <w:tc>
          <w:tcPr>
            <w:tcW w:w="2524" w:type="dxa"/>
            <w:noWrap/>
            <w:hideMark/>
          </w:tcPr>
          <w:p w14:paraId="0EF9F167" w14:textId="77777777" w:rsidR="003D32BC" w:rsidRPr="003D32BC" w:rsidRDefault="003D32BC" w:rsidP="003D3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3D32BC">
              <w:rPr>
                <w:rFonts w:eastAsia="Times New Roman" w:cstheme="minorHAnsi"/>
                <w:lang w:eastAsia="fr-FR"/>
              </w:rPr>
              <w:t>MT192060*</w:t>
            </w:r>
          </w:p>
        </w:tc>
        <w:tc>
          <w:tcPr>
            <w:tcW w:w="1072" w:type="dxa"/>
            <w:noWrap/>
            <w:hideMark/>
          </w:tcPr>
          <w:p w14:paraId="25AEA31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37B32BFB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6FAAFD5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0DC7006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Yomou</w:t>
            </w:r>
          </w:p>
        </w:tc>
        <w:tc>
          <w:tcPr>
            <w:tcW w:w="1630" w:type="dxa"/>
            <w:noWrap/>
            <w:hideMark/>
          </w:tcPr>
          <w:p w14:paraId="26672FA2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Bowé</w:t>
            </w:r>
          </w:p>
        </w:tc>
        <w:tc>
          <w:tcPr>
            <w:tcW w:w="1786" w:type="dxa"/>
            <w:noWrap/>
            <w:hideMark/>
          </w:tcPr>
          <w:p w14:paraId="5F9B26E0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ZM </w:t>
            </w:r>
          </w:p>
          <w:p w14:paraId="5E2F551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2013-226</w:t>
            </w:r>
          </w:p>
        </w:tc>
        <w:tc>
          <w:tcPr>
            <w:tcW w:w="1261" w:type="dxa"/>
            <w:noWrap/>
            <w:hideMark/>
          </w:tcPr>
          <w:p w14:paraId="58E0148B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2780F363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4A9F5EE6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11001AD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VN1564</w:t>
            </w:r>
          </w:p>
        </w:tc>
        <w:tc>
          <w:tcPr>
            <w:tcW w:w="2524" w:type="dxa"/>
            <w:noWrap/>
            <w:hideMark/>
          </w:tcPr>
          <w:p w14:paraId="4C138A1E" w14:textId="77777777" w:rsidR="003D32BC" w:rsidRPr="003D32BC" w:rsidRDefault="003D32BC" w:rsidP="003D3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3D32BC">
              <w:rPr>
                <w:rFonts w:eastAsia="Times New Roman" w:cstheme="minorHAnsi"/>
                <w:lang w:eastAsia="fr-FR"/>
              </w:rPr>
              <w:t>MT192061*</w:t>
            </w:r>
          </w:p>
        </w:tc>
        <w:tc>
          <w:tcPr>
            <w:tcW w:w="1072" w:type="dxa"/>
            <w:noWrap/>
            <w:hideMark/>
          </w:tcPr>
          <w:p w14:paraId="24A6881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23BF1F50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762114C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6E280D62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Yomou</w:t>
            </w:r>
          </w:p>
        </w:tc>
        <w:tc>
          <w:tcPr>
            <w:tcW w:w="1630" w:type="dxa"/>
            <w:noWrap/>
            <w:hideMark/>
          </w:tcPr>
          <w:p w14:paraId="11964DA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Bowé</w:t>
            </w:r>
          </w:p>
        </w:tc>
        <w:tc>
          <w:tcPr>
            <w:tcW w:w="1786" w:type="dxa"/>
            <w:noWrap/>
            <w:hideMark/>
          </w:tcPr>
          <w:p w14:paraId="4E2EE76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 – ZM</w:t>
            </w:r>
          </w:p>
          <w:p w14:paraId="78701010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 2013-228</w:t>
            </w:r>
          </w:p>
        </w:tc>
        <w:tc>
          <w:tcPr>
            <w:tcW w:w="1261" w:type="dxa"/>
            <w:noWrap/>
            <w:hideMark/>
          </w:tcPr>
          <w:p w14:paraId="7E25381C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74E68593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4C19E390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5F08793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VN1566</w:t>
            </w:r>
          </w:p>
        </w:tc>
        <w:tc>
          <w:tcPr>
            <w:tcW w:w="2524" w:type="dxa"/>
            <w:noWrap/>
            <w:hideMark/>
          </w:tcPr>
          <w:p w14:paraId="631E2C42" w14:textId="77777777" w:rsidR="003D32BC" w:rsidRPr="003D32BC" w:rsidRDefault="003D32BC" w:rsidP="003D3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3D32BC">
              <w:rPr>
                <w:rFonts w:eastAsia="Times New Roman" w:cstheme="minorHAnsi"/>
                <w:lang w:eastAsia="fr-FR"/>
              </w:rPr>
              <w:t>MT192062*</w:t>
            </w:r>
          </w:p>
        </w:tc>
        <w:tc>
          <w:tcPr>
            <w:tcW w:w="1072" w:type="dxa"/>
            <w:noWrap/>
            <w:hideMark/>
          </w:tcPr>
          <w:p w14:paraId="1794C98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4204FD70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547B9C0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251CEF4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Yomou</w:t>
            </w:r>
          </w:p>
        </w:tc>
        <w:tc>
          <w:tcPr>
            <w:tcW w:w="1630" w:type="dxa"/>
            <w:noWrap/>
            <w:hideMark/>
          </w:tcPr>
          <w:p w14:paraId="6213C4D0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Bowé</w:t>
            </w:r>
          </w:p>
        </w:tc>
        <w:tc>
          <w:tcPr>
            <w:tcW w:w="1786" w:type="dxa"/>
            <w:noWrap/>
            <w:hideMark/>
          </w:tcPr>
          <w:p w14:paraId="2B7259D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 – ZM</w:t>
            </w:r>
          </w:p>
          <w:p w14:paraId="5CED9E1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 2013-229</w:t>
            </w:r>
          </w:p>
        </w:tc>
        <w:tc>
          <w:tcPr>
            <w:tcW w:w="1261" w:type="dxa"/>
            <w:noWrap/>
            <w:hideMark/>
          </w:tcPr>
          <w:p w14:paraId="22D6C467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24397A69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2DE66033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183BE7D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FR94</w:t>
            </w:r>
          </w:p>
        </w:tc>
        <w:tc>
          <w:tcPr>
            <w:tcW w:w="2524" w:type="dxa"/>
            <w:noWrap/>
            <w:hideMark/>
          </w:tcPr>
          <w:p w14:paraId="4D3A562F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DQ537317, </w:t>
            </w:r>
          </w:p>
          <w:p w14:paraId="5209278F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Nicolas et al. 2008</w:t>
            </w:r>
          </w:p>
        </w:tc>
        <w:tc>
          <w:tcPr>
            <w:tcW w:w="1072" w:type="dxa"/>
            <w:noWrap/>
            <w:hideMark/>
          </w:tcPr>
          <w:p w14:paraId="443F74A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516B5DD2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1EFB26B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240A1E9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Kérouané</w:t>
            </w:r>
          </w:p>
        </w:tc>
        <w:tc>
          <w:tcPr>
            <w:tcW w:w="1630" w:type="dxa"/>
            <w:noWrap/>
            <w:hideMark/>
          </w:tcPr>
          <w:p w14:paraId="334553D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Franfina</w:t>
            </w:r>
          </w:p>
        </w:tc>
        <w:tc>
          <w:tcPr>
            <w:tcW w:w="1786" w:type="dxa"/>
            <w:noWrap/>
            <w:hideMark/>
          </w:tcPr>
          <w:p w14:paraId="05AE1AAD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ZM </w:t>
            </w:r>
          </w:p>
          <w:p w14:paraId="034221D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2008-29</w:t>
            </w:r>
          </w:p>
        </w:tc>
        <w:tc>
          <w:tcPr>
            <w:tcW w:w="1261" w:type="dxa"/>
            <w:noWrap/>
            <w:hideMark/>
          </w:tcPr>
          <w:p w14:paraId="1B18D10E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2218D66A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476C739B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7A05472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1159</w:t>
            </w:r>
          </w:p>
        </w:tc>
        <w:tc>
          <w:tcPr>
            <w:tcW w:w="2524" w:type="dxa"/>
            <w:noWrap/>
            <w:hideMark/>
          </w:tcPr>
          <w:p w14:paraId="3786F5EA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DQ537320,</w:t>
            </w:r>
          </w:p>
          <w:p w14:paraId="4F94D093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 Nicolas et al. 2008</w:t>
            </w:r>
          </w:p>
        </w:tc>
        <w:tc>
          <w:tcPr>
            <w:tcW w:w="1072" w:type="dxa"/>
            <w:noWrap/>
            <w:hideMark/>
          </w:tcPr>
          <w:p w14:paraId="1B12649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2BA95F0E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1BB0550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56BAEF8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Kindia</w:t>
            </w:r>
          </w:p>
        </w:tc>
        <w:tc>
          <w:tcPr>
            <w:tcW w:w="1630" w:type="dxa"/>
            <w:noWrap/>
            <w:hideMark/>
          </w:tcPr>
          <w:p w14:paraId="5C8486F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Ganya</w:t>
            </w:r>
          </w:p>
        </w:tc>
        <w:tc>
          <w:tcPr>
            <w:tcW w:w="1786" w:type="dxa"/>
            <w:noWrap/>
            <w:hideMark/>
          </w:tcPr>
          <w:p w14:paraId="633A283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ZM </w:t>
            </w:r>
          </w:p>
          <w:p w14:paraId="49259D32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2008-11</w:t>
            </w:r>
          </w:p>
        </w:tc>
        <w:tc>
          <w:tcPr>
            <w:tcW w:w="1261" w:type="dxa"/>
            <w:noWrap/>
            <w:hideMark/>
          </w:tcPr>
          <w:p w14:paraId="430C717D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4F6A9895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657BD02D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269BD53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1166</w:t>
            </w:r>
          </w:p>
        </w:tc>
        <w:tc>
          <w:tcPr>
            <w:tcW w:w="2524" w:type="dxa"/>
            <w:noWrap/>
            <w:hideMark/>
          </w:tcPr>
          <w:p w14:paraId="434FFCB2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DQ537321, </w:t>
            </w:r>
          </w:p>
          <w:p w14:paraId="6E9DFE58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lastRenderedPageBreak/>
              <w:t>Nicolas et al. 2008</w:t>
            </w:r>
          </w:p>
        </w:tc>
        <w:tc>
          <w:tcPr>
            <w:tcW w:w="1072" w:type="dxa"/>
            <w:noWrap/>
            <w:hideMark/>
          </w:tcPr>
          <w:p w14:paraId="3E33735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lastRenderedPageBreak/>
              <w:t>striatus</w:t>
            </w:r>
          </w:p>
        </w:tc>
        <w:tc>
          <w:tcPr>
            <w:tcW w:w="544" w:type="dxa"/>
          </w:tcPr>
          <w:p w14:paraId="56DC0CA5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52DDF972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28B76CA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Kindia</w:t>
            </w:r>
          </w:p>
        </w:tc>
        <w:tc>
          <w:tcPr>
            <w:tcW w:w="1630" w:type="dxa"/>
            <w:noWrap/>
            <w:hideMark/>
          </w:tcPr>
          <w:p w14:paraId="1FCFD4C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Ganya</w:t>
            </w:r>
          </w:p>
        </w:tc>
        <w:tc>
          <w:tcPr>
            <w:tcW w:w="1786" w:type="dxa"/>
            <w:noWrap/>
            <w:hideMark/>
          </w:tcPr>
          <w:p w14:paraId="032394A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 – ZM</w:t>
            </w:r>
          </w:p>
          <w:p w14:paraId="070B0F9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lastRenderedPageBreak/>
              <w:t xml:space="preserve"> 2008-12</w:t>
            </w:r>
          </w:p>
        </w:tc>
        <w:tc>
          <w:tcPr>
            <w:tcW w:w="1261" w:type="dxa"/>
            <w:noWrap/>
            <w:hideMark/>
          </w:tcPr>
          <w:p w14:paraId="4E618818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lastRenderedPageBreak/>
              <w:t>x</w:t>
            </w:r>
          </w:p>
        </w:tc>
        <w:tc>
          <w:tcPr>
            <w:tcW w:w="1574" w:type="dxa"/>
            <w:noWrap/>
            <w:hideMark/>
          </w:tcPr>
          <w:p w14:paraId="0EAEDDB3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015812DA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59EE385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lastRenderedPageBreak/>
              <w:t>1167</w:t>
            </w:r>
          </w:p>
        </w:tc>
        <w:tc>
          <w:tcPr>
            <w:tcW w:w="2524" w:type="dxa"/>
            <w:noWrap/>
            <w:hideMark/>
          </w:tcPr>
          <w:p w14:paraId="22F56F2D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DQ537322, </w:t>
            </w:r>
          </w:p>
          <w:p w14:paraId="3CB6E2F2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Nicolas et al. 2008</w:t>
            </w:r>
          </w:p>
        </w:tc>
        <w:tc>
          <w:tcPr>
            <w:tcW w:w="1072" w:type="dxa"/>
            <w:noWrap/>
            <w:hideMark/>
          </w:tcPr>
          <w:p w14:paraId="4F2D305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13A42597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1B42DD3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6F2E164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Kindia</w:t>
            </w:r>
          </w:p>
        </w:tc>
        <w:tc>
          <w:tcPr>
            <w:tcW w:w="1630" w:type="dxa"/>
            <w:noWrap/>
            <w:hideMark/>
          </w:tcPr>
          <w:p w14:paraId="561A30B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Ganya</w:t>
            </w:r>
          </w:p>
        </w:tc>
        <w:tc>
          <w:tcPr>
            <w:tcW w:w="1786" w:type="dxa"/>
            <w:noWrap/>
            <w:hideMark/>
          </w:tcPr>
          <w:p w14:paraId="45CC6EF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ZM </w:t>
            </w:r>
          </w:p>
          <w:p w14:paraId="4EC8FACD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2008-13</w:t>
            </w:r>
          </w:p>
        </w:tc>
        <w:tc>
          <w:tcPr>
            <w:tcW w:w="1261" w:type="dxa"/>
            <w:noWrap/>
            <w:hideMark/>
          </w:tcPr>
          <w:p w14:paraId="0F4A6FDB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35B1CED2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37144229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2AD7F06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112</w:t>
            </w:r>
          </w:p>
        </w:tc>
        <w:tc>
          <w:tcPr>
            <w:tcW w:w="2524" w:type="dxa"/>
            <w:noWrap/>
            <w:hideMark/>
          </w:tcPr>
          <w:p w14:paraId="392DF2D6" w14:textId="77777777" w:rsidR="003D32BC" w:rsidRPr="003D32BC" w:rsidRDefault="003D32BC" w:rsidP="003D3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3D32BC">
              <w:rPr>
                <w:rFonts w:eastAsia="Times New Roman" w:cstheme="minorHAnsi"/>
                <w:lang w:eastAsia="fr-FR"/>
              </w:rPr>
              <w:t>T192063*</w:t>
            </w:r>
          </w:p>
        </w:tc>
        <w:tc>
          <w:tcPr>
            <w:tcW w:w="1072" w:type="dxa"/>
            <w:noWrap/>
            <w:hideMark/>
          </w:tcPr>
          <w:p w14:paraId="32C9DE2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055CA809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4EA70C4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798EE3A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Tanéné</w:t>
            </w:r>
          </w:p>
        </w:tc>
        <w:tc>
          <w:tcPr>
            <w:tcW w:w="1630" w:type="dxa"/>
            <w:noWrap/>
            <w:hideMark/>
          </w:tcPr>
          <w:p w14:paraId="79C11C3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Gayebombo </w:t>
            </w:r>
          </w:p>
        </w:tc>
        <w:tc>
          <w:tcPr>
            <w:tcW w:w="1786" w:type="dxa"/>
            <w:noWrap/>
            <w:hideMark/>
          </w:tcPr>
          <w:p w14:paraId="0063746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 – ZM</w:t>
            </w:r>
          </w:p>
          <w:p w14:paraId="0276070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 2011-618</w:t>
            </w:r>
          </w:p>
        </w:tc>
        <w:tc>
          <w:tcPr>
            <w:tcW w:w="1261" w:type="dxa"/>
            <w:noWrap/>
            <w:hideMark/>
          </w:tcPr>
          <w:p w14:paraId="04F7C547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3057E5B6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5B3C5357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1F3AE23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VN512</w:t>
            </w:r>
          </w:p>
        </w:tc>
        <w:tc>
          <w:tcPr>
            <w:tcW w:w="2524" w:type="dxa"/>
            <w:noWrap/>
            <w:hideMark/>
          </w:tcPr>
          <w:p w14:paraId="31054CDF" w14:textId="77777777" w:rsidR="003D32BC" w:rsidRPr="003D32BC" w:rsidRDefault="003D32BC" w:rsidP="003D3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3D32BC">
              <w:rPr>
                <w:rFonts w:eastAsia="Times New Roman" w:cstheme="minorHAnsi"/>
                <w:lang w:eastAsia="fr-FR"/>
              </w:rPr>
              <w:t>MT192071*</w:t>
            </w:r>
          </w:p>
        </w:tc>
        <w:tc>
          <w:tcPr>
            <w:tcW w:w="1072" w:type="dxa"/>
            <w:noWrap/>
            <w:hideMark/>
          </w:tcPr>
          <w:p w14:paraId="3362C84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6FAA0749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68E65DE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68AD2D6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 Yomou</w:t>
            </w:r>
          </w:p>
        </w:tc>
        <w:tc>
          <w:tcPr>
            <w:tcW w:w="1630" w:type="dxa"/>
            <w:noWrap/>
            <w:hideMark/>
          </w:tcPr>
          <w:p w14:paraId="56B4858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Gbaolé</w:t>
            </w:r>
          </w:p>
        </w:tc>
        <w:tc>
          <w:tcPr>
            <w:tcW w:w="1786" w:type="dxa"/>
            <w:noWrap/>
            <w:hideMark/>
          </w:tcPr>
          <w:p w14:paraId="6672E76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ZM </w:t>
            </w:r>
          </w:p>
          <w:p w14:paraId="61243B1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2012-608</w:t>
            </w:r>
          </w:p>
        </w:tc>
        <w:tc>
          <w:tcPr>
            <w:tcW w:w="1261" w:type="dxa"/>
            <w:noWrap/>
            <w:hideMark/>
          </w:tcPr>
          <w:p w14:paraId="45FB2DE1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501BF2BE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32E646B5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3456152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557</w:t>
            </w:r>
          </w:p>
        </w:tc>
        <w:tc>
          <w:tcPr>
            <w:tcW w:w="2524" w:type="dxa"/>
            <w:noWrap/>
            <w:hideMark/>
          </w:tcPr>
          <w:p w14:paraId="65769697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DQ537330, </w:t>
            </w:r>
          </w:p>
          <w:p w14:paraId="117C10C0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Nicolas et al. 2008</w:t>
            </w:r>
          </w:p>
        </w:tc>
        <w:tc>
          <w:tcPr>
            <w:tcW w:w="1072" w:type="dxa"/>
            <w:noWrap/>
            <w:hideMark/>
          </w:tcPr>
          <w:p w14:paraId="5F9B4CD2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63DF0188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7D4AB82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3688037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Kindia</w:t>
            </w:r>
          </w:p>
        </w:tc>
        <w:tc>
          <w:tcPr>
            <w:tcW w:w="1630" w:type="dxa"/>
            <w:noWrap/>
            <w:hideMark/>
          </w:tcPr>
          <w:p w14:paraId="1AF9CEC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Kaali</w:t>
            </w:r>
          </w:p>
        </w:tc>
        <w:tc>
          <w:tcPr>
            <w:tcW w:w="1786" w:type="dxa"/>
            <w:noWrap/>
            <w:hideMark/>
          </w:tcPr>
          <w:p w14:paraId="7C7DE33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ZM </w:t>
            </w:r>
          </w:p>
          <w:p w14:paraId="0482565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2008-6</w:t>
            </w:r>
          </w:p>
        </w:tc>
        <w:tc>
          <w:tcPr>
            <w:tcW w:w="1261" w:type="dxa"/>
            <w:noWrap/>
            <w:hideMark/>
          </w:tcPr>
          <w:p w14:paraId="1736818D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2114B812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68630BED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47336220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P0700</w:t>
            </w:r>
          </w:p>
        </w:tc>
        <w:tc>
          <w:tcPr>
            <w:tcW w:w="2524" w:type="dxa"/>
            <w:noWrap/>
            <w:hideMark/>
          </w:tcPr>
          <w:p w14:paraId="19482D56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DQ537283,</w:t>
            </w:r>
          </w:p>
          <w:p w14:paraId="00FFE934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Nicolas et al. 2008, </w:t>
            </w:r>
          </w:p>
        </w:tc>
        <w:tc>
          <w:tcPr>
            <w:tcW w:w="1072" w:type="dxa"/>
            <w:noWrap/>
            <w:hideMark/>
          </w:tcPr>
          <w:p w14:paraId="74A222C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0B1C9FDC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642D741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3ECB86E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Ziama</w:t>
            </w:r>
          </w:p>
        </w:tc>
        <w:tc>
          <w:tcPr>
            <w:tcW w:w="1630" w:type="dxa"/>
            <w:noWrap/>
            <w:hideMark/>
          </w:tcPr>
          <w:p w14:paraId="2102F8A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Kazaouma</w:t>
            </w:r>
          </w:p>
        </w:tc>
        <w:tc>
          <w:tcPr>
            <w:tcW w:w="1786" w:type="dxa"/>
            <w:noWrap/>
            <w:hideMark/>
          </w:tcPr>
          <w:p w14:paraId="0A09E302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ZM </w:t>
            </w:r>
          </w:p>
          <w:p w14:paraId="38566A0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2008-47</w:t>
            </w:r>
          </w:p>
        </w:tc>
        <w:tc>
          <w:tcPr>
            <w:tcW w:w="1261" w:type="dxa"/>
            <w:noWrap/>
            <w:hideMark/>
          </w:tcPr>
          <w:p w14:paraId="662DEE52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0B1CBBF3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743EEFE5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3ACD7B3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P1932</w:t>
            </w:r>
          </w:p>
        </w:tc>
        <w:tc>
          <w:tcPr>
            <w:tcW w:w="2524" w:type="dxa"/>
            <w:noWrap/>
            <w:hideMark/>
          </w:tcPr>
          <w:p w14:paraId="77FC809C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DQ537282, </w:t>
            </w:r>
          </w:p>
          <w:p w14:paraId="2CDED124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Nicolas et al. 2008</w:t>
            </w:r>
          </w:p>
        </w:tc>
        <w:tc>
          <w:tcPr>
            <w:tcW w:w="1072" w:type="dxa"/>
            <w:noWrap/>
            <w:hideMark/>
          </w:tcPr>
          <w:p w14:paraId="7B0A1E4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4E387F94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68833F4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0E1FAA4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Ziama</w:t>
            </w:r>
          </w:p>
        </w:tc>
        <w:tc>
          <w:tcPr>
            <w:tcW w:w="1630" w:type="dxa"/>
            <w:noWrap/>
            <w:hideMark/>
          </w:tcPr>
          <w:p w14:paraId="6FD4996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Kazaouma</w:t>
            </w:r>
          </w:p>
        </w:tc>
        <w:tc>
          <w:tcPr>
            <w:tcW w:w="1786" w:type="dxa"/>
            <w:noWrap/>
            <w:hideMark/>
          </w:tcPr>
          <w:p w14:paraId="4A0DA09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ZM </w:t>
            </w:r>
          </w:p>
          <w:p w14:paraId="07D6A61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2008-48</w:t>
            </w:r>
          </w:p>
        </w:tc>
        <w:tc>
          <w:tcPr>
            <w:tcW w:w="1261" w:type="dxa"/>
            <w:noWrap/>
            <w:hideMark/>
          </w:tcPr>
          <w:p w14:paraId="50AE5CAD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4C264C03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170A65B7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2D86181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P3397</w:t>
            </w:r>
          </w:p>
        </w:tc>
        <w:tc>
          <w:tcPr>
            <w:tcW w:w="2524" w:type="dxa"/>
            <w:noWrap/>
            <w:hideMark/>
          </w:tcPr>
          <w:p w14:paraId="0C579DA7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DQ537280,</w:t>
            </w:r>
          </w:p>
          <w:p w14:paraId="1847BAFB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Nicolas et al. 2008 </w:t>
            </w:r>
          </w:p>
        </w:tc>
        <w:tc>
          <w:tcPr>
            <w:tcW w:w="1072" w:type="dxa"/>
            <w:noWrap/>
            <w:hideMark/>
          </w:tcPr>
          <w:p w14:paraId="12DCE23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3EDEFFD8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0C09CD3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6F12CFA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Ziama</w:t>
            </w:r>
          </w:p>
        </w:tc>
        <w:tc>
          <w:tcPr>
            <w:tcW w:w="1630" w:type="dxa"/>
            <w:noWrap/>
            <w:hideMark/>
          </w:tcPr>
          <w:p w14:paraId="3FB64D7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Kazaouma</w:t>
            </w:r>
          </w:p>
        </w:tc>
        <w:tc>
          <w:tcPr>
            <w:tcW w:w="1786" w:type="dxa"/>
            <w:noWrap/>
            <w:hideMark/>
          </w:tcPr>
          <w:p w14:paraId="4FC6561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ZM </w:t>
            </w:r>
          </w:p>
          <w:p w14:paraId="06E1D9B2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2008-49</w:t>
            </w:r>
          </w:p>
        </w:tc>
        <w:tc>
          <w:tcPr>
            <w:tcW w:w="1261" w:type="dxa"/>
            <w:noWrap/>
            <w:hideMark/>
          </w:tcPr>
          <w:p w14:paraId="216948A0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5F13D620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0DD5BF01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04ECDA0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P3713</w:t>
            </w:r>
          </w:p>
        </w:tc>
        <w:tc>
          <w:tcPr>
            <w:tcW w:w="2524" w:type="dxa"/>
            <w:noWrap/>
            <w:hideMark/>
          </w:tcPr>
          <w:p w14:paraId="0D74E908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DQ537281, </w:t>
            </w:r>
          </w:p>
          <w:p w14:paraId="591C8B02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Nicolas et al. 2008</w:t>
            </w:r>
          </w:p>
        </w:tc>
        <w:tc>
          <w:tcPr>
            <w:tcW w:w="1072" w:type="dxa"/>
            <w:noWrap/>
            <w:hideMark/>
          </w:tcPr>
          <w:p w14:paraId="370DA0E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20E3455E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49E8F380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08D252DD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Ziama</w:t>
            </w:r>
          </w:p>
        </w:tc>
        <w:tc>
          <w:tcPr>
            <w:tcW w:w="1630" w:type="dxa"/>
            <w:noWrap/>
            <w:hideMark/>
          </w:tcPr>
          <w:p w14:paraId="07C1A83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Kazaouma</w:t>
            </w:r>
          </w:p>
        </w:tc>
        <w:tc>
          <w:tcPr>
            <w:tcW w:w="1786" w:type="dxa"/>
            <w:noWrap/>
            <w:hideMark/>
          </w:tcPr>
          <w:p w14:paraId="2B5E840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 –</w:t>
            </w:r>
          </w:p>
          <w:p w14:paraId="63FC79D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 ZM 2008-50</w:t>
            </w:r>
          </w:p>
        </w:tc>
        <w:tc>
          <w:tcPr>
            <w:tcW w:w="1261" w:type="dxa"/>
            <w:noWrap/>
            <w:hideMark/>
          </w:tcPr>
          <w:p w14:paraId="67DAA011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493B9526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5B2222D0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5C0D47ED" w14:textId="77777777" w:rsidR="003D32BC" w:rsidRPr="003D32BC" w:rsidRDefault="003D32BC" w:rsidP="003D32BC">
            <w:pPr>
              <w:spacing w:after="200" w:line="276" w:lineRule="auto"/>
            </w:pPr>
            <w:r w:rsidRPr="003D32BC">
              <w:lastRenderedPageBreak/>
              <w:t>VN1021</w:t>
            </w:r>
          </w:p>
        </w:tc>
        <w:tc>
          <w:tcPr>
            <w:tcW w:w="2524" w:type="dxa"/>
            <w:noWrap/>
            <w:hideMark/>
          </w:tcPr>
          <w:p w14:paraId="048D42A4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MT192064*</w:t>
            </w:r>
          </w:p>
        </w:tc>
        <w:tc>
          <w:tcPr>
            <w:tcW w:w="1072" w:type="dxa"/>
            <w:noWrap/>
            <w:hideMark/>
          </w:tcPr>
          <w:p w14:paraId="3A424480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1B4AC1D0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1DF9FDD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1A8BDA3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Kérouané</w:t>
            </w:r>
          </w:p>
        </w:tc>
        <w:tc>
          <w:tcPr>
            <w:tcW w:w="1630" w:type="dxa"/>
            <w:noWrap/>
            <w:hideMark/>
          </w:tcPr>
          <w:p w14:paraId="023EC01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Samedou</w:t>
            </w:r>
          </w:p>
        </w:tc>
        <w:tc>
          <w:tcPr>
            <w:tcW w:w="1786" w:type="dxa"/>
            <w:noWrap/>
            <w:hideMark/>
          </w:tcPr>
          <w:p w14:paraId="3C5C7CA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 – ZM</w:t>
            </w:r>
          </w:p>
          <w:p w14:paraId="432749B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 2012-609</w:t>
            </w:r>
          </w:p>
        </w:tc>
        <w:tc>
          <w:tcPr>
            <w:tcW w:w="1261" w:type="dxa"/>
            <w:noWrap/>
            <w:hideMark/>
          </w:tcPr>
          <w:p w14:paraId="5543FF05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2C9B413A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791F47DB" w14:textId="77777777" w:rsidTr="002B71EB">
        <w:trPr>
          <w:trHeight w:val="288"/>
        </w:trPr>
        <w:tc>
          <w:tcPr>
            <w:tcW w:w="1190" w:type="dxa"/>
            <w:noWrap/>
            <w:hideMark/>
          </w:tcPr>
          <w:p w14:paraId="479E701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VN1034</w:t>
            </w:r>
          </w:p>
        </w:tc>
        <w:tc>
          <w:tcPr>
            <w:tcW w:w="2524" w:type="dxa"/>
            <w:noWrap/>
            <w:hideMark/>
          </w:tcPr>
          <w:p w14:paraId="243FC741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MT192065*</w:t>
            </w:r>
          </w:p>
        </w:tc>
        <w:tc>
          <w:tcPr>
            <w:tcW w:w="1072" w:type="dxa"/>
            <w:noWrap/>
            <w:hideMark/>
          </w:tcPr>
          <w:p w14:paraId="3DCBBD5D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4C2C6DD4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5F7E3E12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09203380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Kérouané</w:t>
            </w:r>
          </w:p>
        </w:tc>
        <w:tc>
          <w:tcPr>
            <w:tcW w:w="1630" w:type="dxa"/>
            <w:noWrap/>
            <w:hideMark/>
          </w:tcPr>
          <w:p w14:paraId="33646BC0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Samedou</w:t>
            </w:r>
          </w:p>
        </w:tc>
        <w:tc>
          <w:tcPr>
            <w:tcW w:w="1786" w:type="dxa"/>
            <w:noWrap/>
            <w:hideMark/>
          </w:tcPr>
          <w:p w14:paraId="2E866BB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ZM </w:t>
            </w:r>
          </w:p>
          <w:p w14:paraId="75DED91D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2012-610</w:t>
            </w:r>
          </w:p>
        </w:tc>
        <w:tc>
          <w:tcPr>
            <w:tcW w:w="1261" w:type="dxa"/>
            <w:noWrap/>
            <w:hideMark/>
          </w:tcPr>
          <w:p w14:paraId="013C2FFD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7D09B986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44C3E3D8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4014A3C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VN1038</w:t>
            </w:r>
          </w:p>
        </w:tc>
        <w:tc>
          <w:tcPr>
            <w:tcW w:w="2524" w:type="dxa"/>
            <w:noWrap/>
            <w:hideMark/>
          </w:tcPr>
          <w:p w14:paraId="72DCEA6D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MT192066*</w:t>
            </w:r>
          </w:p>
        </w:tc>
        <w:tc>
          <w:tcPr>
            <w:tcW w:w="1072" w:type="dxa"/>
            <w:noWrap/>
            <w:hideMark/>
          </w:tcPr>
          <w:p w14:paraId="201A5A9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2E11805C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707623C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7F47B21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Kérouané</w:t>
            </w:r>
          </w:p>
        </w:tc>
        <w:tc>
          <w:tcPr>
            <w:tcW w:w="1630" w:type="dxa"/>
            <w:noWrap/>
            <w:hideMark/>
          </w:tcPr>
          <w:p w14:paraId="7C8898C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Samedou</w:t>
            </w:r>
          </w:p>
        </w:tc>
        <w:tc>
          <w:tcPr>
            <w:tcW w:w="1786" w:type="dxa"/>
            <w:noWrap/>
            <w:hideMark/>
          </w:tcPr>
          <w:p w14:paraId="1F5A554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ZM </w:t>
            </w:r>
          </w:p>
          <w:p w14:paraId="67863AD0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2012-611</w:t>
            </w:r>
          </w:p>
        </w:tc>
        <w:tc>
          <w:tcPr>
            <w:tcW w:w="1261" w:type="dxa"/>
            <w:noWrap/>
            <w:hideMark/>
          </w:tcPr>
          <w:p w14:paraId="238B3C58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2F96BC55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1ED33097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2A089C9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P3158</w:t>
            </w:r>
          </w:p>
        </w:tc>
        <w:tc>
          <w:tcPr>
            <w:tcW w:w="2524" w:type="dxa"/>
            <w:noWrap/>
            <w:hideMark/>
          </w:tcPr>
          <w:p w14:paraId="276B9BB4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MT192067*</w:t>
            </w:r>
          </w:p>
        </w:tc>
        <w:tc>
          <w:tcPr>
            <w:tcW w:w="1072" w:type="dxa"/>
            <w:noWrap/>
            <w:hideMark/>
          </w:tcPr>
          <w:p w14:paraId="66411C3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6AE50D73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7041E4F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2AF8EE9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Ziama</w:t>
            </w:r>
          </w:p>
        </w:tc>
        <w:tc>
          <w:tcPr>
            <w:tcW w:w="1630" w:type="dxa"/>
            <w:noWrap/>
            <w:hideMark/>
          </w:tcPr>
          <w:p w14:paraId="2AE6904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Sérédou</w:t>
            </w:r>
          </w:p>
        </w:tc>
        <w:tc>
          <w:tcPr>
            <w:tcW w:w="1786" w:type="dxa"/>
            <w:noWrap/>
            <w:hideMark/>
          </w:tcPr>
          <w:p w14:paraId="6A3A5AD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 – ZM</w:t>
            </w:r>
          </w:p>
          <w:p w14:paraId="5BBCFDB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 2011-341</w:t>
            </w:r>
          </w:p>
        </w:tc>
        <w:tc>
          <w:tcPr>
            <w:tcW w:w="1261" w:type="dxa"/>
            <w:noWrap/>
            <w:hideMark/>
          </w:tcPr>
          <w:p w14:paraId="7C5F4EF7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6F655DFA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252F2E30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26FBD292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829</w:t>
            </w:r>
          </w:p>
        </w:tc>
        <w:tc>
          <w:tcPr>
            <w:tcW w:w="2524" w:type="dxa"/>
            <w:noWrap/>
            <w:hideMark/>
          </w:tcPr>
          <w:p w14:paraId="25C9E9FB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DQ537323, </w:t>
            </w:r>
          </w:p>
          <w:p w14:paraId="4E220BD6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Nicolas et al. 2008</w:t>
            </w:r>
          </w:p>
        </w:tc>
        <w:tc>
          <w:tcPr>
            <w:tcW w:w="1072" w:type="dxa"/>
            <w:noWrap/>
            <w:hideMark/>
          </w:tcPr>
          <w:p w14:paraId="0B2CFFC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585DA333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1B4ACBE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1F7DE1E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Faranah</w:t>
            </w:r>
          </w:p>
        </w:tc>
        <w:tc>
          <w:tcPr>
            <w:tcW w:w="1630" w:type="dxa"/>
            <w:noWrap/>
            <w:hideMark/>
          </w:tcPr>
          <w:p w14:paraId="3B4FDAC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Tanganya</w:t>
            </w:r>
          </w:p>
        </w:tc>
        <w:tc>
          <w:tcPr>
            <w:tcW w:w="1786" w:type="dxa"/>
            <w:noWrap/>
            <w:hideMark/>
          </w:tcPr>
          <w:p w14:paraId="0188837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ZM </w:t>
            </w:r>
          </w:p>
          <w:p w14:paraId="6D286C8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2008-9</w:t>
            </w:r>
          </w:p>
        </w:tc>
        <w:tc>
          <w:tcPr>
            <w:tcW w:w="1261" w:type="dxa"/>
            <w:noWrap/>
            <w:hideMark/>
          </w:tcPr>
          <w:p w14:paraId="42D78FDE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62B71861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*</w:t>
            </w:r>
          </w:p>
        </w:tc>
      </w:tr>
      <w:tr w:rsidR="003D32BC" w:rsidRPr="003D32BC" w14:paraId="059E2A57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1E0B9EF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859</w:t>
            </w:r>
          </w:p>
        </w:tc>
        <w:tc>
          <w:tcPr>
            <w:tcW w:w="2524" w:type="dxa"/>
            <w:noWrap/>
            <w:hideMark/>
          </w:tcPr>
          <w:p w14:paraId="3EDE0DB2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DQ537324,</w:t>
            </w:r>
          </w:p>
          <w:p w14:paraId="67C046B2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 Nicolas et al. 2008, </w:t>
            </w:r>
          </w:p>
        </w:tc>
        <w:tc>
          <w:tcPr>
            <w:tcW w:w="1072" w:type="dxa"/>
            <w:noWrap/>
            <w:hideMark/>
          </w:tcPr>
          <w:p w14:paraId="5664FD1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7B4F5BA9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2E7C549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72C5D16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Faranah</w:t>
            </w:r>
          </w:p>
        </w:tc>
        <w:tc>
          <w:tcPr>
            <w:tcW w:w="1630" w:type="dxa"/>
            <w:noWrap/>
            <w:hideMark/>
          </w:tcPr>
          <w:p w14:paraId="2A00927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Tanganya</w:t>
            </w:r>
          </w:p>
        </w:tc>
        <w:tc>
          <w:tcPr>
            <w:tcW w:w="1786" w:type="dxa"/>
            <w:noWrap/>
            <w:hideMark/>
          </w:tcPr>
          <w:p w14:paraId="72FF1AA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 – ZM</w:t>
            </w:r>
          </w:p>
          <w:p w14:paraId="3FAF0A9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 2008-10</w:t>
            </w:r>
          </w:p>
        </w:tc>
        <w:tc>
          <w:tcPr>
            <w:tcW w:w="1261" w:type="dxa"/>
            <w:noWrap/>
            <w:hideMark/>
          </w:tcPr>
          <w:p w14:paraId="3936B925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03699C4F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*</w:t>
            </w:r>
          </w:p>
        </w:tc>
      </w:tr>
      <w:tr w:rsidR="003D32BC" w:rsidRPr="003D32BC" w14:paraId="065B7BAB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1FCB027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YRD33</w:t>
            </w:r>
          </w:p>
        </w:tc>
        <w:tc>
          <w:tcPr>
            <w:tcW w:w="2524" w:type="dxa"/>
            <w:noWrap/>
            <w:hideMark/>
          </w:tcPr>
          <w:p w14:paraId="4A29F47B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MT192068*</w:t>
            </w:r>
          </w:p>
        </w:tc>
        <w:tc>
          <w:tcPr>
            <w:tcW w:w="1072" w:type="dxa"/>
            <w:noWrap/>
            <w:hideMark/>
          </w:tcPr>
          <w:p w14:paraId="4694F27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5B25B822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5115DD72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4EDD4A3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Tanéné</w:t>
            </w:r>
          </w:p>
        </w:tc>
        <w:tc>
          <w:tcPr>
            <w:tcW w:w="1630" w:type="dxa"/>
            <w:noWrap/>
            <w:hideMark/>
          </w:tcPr>
          <w:p w14:paraId="1A75C840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Yerende</w:t>
            </w:r>
          </w:p>
        </w:tc>
        <w:tc>
          <w:tcPr>
            <w:tcW w:w="1786" w:type="dxa"/>
            <w:noWrap/>
            <w:hideMark/>
          </w:tcPr>
          <w:p w14:paraId="338FFAA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ZM </w:t>
            </w:r>
          </w:p>
          <w:p w14:paraId="35904D8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2011-424</w:t>
            </w:r>
          </w:p>
        </w:tc>
        <w:tc>
          <w:tcPr>
            <w:tcW w:w="1261" w:type="dxa"/>
            <w:noWrap/>
            <w:hideMark/>
          </w:tcPr>
          <w:p w14:paraId="7BFB4B52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72857EB9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Denys et al. 2009</w:t>
            </w:r>
          </w:p>
        </w:tc>
      </w:tr>
      <w:tr w:rsidR="003D32BC" w:rsidRPr="003D32BC" w14:paraId="2F6F0EF3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7EA3F75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VN1286</w:t>
            </w:r>
          </w:p>
        </w:tc>
        <w:tc>
          <w:tcPr>
            <w:tcW w:w="2524" w:type="dxa"/>
            <w:noWrap/>
            <w:hideMark/>
          </w:tcPr>
          <w:p w14:paraId="73554CA6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MT192069*</w:t>
            </w:r>
          </w:p>
        </w:tc>
        <w:tc>
          <w:tcPr>
            <w:tcW w:w="1072" w:type="dxa"/>
            <w:noWrap/>
            <w:hideMark/>
          </w:tcPr>
          <w:p w14:paraId="2A6A806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52CCD23F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16AAAB22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2C73EE9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Mont Yonon</w:t>
            </w:r>
          </w:p>
        </w:tc>
        <w:tc>
          <w:tcPr>
            <w:tcW w:w="1630" w:type="dxa"/>
            <w:noWrap/>
            <w:hideMark/>
          </w:tcPr>
          <w:p w14:paraId="7694523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Zogota</w:t>
            </w:r>
          </w:p>
        </w:tc>
        <w:tc>
          <w:tcPr>
            <w:tcW w:w="1786" w:type="dxa"/>
            <w:noWrap/>
            <w:hideMark/>
          </w:tcPr>
          <w:p w14:paraId="33231FD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ZM </w:t>
            </w:r>
          </w:p>
          <w:p w14:paraId="658A1BF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2013-321</w:t>
            </w:r>
          </w:p>
        </w:tc>
        <w:tc>
          <w:tcPr>
            <w:tcW w:w="1261" w:type="dxa"/>
            <w:noWrap/>
            <w:hideMark/>
          </w:tcPr>
          <w:p w14:paraId="7E5F4218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2777867C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4200C501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529D5A3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CIV492</w:t>
            </w:r>
          </w:p>
        </w:tc>
        <w:tc>
          <w:tcPr>
            <w:tcW w:w="2524" w:type="dxa"/>
            <w:noWrap/>
            <w:hideMark/>
          </w:tcPr>
          <w:p w14:paraId="7999E270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072" w:type="dxa"/>
            <w:noWrap/>
            <w:hideMark/>
          </w:tcPr>
          <w:p w14:paraId="1F90DE52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13ADBE64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0B6DCA90" w14:textId="02809B10" w:rsidR="003D32BC" w:rsidRPr="003D32BC" w:rsidRDefault="003D32BC" w:rsidP="002B71EB">
            <w:pPr>
              <w:spacing w:after="200" w:line="276" w:lineRule="auto"/>
            </w:pPr>
            <w:r w:rsidRPr="003D32BC">
              <w:t xml:space="preserve">Ivory </w:t>
            </w:r>
            <w:r w:rsidR="002B71EB">
              <w:t>C</w:t>
            </w:r>
            <w:r w:rsidRPr="003D32BC">
              <w:t>oast</w:t>
            </w:r>
          </w:p>
        </w:tc>
        <w:tc>
          <w:tcPr>
            <w:tcW w:w="1262" w:type="dxa"/>
            <w:noWrap/>
            <w:hideMark/>
          </w:tcPr>
          <w:p w14:paraId="0E00ADB0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Aboisso</w:t>
            </w:r>
          </w:p>
        </w:tc>
        <w:tc>
          <w:tcPr>
            <w:tcW w:w="1630" w:type="dxa"/>
            <w:noWrap/>
            <w:hideMark/>
          </w:tcPr>
          <w:p w14:paraId="4B13F55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Bakro</w:t>
            </w:r>
          </w:p>
        </w:tc>
        <w:tc>
          <w:tcPr>
            <w:tcW w:w="1786" w:type="dxa"/>
            <w:noWrap/>
            <w:hideMark/>
          </w:tcPr>
          <w:p w14:paraId="57B780C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ZM </w:t>
            </w:r>
          </w:p>
          <w:p w14:paraId="35D4A71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lastRenderedPageBreak/>
              <w:t>2008-25</w:t>
            </w:r>
          </w:p>
        </w:tc>
        <w:tc>
          <w:tcPr>
            <w:tcW w:w="1261" w:type="dxa"/>
            <w:noWrap/>
            <w:hideMark/>
          </w:tcPr>
          <w:p w14:paraId="3A1AF1CD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lastRenderedPageBreak/>
              <w:t>x</w:t>
            </w:r>
          </w:p>
        </w:tc>
        <w:tc>
          <w:tcPr>
            <w:tcW w:w="1574" w:type="dxa"/>
            <w:noWrap/>
            <w:hideMark/>
          </w:tcPr>
          <w:p w14:paraId="36BB1426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186D2A46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329290F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lastRenderedPageBreak/>
              <w:t>CIV337</w:t>
            </w:r>
          </w:p>
        </w:tc>
        <w:tc>
          <w:tcPr>
            <w:tcW w:w="2524" w:type="dxa"/>
            <w:noWrap/>
            <w:hideMark/>
          </w:tcPr>
          <w:p w14:paraId="3BD0A9F3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DQ537329, </w:t>
            </w:r>
          </w:p>
          <w:p w14:paraId="4F14B508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Nicolas et al. 2008</w:t>
            </w:r>
          </w:p>
        </w:tc>
        <w:tc>
          <w:tcPr>
            <w:tcW w:w="1072" w:type="dxa"/>
            <w:noWrap/>
            <w:hideMark/>
          </w:tcPr>
          <w:p w14:paraId="6871C10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6F06400B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5DD3C96D" w14:textId="1AC96CC9" w:rsidR="003D32BC" w:rsidRPr="003D32BC" w:rsidRDefault="003D32BC" w:rsidP="002B71EB">
            <w:pPr>
              <w:spacing w:after="200" w:line="276" w:lineRule="auto"/>
            </w:pPr>
            <w:r w:rsidRPr="003D32BC">
              <w:t xml:space="preserve">Ivory </w:t>
            </w:r>
            <w:r w:rsidR="002B71EB">
              <w:t>C</w:t>
            </w:r>
            <w:r w:rsidRPr="003D32BC">
              <w:t>oast</w:t>
            </w:r>
          </w:p>
        </w:tc>
        <w:tc>
          <w:tcPr>
            <w:tcW w:w="1262" w:type="dxa"/>
            <w:noWrap/>
            <w:hideMark/>
          </w:tcPr>
          <w:p w14:paraId="20E335F0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4798FBC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Kotdkossou</w:t>
            </w:r>
          </w:p>
        </w:tc>
        <w:tc>
          <w:tcPr>
            <w:tcW w:w="1786" w:type="dxa"/>
            <w:noWrap/>
            <w:hideMark/>
          </w:tcPr>
          <w:p w14:paraId="52FFAEA0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ZM </w:t>
            </w:r>
          </w:p>
          <w:p w14:paraId="35DB05D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2008-23</w:t>
            </w:r>
          </w:p>
        </w:tc>
        <w:tc>
          <w:tcPr>
            <w:tcW w:w="1261" w:type="dxa"/>
            <w:noWrap/>
            <w:hideMark/>
          </w:tcPr>
          <w:p w14:paraId="2E7C0184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6652FAD2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4DACBB4A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2EFB8D0F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2524" w:type="dxa"/>
            <w:noWrap/>
            <w:hideMark/>
          </w:tcPr>
          <w:p w14:paraId="035F32D3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072" w:type="dxa"/>
            <w:noWrap/>
            <w:hideMark/>
          </w:tcPr>
          <w:p w14:paraId="762D68D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471D10E6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411E11F5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262" w:type="dxa"/>
            <w:noWrap/>
            <w:hideMark/>
          </w:tcPr>
          <w:p w14:paraId="39A3CC01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5BD620B2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786" w:type="dxa"/>
            <w:noWrap/>
            <w:hideMark/>
          </w:tcPr>
          <w:p w14:paraId="40B140C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BMNH 64.6.5.4</w:t>
            </w:r>
          </w:p>
        </w:tc>
        <w:tc>
          <w:tcPr>
            <w:tcW w:w="1261" w:type="dxa"/>
            <w:noWrap/>
            <w:hideMark/>
          </w:tcPr>
          <w:p w14:paraId="6B0FE724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5C2334C8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0DA3EAD0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7699EF87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2524" w:type="dxa"/>
            <w:noWrap/>
            <w:hideMark/>
          </w:tcPr>
          <w:p w14:paraId="0A871298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072" w:type="dxa"/>
            <w:noWrap/>
            <w:hideMark/>
          </w:tcPr>
          <w:p w14:paraId="7AE1112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275B1CDF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6D6F507B" w14:textId="607166D6" w:rsidR="003D32BC" w:rsidRPr="003D32BC" w:rsidRDefault="003D32BC" w:rsidP="002B71EB">
            <w:pPr>
              <w:spacing w:after="200" w:line="276" w:lineRule="auto"/>
            </w:pPr>
            <w:r w:rsidRPr="003D32BC">
              <w:t xml:space="preserve">Ivory </w:t>
            </w:r>
            <w:r w:rsidR="002B71EB">
              <w:t>C</w:t>
            </w:r>
            <w:r w:rsidRPr="003D32BC">
              <w:t>oast</w:t>
            </w:r>
          </w:p>
        </w:tc>
        <w:tc>
          <w:tcPr>
            <w:tcW w:w="1262" w:type="dxa"/>
            <w:noWrap/>
            <w:hideMark/>
          </w:tcPr>
          <w:p w14:paraId="626F64BC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6678694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Adiopodoumé</w:t>
            </w:r>
          </w:p>
        </w:tc>
        <w:tc>
          <w:tcPr>
            <w:tcW w:w="1786" w:type="dxa"/>
            <w:noWrap/>
            <w:hideMark/>
          </w:tcPr>
          <w:p w14:paraId="346B684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MNHN-ZM-MO 1979-157</w:t>
            </w:r>
          </w:p>
        </w:tc>
        <w:tc>
          <w:tcPr>
            <w:tcW w:w="1261" w:type="dxa"/>
            <w:noWrap/>
            <w:hideMark/>
          </w:tcPr>
          <w:p w14:paraId="178BB745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66029F3E" w14:textId="77777777" w:rsidR="003D32BC" w:rsidRPr="003D32BC" w:rsidRDefault="003D32BC" w:rsidP="003D32BC">
            <w:pPr>
              <w:spacing w:after="200" w:line="276" w:lineRule="auto"/>
              <w:jc w:val="center"/>
              <w:rPr>
                <w:highlight w:val="yellow"/>
              </w:rPr>
            </w:pPr>
            <w:r w:rsidRPr="003D32BC">
              <w:t>Tranier &amp; Gautun unp.</w:t>
            </w:r>
          </w:p>
        </w:tc>
      </w:tr>
      <w:tr w:rsidR="003D32BC" w:rsidRPr="003D32BC" w14:paraId="005B7764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6473E682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2524" w:type="dxa"/>
            <w:noWrap/>
            <w:hideMark/>
          </w:tcPr>
          <w:p w14:paraId="4D5EE4DD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072" w:type="dxa"/>
            <w:noWrap/>
            <w:hideMark/>
          </w:tcPr>
          <w:p w14:paraId="4C7ED1B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38414F99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3C9777CD" w14:textId="798308CA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Ivory </w:t>
            </w:r>
            <w:r w:rsidR="002B71EB">
              <w:t>C</w:t>
            </w:r>
            <w:r w:rsidRPr="003D32BC">
              <w:t>oast</w:t>
            </w:r>
          </w:p>
        </w:tc>
        <w:tc>
          <w:tcPr>
            <w:tcW w:w="1262" w:type="dxa"/>
            <w:noWrap/>
            <w:hideMark/>
          </w:tcPr>
          <w:p w14:paraId="19DBB76F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1D18ED80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Adiopodoumé</w:t>
            </w:r>
          </w:p>
        </w:tc>
        <w:tc>
          <w:tcPr>
            <w:tcW w:w="1786" w:type="dxa"/>
            <w:noWrap/>
            <w:hideMark/>
          </w:tcPr>
          <w:p w14:paraId="605C089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MNHN-ZM-MO 1979-158</w:t>
            </w:r>
          </w:p>
        </w:tc>
        <w:tc>
          <w:tcPr>
            <w:tcW w:w="1261" w:type="dxa"/>
            <w:noWrap/>
            <w:hideMark/>
          </w:tcPr>
          <w:p w14:paraId="45C342F4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6EEC7543" w14:textId="77777777" w:rsidR="003D32BC" w:rsidRPr="003D32BC" w:rsidRDefault="003D32BC" w:rsidP="003D32BC">
            <w:pPr>
              <w:spacing w:after="200" w:line="276" w:lineRule="auto"/>
              <w:jc w:val="center"/>
              <w:rPr>
                <w:highlight w:val="yellow"/>
              </w:rPr>
            </w:pPr>
            <w:r w:rsidRPr="003D32BC">
              <w:t>Tranier &amp; Gautun unp.</w:t>
            </w:r>
          </w:p>
        </w:tc>
      </w:tr>
      <w:tr w:rsidR="003D32BC" w:rsidRPr="003D32BC" w14:paraId="3C25968F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4FFFE7F5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2524" w:type="dxa"/>
            <w:noWrap/>
            <w:hideMark/>
          </w:tcPr>
          <w:p w14:paraId="2772776D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072" w:type="dxa"/>
            <w:noWrap/>
            <w:hideMark/>
          </w:tcPr>
          <w:p w14:paraId="6D5C552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0A3BC117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316B55DD" w14:textId="32F5208C" w:rsidR="003D32BC" w:rsidRPr="003D32BC" w:rsidRDefault="003D32BC" w:rsidP="002B71EB">
            <w:pPr>
              <w:spacing w:after="200" w:line="276" w:lineRule="auto"/>
            </w:pPr>
            <w:r w:rsidRPr="003D32BC">
              <w:t xml:space="preserve">Ivory </w:t>
            </w:r>
            <w:r w:rsidR="002B71EB">
              <w:t>C</w:t>
            </w:r>
            <w:bookmarkStart w:id="0" w:name="_GoBack"/>
            <w:bookmarkEnd w:id="0"/>
            <w:r w:rsidRPr="003D32BC">
              <w:t>oast</w:t>
            </w:r>
          </w:p>
        </w:tc>
        <w:tc>
          <w:tcPr>
            <w:tcW w:w="1262" w:type="dxa"/>
            <w:noWrap/>
            <w:hideMark/>
          </w:tcPr>
          <w:p w14:paraId="7DC9D633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432B575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Adiopodoumé</w:t>
            </w:r>
          </w:p>
        </w:tc>
        <w:tc>
          <w:tcPr>
            <w:tcW w:w="1786" w:type="dxa"/>
            <w:noWrap/>
            <w:hideMark/>
          </w:tcPr>
          <w:p w14:paraId="70C2855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MNHN-ZM-MO 1979-430</w:t>
            </w:r>
          </w:p>
        </w:tc>
        <w:tc>
          <w:tcPr>
            <w:tcW w:w="1261" w:type="dxa"/>
            <w:noWrap/>
            <w:hideMark/>
          </w:tcPr>
          <w:p w14:paraId="7182212F" w14:textId="77777777" w:rsidR="003D32BC" w:rsidRPr="003D32BC" w:rsidRDefault="003D32BC" w:rsidP="003D32BC">
            <w:pPr>
              <w:spacing w:after="200" w:line="276" w:lineRule="auto"/>
              <w:jc w:val="center"/>
            </w:pPr>
            <w:r w:rsidRPr="003D32BC">
              <w:t>x</w:t>
            </w:r>
          </w:p>
        </w:tc>
        <w:tc>
          <w:tcPr>
            <w:tcW w:w="1574" w:type="dxa"/>
            <w:noWrap/>
            <w:hideMark/>
          </w:tcPr>
          <w:p w14:paraId="28400C53" w14:textId="77777777" w:rsidR="003D32BC" w:rsidRPr="003D32BC" w:rsidRDefault="003D32BC" w:rsidP="003D32BC">
            <w:pPr>
              <w:spacing w:after="200" w:line="276" w:lineRule="auto"/>
              <w:jc w:val="center"/>
              <w:rPr>
                <w:highlight w:val="yellow"/>
              </w:rPr>
            </w:pPr>
            <w:r w:rsidRPr="003D32BC">
              <w:t>Tranier &amp; Gautun unp.</w:t>
            </w:r>
          </w:p>
        </w:tc>
      </w:tr>
      <w:tr w:rsidR="003D32BC" w:rsidRPr="003D32BC" w14:paraId="19BF1AFE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090DAD9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28183</w:t>
            </w:r>
          </w:p>
        </w:tc>
        <w:tc>
          <w:tcPr>
            <w:tcW w:w="2524" w:type="dxa"/>
            <w:noWrap/>
            <w:hideMark/>
          </w:tcPr>
          <w:p w14:paraId="6CC931D3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DQ537333,</w:t>
            </w:r>
          </w:p>
          <w:p w14:paraId="7D895FCA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 Nicolas et al. 2008</w:t>
            </w:r>
          </w:p>
        </w:tc>
        <w:tc>
          <w:tcPr>
            <w:tcW w:w="1072" w:type="dxa"/>
            <w:noWrap/>
            <w:hideMark/>
          </w:tcPr>
          <w:p w14:paraId="1A2CB70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40775280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3CA4DE1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Kenya</w:t>
            </w:r>
          </w:p>
        </w:tc>
        <w:tc>
          <w:tcPr>
            <w:tcW w:w="1262" w:type="dxa"/>
            <w:noWrap/>
            <w:hideMark/>
          </w:tcPr>
          <w:p w14:paraId="1BE970F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 Aberdare Mts</w:t>
            </w:r>
          </w:p>
        </w:tc>
        <w:tc>
          <w:tcPr>
            <w:tcW w:w="1630" w:type="dxa"/>
            <w:noWrap/>
            <w:hideMark/>
          </w:tcPr>
          <w:p w14:paraId="659FDF0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Ruhuruwini</w:t>
            </w:r>
          </w:p>
        </w:tc>
        <w:tc>
          <w:tcPr>
            <w:tcW w:w="1786" w:type="dxa"/>
            <w:noWrap/>
            <w:hideMark/>
          </w:tcPr>
          <w:p w14:paraId="413B7F22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261" w:type="dxa"/>
            <w:noWrap/>
            <w:hideMark/>
          </w:tcPr>
          <w:p w14:paraId="22891DA9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01439BDD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25A96443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537B547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RW5312</w:t>
            </w:r>
          </w:p>
        </w:tc>
        <w:tc>
          <w:tcPr>
            <w:tcW w:w="2524" w:type="dxa"/>
            <w:noWrap/>
            <w:hideMark/>
          </w:tcPr>
          <w:p w14:paraId="3D646EE6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DQ537308, </w:t>
            </w:r>
          </w:p>
          <w:p w14:paraId="50FF53FB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Nicolas et al. 2008</w:t>
            </w:r>
          </w:p>
        </w:tc>
        <w:tc>
          <w:tcPr>
            <w:tcW w:w="1072" w:type="dxa"/>
            <w:noWrap/>
            <w:hideMark/>
          </w:tcPr>
          <w:p w14:paraId="6E45A9A2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0189A9CF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19442AB7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Rwanda</w:t>
            </w:r>
          </w:p>
        </w:tc>
        <w:tc>
          <w:tcPr>
            <w:tcW w:w="1262" w:type="dxa"/>
            <w:noWrap/>
            <w:hideMark/>
          </w:tcPr>
          <w:p w14:paraId="6727710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Kigali</w:t>
            </w:r>
          </w:p>
        </w:tc>
        <w:tc>
          <w:tcPr>
            <w:tcW w:w="1630" w:type="dxa"/>
            <w:noWrap/>
            <w:hideMark/>
          </w:tcPr>
          <w:p w14:paraId="6F27972E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786" w:type="dxa"/>
            <w:noWrap/>
            <w:hideMark/>
          </w:tcPr>
          <w:p w14:paraId="5CDFB772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261" w:type="dxa"/>
            <w:noWrap/>
            <w:hideMark/>
          </w:tcPr>
          <w:p w14:paraId="0D8D744C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06B33FF6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4640F269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6E78120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DJ095</w:t>
            </w:r>
          </w:p>
        </w:tc>
        <w:tc>
          <w:tcPr>
            <w:tcW w:w="2524" w:type="dxa"/>
            <w:noWrap/>
            <w:hideMark/>
          </w:tcPr>
          <w:p w14:paraId="0F58F037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EF144133, </w:t>
            </w:r>
          </w:p>
          <w:p w14:paraId="620414B7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Nicolas et al. 2008</w:t>
            </w:r>
          </w:p>
        </w:tc>
        <w:tc>
          <w:tcPr>
            <w:tcW w:w="1072" w:type="dxa"/>
            <w:noWrap/>
            <w:hideMark/>
          </w:tcPr>
          <w:p w14:paraId="519BAD2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5C4EE153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5927086A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DRC</w:t>
            </w:r>
          </w:p>
        </w:tc>
        <w:tc>
          <w:tcPr>
            <w:tcW w:w="1262" w:type="dxa"/>
            <w:noWrap/>
            <w:hideMark/>
          </w:tcPr>
          <w:p w14:paraId="497AAD7D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Djabir</w:t>
            </w:r>
          </w:p>
        </w:tc>
        <w:tc>
          <w:tcPr>
            <w:tcW w:w="1630" w:type="dxa"/>
            <w:noWrap/>
            <w:hideMark/>
          </w:tcPr>
          <w:p w14:paraId="025E6C3B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786" w:type="dxa"/>
            <w:noWrap/>
            <w:hideMark/>
          </w:tcPr>
          <w:p w14:paraId="7B6AC269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261" w:type="dxa"/>
            <w:noWrap/>
            <w:hideMark/>
          </w:tcPr>
          <w:p w14:paraId="49B13214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2DDB044E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40D59C8E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44A08A5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R16078</w:t>
            </w:r>
          </w:p>
        </w:tc>
        <w:tc>
          <w:tcPr>
            <w:tcW w:w="2524" w:type="dxa"/>
            <w:noWrap/>
            <w:hideMark/>
          </w:tcPr>
          <w:p w14:paraId="5DE7665F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DQ537264,</w:t>
            </w:r>
          </w:p>
          <w:p w14:paraId="114F2AA6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 Nicolas et al. 2008</w:t>
            </w:r>
          </w:p>
        </w:tc>
        <w:tc>
          <w:tcPr>
            <w:tcW w:w="1072" w:type="dxa"/>
            <w:noWrap/>
            <w:hideMark/>
          </w:tcPr>
          <w:p w14:paraId="2523D781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6B0F485A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4457926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Gabon</w:t>
            </w:r>
          </w:p>
        </w:tc>
        <w:tc>
          <w:tcPr>
            <w:tcW w:w="1262" w:type="dxa"/>
            <w:noWrap/>
            <w:hideMark/>
          </w:tcPr>
          <w:p w14:paraId="6E97DD2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Forêt des Abeilles</w:t>
            </w:r>
          </w:p>
        </w:tc>
        <w:tc>
          <w:tcPr>
            <w:tcW w:w="1630" w:type="dxa"/>
            <w:noWrap/>
            <w:hideMark/>
          </w:tcPr>
          <w:p w14:paraId="530CA877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786" w:type="dxa"/>
            <w:noWrap/>
            <w:hideMark/>
          </w:tcPr>
          <w:p w14:paraId="27A7C203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261" w:type="dxa"/>
            <w:noWrap/>
            <w:hideMark/>
          </w:tcPr>
          <w:p w14:paraId="69CAAC54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1F41F80C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4EBAC69E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5DE3D64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lastRenderedPageBreak/>
              <w:t>BE207</w:t>
            </w:r>
          </w:p>
        </w:tc>
        <w:tc>
          <w:tcPr>
            <w:tcW w:w="2524" w:type="dxa"/>
            <w:noWrap/>
            <w:hideMark/>
          </w:tcPr>
          <w:p w14:paraId="089FD103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EF144143,</w:t>
            </w:r>
          </w:p>
          <w:p w14:paraId="76221F8D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Nicolas et al. 2008</w:t>
            </w:r>
          </w:p>
        </w:tc>
        <w:tc>
          <w:tcPr>
            <w:tcW w:w="1072" w:type="dxa"/>
            <w:noWrap/>
            <w:hideMark/>
          </w:tcPr>
          <w:p w14:paraId="16215EA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1939253B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405605E0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Benin</w:t>
            </w:r>
          </w:p>
        </w:tc>
        <w:tc>
          <w:tcPr>
            <w:tcW w:w="1262" w:type="dxa"/>
            <w:noWrap/>
            <w:hideMark/>
          </w:tcPr>
          <w:p w14:paraId="3F2C3A1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Wannou</w:t>
            </w:r>
          </w:p>
        </w:tc>
        <w:tc>
          <w:tcPr>
            <w:tcW w:w="1630" w:type="dxa"/>
            <w:noWrap/>
            <w:hideMark/>
          </w:tcPr>
          <w:p w14:paraId="1EBE5F47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786" w:type="dxa"/>
            <w:noWrap/>
            <w:hideMark/>
          </w:tcPr>
          <w:p w14:paraId="0859DA1F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261" w:type="dxa"/>
            <w:noWrap/>
            <w:hideMark/>
          </w:tcPr>
          <w:p w14:paraId="7A119AFE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10740A46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72F193A0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6E62752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LEST1</w:t>
            </w:r>
          </w:p>
        </w:tc>
        <w:tc>
          <w:tcPr>
            <w:tcW w:w="2524" w:type="dxa"/>
            <w:noWrap/>
            <w:hideMark/>
          </w:tcPr>
          <w:p w14:paraId="523596F6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DQ537277,</w:t>
            </w:r>
          </w:p>
          <w:p w14:paraId="6CED38F3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Nicolas et al. 2008</w:t>
            </w:r>
          </w:p>
        </w:tc>
        <w:tc>
          <w:tcPr>
            <w:tcW w:w="1072" w:type="dxa"/>
            <w:noWrap/>
            <w:hideMark/>
          </w:tcPr>
          <w:p w14:paraId="63AEBD7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41A72305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43F757C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Nigeria</w:t>
            </w:r>
          </w:p>
        </w:tc>
        <w:tc>
          <w:tcPr>
            <w:tcW w:w="1262" w:type="dxa"/>
            <w:noWrap/>
            <w:hideMark/>
          </w:tcPr>
          <w:p w14:paraId="02EF226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Asejire</w:t>
            </w:r>
          </w:p>
        </w:tc>
        <w:tc>
          <w:tcPr>
            <w:tcW w:w="1630" w:type="dxa"/>
            <w:noWrap/>
            <w:hideMark/>
          </w:tcPr>
          <w:p w14:paraId="2B083465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786" w:type="dxa"/>
            <w:noWrap/>
            <w:hideMark/>
          </w:tcPr>
          <w:p w14:paraId="74CED225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261" w:type="dxa"/>
            <w:noWrap/>
            <w:hideMark/>
          </w:tcPr>
          <w:p w14:paraId="3D60C2EA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44224D05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3BCC5D9C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38B9670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VN1329</w:t>
            </w:r>
          </w:p>
        </w:tc>
        <w:tc>
          <w:tcPr>
            <w:tcW w:w="2524" w:type="dxa"/>
            <w:noWrap/>
            <w:hideMark/>
          </w:tcPr>
          <w:p w14:paraId="3BB21B6F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MT1920670*</w:t>
            </w:r>
          </w:p>
        </w:tc>
        <w:tc>
          <w:tcPr>
            <w:tcW w:w="1072" w:type="dxa"/>
            <w:noWrap/>
            <w:hideMark/>
          </w:tcPr>
          <w:p w14:paraId="3AD34B63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striatus</w:t>
            </w:r>
          </w:p>
        </w:tc>
        <w:tc>
          <w:tcPr>
            <w:tcW w:w="544" w:type="dxa"/>
          </w:tcPr>
          <w:p w14:paraId="56FFFB8A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3561D08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Guinea</w:t>
            </w:r>
          </w:p>
        </w:tc>
        <w:tc>
          <w:tcPr>
            <w:tcW w:w="1262" w:type="dxa"/>
            <w:noWrap/>
            <w:hideMark/>
          </w:tcPr>
          <w:p w14:paraId="0489740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Mont Yonon</w:t>
            </w:r>
          </w:p>
        </w:tc>
        <w:tc>
          <w:tcPr>
            <w:tcW w:w="1630" w:type="dxa"/>
            <w:noWrap/>
            <w:hideMark/>
          </w:tcPr>
          <w:p w14:paraId="2835181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Zogota</w:t>
            </w:r>
          </w:p>
        </w:tc>
        <w:tc>
          <w:tcPr>
            <w:tcW w:w="1786" w:type="dxa"/>
            <w:noWrap/>
            <w:hideMark/>
          </w:tcPr>
          <w:p w14:paraId="17EA2B9C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 xml:space="preserve">MNHN – ZM </w:t>
            </w:r>
          </w:p>
          <w:p w14:paraId="0D97BFD0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2013-231</w:t>
            </w:r>
          </w:p>
        </w:tc>
        <w:tc>
          <w:tcPr>
            <w:tcW w:w="1261" w:type="dxa"/>
            <w:noWrap/>
            <w:hideMark/>
          </w:tcPr>
          <w:p w14:paraId="11A654A0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35092B3C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34BDC18C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2A30081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FON6</w:t>
            </w:r>
          </w:p>
        </w:tc>
        <w:tc>
          <w:tcPr>
            <w:tcW w:w="2524" w:type="dxa"/>
            <w:noWrap/>
            <w:hideMark/>
          </w:tcPr>
          <w:p w14:paraId="0FB2E260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AF141207, </w:t>
            </w:r>
          </w:p>
          <w:p w14:paraId="5CA3410F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Ducroz 2001</w:t>
            </w:r>
          </w:p>
        </w:tc>
        <w:tc>
          <w:tcPr>
            <w:tcW w:w="1072" w:type="dxa"/>
            <w:noWrap/>
            <w:hideMark/>
          </w:tcPr>
          <w:p w14:paraId="7E03C18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zebra</w:t>
            </w:r>
          </w:p>
        </w:tc>
        <w:tc>
          <w:tcPr>
            <w:tcW w:w="544" w:type="dxa"/>
          </w:tcPr>
          <w:p w14:paraId="71243327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14CB5A94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Senegal</w:t>
            </w:r>
          </w:p>
        </w:tc>
        <w:tc>
          <w:tcPr>
            <w:tcW w:w="1262" w:type="dxa"/>
            <w:noWrap/>
            <w:hideMark/>
          </w:tcPr>
          <w:p w14:paraId="585E9989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4034F85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Fongolembi</w:t>
            </w:r>
          </w:p>
        </w:tc>
        <w:tc>
          <w:tcPr>
            <w:tcW w:w="1786" w:type="dxa"/>
            <w:noWrap/>
            <w:hideMark/>
          </w:tcPr>
          <w:p w14:paraId="4B27AD5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 </w:t>
            </w:r>
          </w:p>
        </w:tc>
        <w:tc>
          <w:tcPr>
            <w:tcW w:w="1261" w:type="dxa"/>
            <w:noWrap/>
            <w:hideMark/>
          </w:tcPr>
          <w:p w14:paraId="4C32DCD8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564F214F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23DDABD3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6EB6D646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C305</w:t>
            </w:r>
          </w:p>
        </w:tc>
        <w:tc>
          <w:tcPr>
            <w:tcW w:w="2524" w:type="dxa"/>
            <w:noWrap/>
            <w:hideMark/>
          </w:tcPr>
          <w:p w14:paraId="77472108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HM635851, </w:t>
            </w:r>
          </w:p>
          <w:p w14:paraId="7ECB156E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Dobigny et al. 2011</w:t>
            </w:r>
          </w:p>
        </w:tc>
        <w:tc>
          <w:tcPr>
            <w:tcW w:w="1072" w:type="dxa"/>
            <w:noWrap/>
            <w:hideMark/>
          </w:tcPr>
          <w:p w14:paraId="500221F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zebra</w:t>
            </w:r>
          </w:p>
        </w:tc>
        <w:tc>
          <w:tcPr>
            <w:tcW w:w="544" w:type="dxa"/>
          </w:tcPr>
          <w:p w14:paraId="7CDD9DB9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5CF8CDB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Cameroon</w:t>
            </w:r>
          </w:p>
        </w:tc>
        <w:tc>
          <w:tcPr>
            <w:tcW w:w="1262" w:type="dxa"/>
            <w:noWrap/>
            <w:hideMark/>
          </w:tcPr>
          <w:p w14:paraId="4FF9144A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218C2BCF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Gamnaga</w:t>
            </w:r>
          </w:p>
        </w:tc>
        <w:tc>
          <w:tcPr>
            <w:tcW w:w="1786" w:type="dxa"/>
            <w:noWrap/>
            <w:hideMark/>
          </w:tcPr>
          <w:p w14:paraId="19795E45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 </w:t>
            </w:r>
          </w:p>
        </w:tc>
        <w:tc>
          <w:tcPr>
            <w:tcW w:w="1261" w:type="dxa"/>
            <w:noWrap/>
            <w:hideMark/>
          </w:tcPr>
          <w:p w14:paraId="60224E23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1F1C8316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  <w:tr w:rsidR="003D32BC" w:rsidRPr="003D32BC" w14:paraId="73B43050" w14:textId="77777777" w:rsidTr="002B71EB">
        <w:trPr>
          <w:trHeight w:val="264"/>
        </w:trPr>
        <w:tc>
          <w:tcPr>
            <w:tcW w:w="1190" w:type="dxa"/>
            <w:noWrap/>
            <w:hideMark/>
          </w:tcPr>
          <w:p w14:paraId="0A15866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C130</w:t>
            </w:r>
          </w:p>
        </w:tc>
        <w:tc>
          <w:tcPr>
            <w:tcW w:w="2524" w:type="dxa"/>
            <w:noWrap/>
            <w:hideMark/>
          </w:tcPr>
          <w:p w14:paraId="76D22BEE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 xml:space="preserve">HM635852, </w:t>
            </w:r>
          </w:p>
          <w:p w14:paraId="77EC35BB" w14:textId="77777777" w:rsidR="003D32BC" w:rsidRPr="003D32BC" w:rsidRDefault="003D32BC" w:rsidP="003D32BC">
            <w:pPr>
              <w:spacing w:after="200" w:line="276" w:lineRule="auto"/>
              <w:rPr>
                <w:rFonts w:cstheme="minorHAnsi"/>
              </w:rPr>
            </w:pPr>
            <w:r w:rsidRPr="003D32BC">
              <w:rPr>
                <w:rFonts w:cstheme="minorHAnsi"/>
              </w:rPr>
              <w:t>Dobigny et al. 2011</w:t>
            </w:r>
          </w:p>
        </w:tc>
        <w:tc>
          <w:tcPr>
            <w:tcW w:w="1072" w:type="dxa"/>
            <w:noWrap/>
            <w:hideMark/>
          </w:tcPr>
          <w:p w14:paraId="3BD632E8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zebra</w:t>
            </w:r>
          </w:p>
        </w:tc>
        <w:tc>
          <w:tcPr>
            <w:tcW w:w="544" w:type="dxa"/>
          </w:tcPr>
          <w:p w14:paraId="236BBE62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157" w:type="dxa"/>
            <w:noWrap/>
            <w:hideMark/>
          </w:tcPr>
          <w:p w14:paraId="77736FBE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Cameroon</w:t>
            </w:r>
          </w:p>
        </w:tc>
        <w:tc>
          <w:tcPr>
            <w:tcW w:w="1262" w:type="dxa"/>
            <w:noWrap/>
            <w:hideMark/>
          </w:tcPr>
          <w:p w14:paraId="2292CA6E" w14:textId="77777777" w:rsidR="003D32BC" w:rsidRPr="003D32BC" w:rsidRDefault="003D32BC" w:rsidP="003D32BC">
            <w:pPr>
              <w:spacing w:after="200" w:line="276" w:lineRule="auto"/>
            </w:pPr>
          </w:p>
        </w:tc>
        <w:tc>
          <w:tcPr>
            <w:tcW w:w="1630" w:type="dxa"/>
            <w:noWrap/>
            <w:hideMark/>
          </w:tcPr>
          <w:p w14:paraId="746CA1EB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Kossa</w:t>
            </w:r>
          </w:p>
        </w:tc>
        <w:tc>
          <w:tcPr>
            <w:tcW w:w="1786" w:type="dxa"/>
            <w:noWrap/>
            <w:hideMark/>
          </w:tcPr>
          <w:p w14:paraId="068CAAE9" w14:textId="77777777" w:rsidR="003D32BC" w:rsidRPr="003D32BC" w:rsidRDefault="003D32BC" w:rsidP="003D32BC">
            <w:pPr>
              <w:spacing w:after="200" w:line="276" w:lineRule="auto"/>
            </w:pPr>
            <w:r w:rsidRPr="003D32BC">
              <w:t> </w:t>
            </w:r>
          </w:p>
        </w:tc>
        <w:tc>
          <w:tcPr>
            <w:tcW w:w="1261" w:type="dxa"/>
            <w:noWrap/>
            <w:hideMark/>
          </w:tcPr>
          <w:p w14:paraId="5D856DC1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  <w:tc>
          <w:tcPr>
            <w:tcW w:w="1574" w:type="dxa"/>
            <w:noWrap/>
            <w:hideMark/>
          </w:tcPr>
          <w:p w14:paraId="62D07F65" w14:textId="77777777" w:rsidR="003D32BC" w:rsidRPr="003D32BC" w:rsidRDefault="003D32BC" w:rsidP="003D32BC">
            <w:pPr>
              <w:spacing w:after="200" w:line="276" w:lineRule="auto"/>
              <w:jc w:val="center"/>
            </w:pPr>
          </w:p>
        </w:tc>
      </w:tr>
    </w:tbl>
    <w:p w14:paraId="72D1D3E2" w14:textId="77777777" w:rsidR="00587F31" w:rsidRDefault="00587F31" w:rsidP="00497274"/>
    <w:sectPr w:rsidR="00587F31" w:rsidSect="001B3E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DEE11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n COLIN">
    <w15:presenceInfo w15:providerId="Windows Live" w15:userId="42a2f7394daa8d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74"/>
    <w:rsid w:val="0002187F"/>
    <w:rsid w:val="0005758B"/>
    <w:rsid w:val="000D307E"/>
    <w:rsid w:val="000E00AB"/>
    <w:rsid w:val="0012061C"/>
    <w:rsid w:val="00120BBC"/>
    <w:rsid w:val="00162514"/>
    <w:rsid w:val="0019609B"/>
    <w:rsid w:val="001A4A8E"/>
    <w:rsid w:val="001B3E8A"/>
    <w:rsid w:val="001D02F4"/>
    <w:rsid w:val="001E55AB"/>
    <w:rsid w:val="00281EEF"/>
    <w:rsid w:val="00286C0F"/>
    <w:rsid w:val="002A07C6"/>
    <w:rsid w:val="002B71EB"/>
    <w:rsid w:val="002E2E35"/>
    <w:rsid w:val="003007E2"/>
    <w:rsid w:val="00301014"/>
    <w:rsid w:val="003549D3"/>
    <w:rsid w:val="003D32BC"/>
    <w:rsid w:val="003F3294"/>
    <w:rsid w:val="00416EE1"/>
    <w:rsid w:val="00434813"/>
    <w:rsid w:val="00497274"/>
    <w:rsid w:val="004B1069"/>
    <w:rsid w:val="004C6499"/>
    <w:rsid w:val="00500DDB"/>
    <w:rsid w:val="00501771"/>
    <w:rsid w:val="0051071B"/>
    <w:rsid w:val="0053284F"/>
    <w:rsid w:val="00587F31"/>
    <w:rsid w:val="005C0095"/>
    <w:rsid w:val="005D4B78"/>
    <w:rsid w:val="005F4B6F"/>
    <w:rsid w:val="006112B3"/>
    <w:rsid w:val="00626C01"/>
    <w:rsid w:val="00633CF4"/>
    <w:rsid w:val="006D3F29"/>
    <w:rsid w:val="00755F03"/>
    <w:rsid w:val="007911A5"/>
    <w:rsid w:val="00892F9C"/>
    <w:rsid w:val="008B6B32"/>
    <w:rsid w:val="008F2849"/>
    <w:rsid w:val="008F5B05"/>
    <w:rsid w:val="00905201"/>
    <w:rsid w:val="00911AD6"/>
    <w:rsid w:val="009237CE"/>
    <w:rsid w:val="009973C4"/>
    <w:rsid w:val="009A4CC1"/>
    <w:rsid w:val="009A6909"/>
    <w:rsid w:val="009B1BE8"/>
    <w:rsid w:val="009B5A17"/>
    <w:rsid w:val="009F49BD"/>
    <w:rsid w:val="00AC698D"/>
    <w:rsid w:val="00B60A31"/>
    <w:rsid w:val="00BD03BC"/>
    <w:rsid w:val="00BE62F0"/>
    <w:rsid w:val="00C41227"/>
    <w:rsid w:val="00C5152E"/>
    <w:rsid w:val="00C62A25"/>
    <w:rsid w:val="00C63A3F"/>
    <w:rsid w:val="00C77E9F"/>
    <w:rsid w:val="00CA5965"/>
    <w:rsid w:val="00D12457"/>
    <w:rsid w:val="00D276F9"/>
    <w:rsid w:val="00D676EF"/>
    <w:rsid w:val="00D74C9B"/>
    <w:rsid w:val="00D91CDF"/>
    <w:rsid w:val="00DF586E"/>
    <w:rsid w:val="00E70F23"/>
    <w:rsid w:val="00F0256B"/>
    <w:rsid w:val="00F82A50"/>
    <w:rsid w:val="00F84644"/>
    <w:rsid w:val="00F8524F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2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6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91CD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1CDF"/>
    <w:rPr>
      <w:color w:val="954F72"/>
      <w:u w:val="single"/>
    </w:rPr>
  </w:style>
  <w:style w:type="paragraph" w:customStyle="1" w:styleId="xl68">
    <w:name w:val="xl68"/>
    <w:basedOn w:val="Normln"/>
    <w:rsid w:val="00D91C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69">
    <w:name w:val="xl69"/>
    <w:basedOn w:val="Normln"/>
    <w:rsid w:val="00D91C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70">
    <w:name w:val="xl70"/>
    <w:basedOn w:val="Normln"/>
    <w:rsid w:val="00D91C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71">
    <w:name w:val="xl71"/>
    <w:basedOn w:val="Normln"/>
    <w:rsid w:val="00D91C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72">
    <w:name w:val="xl72"/>
    <w:basedOn w:val="Normln"/>
    <w:rsid w:val="00D91C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73">
    <w:name w:val="xl73"/>
    <w:basedOn w:val="Normln"/>
    <w:rsid w:val="00D91C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74">
    <w:name w:val="xl74"/>
    <w:basedOn w:val="Normln"/>
    <w:rsid w:val="00D91C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75">
    <w:name w:val="xl75"/>
    <w:basedOn w:val="Normln"/>
    <w:rsid w:val="00D91C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76">
    <w:name w:val="xl76"/>
    <w:basedOn w:val="Normln"/>
    <w:rsid w:val="00D91CD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77">
    <w:name w:val="xl77"/>
    <w:basedOn w:val="Normln"/>
    <w:rsid w:val="00D91CD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78">
    <w:name w:val="xl78"/>
    <w:basedOn w:val="Normln"/>
    <w:rsid w:val="00D9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79">
    <w:name w:val="xl79"/>
    <w:basedOn w:val="Normln"/>
    <w:rsid w:val="00D9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80">
    <w:name w:val="xl80"/>
    <w:basedOn w:val="Normln"/>
    <w:rsid w:val="00D91C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81">
    <w:name w:val="xl81"/>
    <w:basedOn w:val="Normln"/>
    <w:rsid w:val="00D91C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ln"/>
    <w:rsid w:val="00D91CD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3">
    <w:name w:val="xl83"/>
    <w:basedOn w:val="Normln"/>
    <w:rsid w:val="00D91CD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fr-FR"/>
    </w:rPr>
  </w:style>
  <w:style w:type="paragraph" w:customStyle="1" w:styleId="xl84">
    <w:name w:val="xl84"/>
    <w:basedOn w:val="Normln"/>
    <w:rsid w:val="00D91CD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85">
    <w:name w:val="xl85"/>
    <w:basedOn w:val="Normln"/>
    <w:rsid w:val="00D91C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86">
    <w:name w:val="xl86"/>
    <w:basedOn w:val="Normln"/>
    <w:rsid w:val="00D91C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87">
    <w:name w:val="xl87"/>
    <w:basedOn w:val="Normln"/>
    <w:rsid w:val="00D91C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88">
    <w:name w:val="xl88"/>
    <w:basedOn w:val="Normln"/>
    <w:rsid w:val="00D91C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89">
    <w:name w:val="xl89"/>
    <w:basedOn w:val="Normln"/>
    <w:rsid w:val="00D91C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90">
    <w:name w:val="xl90"/>
    <w:basedOn w:val="Normln"/>
    <w:rsid w:val="00D9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1">
    <w:name w:val="xl91"/>
    <w:basedOn w:val="Normln"/>
    <w:rsid w:val="00D91C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2">
    <w:name w:val="xl92"/>
    <w:basedOn w:val="Normln"/>
    <w:rsid w:val="00D91CD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93">
    <w:name w:val="xl93"/>
    <w:basedOn w:val="Normln"/>
    <w:rsid w:val="00D91C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94">
    <w:name w:val="xl94"/>
    <w:basedOn w:val="Normln"/>
    <w:rsid w:val="00D91C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95">
    <w:name w:val="xl95"/>
    <w:basedOn w:val="Normln"/>
    <w:rsid w:val="00D9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96">
    <w:name w:val="xl96"/>
    <w:basedOn w:val="Normln"/>
    <w:rsid w:val="00D9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97">
    <w:name w:val="xl97"/>
    <w:basedOn w:val="Normln"/>
    <w:rsid w:val="00D91CD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fr-FR"/>
    </w:rPr>
  </w:style>
  <w:style w:type="paragraph" w:customStyle="1" w:styleId="xl98">
    <w:name w:val="xl98"/>
    <w:basedOn w:val="Normln"/>
    <w:rsid w:val="00D91CD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99">
    <w:name w:val="xl99"/>
    <w:basedOn w:val="Normln"/>
    <w:rsid w:val="00D91C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100">
    <w:name w:val="xl100"/>
    <w:basedOn w:val="Normln"/>
    <w:rsid w:val="00D9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101">
    <w:name w:val="xl101"/>
    <w:basedOn w:val="Normln"/>
    <w:rsid w:val="00D91C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6112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2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2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2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2B3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3D3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D32BC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6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91CD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1CDF"/>
    <w:rPr>
      <w:color w:val="954F72"/>
      <w:u w:val="single"/>
    </w:rPr>
  </w:style>
  <w:style w:type="paragraph" w:customStyle="1" w:styleId="xl68">
    <w:name w:val="xl68"/>
    <w:basedOn w:val="Normln"/>
    <w:rsid w:val="00D91C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69">
    <w:name w:val="xl69"/>
    <w:basedOn w:val="Normln"/>
    <w:rsid w:val="00D91C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70">
    <w:name w:val="xl70"/>
    <w:basedOn w:val="Normln"/>
    <w:rsid w:val="00D91C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71">
    <w:name w:val="xl71"/>
    <w:basedOn w:val="Normln"/>
    <w:rsid w:val="00D91C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72">
    <w:name w:val="xl72"/>
    <w:basedOn w:val="Normln"/>
    <w:rsid w:val="00D91C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73">
    <w:name w:val="xl73"/>
    <w:basedOn w:val="Normln"/>
    <w:rsid w:val="00D91C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74">
    <w:name w:val="xl74"/>
    <w:basedOn w:val="Normln"/>
    <w:rsid w:val="00D91C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75">
    <w:name w:val="xl75"/>
    <w:basedOn w:val="Normln"/>
    <w:rsid w:val="00D91C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76">
    <w:name w:val="xl76"/>
    <w:basedOn w:val="Normln"/>
    <w:rsid w:val="00D91CD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77">
    <w:name w:val="xl77"/>
    <w:basedOn w:val="Normln"/>
    <w:rsid w:val="00D91CD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78">
    <w:name w:val="xl78"/>
    <w:basedOn w:val="Normln"/>
    <w:rsid w:val="00D9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79">
    <w:name w:val="xl79"/>
    <w:basedOn w:val="Normln"/>
    <w:rsid w:val="00D9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80">
    <w:name w:val="xl80"/>
    <w:basedOn w:val="Normln"/>
    <w:rsid w:val="00D91C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81">
    <w:name w:val="xl81"/>
    <w:basedOn w:val="Normln"/>
    <w:rsid w:val="00D91C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ln"/>
    <w:rsid w:val="00D91CD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3">
    <w:name w:val="xl83"/>
    <w:basedOn w:val="Normln"/>
    <w:rsid w:val="00D91CD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fr-FR"/>
    </w:rPr>
  </w:style>
  <w:style w:type="paragraph" w:customStyle="1" w:styleId="xl84">
    <w:name w:val="xl84"/>
    <w:basedOn w:val="Normln"/>
    <w:rsid w:val="00D91CD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85">
    <w:name w:val="xl85"/>
    <w:basedOn w:val="Normln"/>
    <w:rsid w:val="00D91C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86">
    <w:name w:val="xl86"/>
    <w:basedOn w:val="Normln"/>
    <w:rsid w:val="00D91C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87">
    <w:name w:val="xl87"/>
    <w:basedOn w:val="Normln"/>
    <w:rsid w:val="00D91C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88">
    <w:name w:val="xl88"/>
    <w:basedOn w:val="Normln"/>
    <w:rsid w:val="00D91C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89">
    <w:name w:val="xl89"/>
    <w:basedOn w:val="Normln"/>
    <w:rsid w:val="00D91C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90">
    <w:name w:val="xl90"/>
    <w:basedOn w:val="Normln"/>
    <w:rsid w:val="00D9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1">
    <w:name w:val="xl91"/>
    <w:basedOn w:val="Normln"/>
    <w:rsid w:val="00D91C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2">
    <w:name w:val="xl92"/>
    <w:basedOn w:val="Normln"/>
    <w:rsid w:val="00D91CD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93">
    <w:name w:val="xl93"/>
    <w:basedOn w:val="Normln"/>
    <w:rsid w:val="00D91C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94">
    <w:name w:val="xl94"/>
    <w:basedOn w:val="Normln"/>
    <w:rsid w:val="00D91C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95">
    <w:name w:val="xl95"/>
    <w:basedOn w:val="Normln"/>
    <w:rsid w:val="00D9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96">
    <w:name w:val="xl96"/>
    <w:basedOn w:val="Normln"/>
    <w:rsid w:val="00D9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97">
    <w:name w:val="xl97"/>
    <w:basedOn w:val="Normln"/>
    <w:rsid w:val="00D91CD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fr-FR"/>
    </w:rPr>
  </w:style>
  <w:style w:type="paragraph" w:customStyle="1" w:styleId="xl98">
    <w:name w:val="xl98"/>
    <w:basedOn w:val="Normln"/>
    <w:rsid w:val="00D91CD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99">
    <w:name w:val="xl99"/>
    <w:basedOn w:val="Normln"/>
    <w:rsid w:val="00D91C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100">
    <w:name w:val="xl100"/>
    <w:basedOn w:val="Normln"/>
    <w:rsid w:val="00D9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101">
    <w:name w:val="xl101"/>
    <w:basedOn w:val="Normln"/>
    <w:rsid w:val="00D91C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6112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2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2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2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2B3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3D3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D32B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lhelper.mnhn.fr/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993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glosova</cp:lastModifiedBy>
  <cp:revision>7</cp:revision>
  <dcterms:created xsi:type="dcterms:W3CDTF">2020-04-03T12:13:00Z</dcterms:created>
  <dcterms:modified xsi:type="dcterms:W3CDTF">2020-04-21T07:03:00Z</dcterms:modified>
</cp:coreProperties>
</file>