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80025" w14:textId="77777777" w:rsidR="00F02AE9" w:rsidRDefault="00F02AE9" w:rsidP="00F36E77">
      <w:pPr>
        <w:suppressAutoHyphens/>
        <w:spacing w:after="0" w:line="240" w:lineRule="auto"/>
        <w:jc w:val="both"/>
        <w:rPr>
          <w:b/>
          <w:bCs/>
          <w:sz w:val="28"/>
          <w:szCs w:val="23"/>
        </w:rPr>
      </w:pPr>
    </w:p>
    <w:p w14:paraId="1DD95DD2" w14:textId="232F9FF3" w:rsidR="002C31E4" w:rsidRPr="002C31E4" w:rsidRDefault="002C31E4" w:rsidP="00F36E77">
      <w:pPr>
        <w:suppressAutoHyphens/>
        <w:spacing w:after="0" w:line="240" w:lineRule="auto"/>
        <w:jc w:val="both"/>
        <w:rPr>
          <w:rFonts w:ascii="Arial" w:hAnsi="Arial" w:cs="Arial"/>
          <w:sz w:val="20"/>
        </w:rPr>
      </w:pPr>
      <w:r w:rsidRPr="002C31E4">
        <w:rPr>
          <w:rFonts w:ascii="Arial" w:hAnsi="Arial" w:cs="Arial"/>
          <w:sz w:val="20"/>
        </w:rPr>
        <w:t>Ústav biologie obratlovců AV ČR</w:t>
      </w:r>
    </w:p>
    <w:p w14:paraId="36F0FFB5" w14:textId="77777777" w:rsidR="002C31E4" w:rsidRPr="002C31E4" w:rsidRDefault="002C31E4" w:rsidP="00F36E77">
      <w:pPr>
        <w:suppressAutoHyphens/>
        <w:spacing w:after="0" w:line="240" w:lineRule="auto"/>
        <w:jc w:val="both"/>
        <w:rPr>
          <w:rFonts w:ascii="Arial" w:hAnsi="Arial" w:cs="Arial"/>
          <w:sz w:val="20"/>
        </w:rPr>
      </w:pPr>
      <w:r w:rsidRPr="002C31E4">
        <w:rPr>
          <w:rFonts w:ascii="Arial" w:hAnsi="Arial" w:cs="Arial"/>
          <w:sz w:val="20"/>
        </w:rPr>
        <w:t>Květná 170/8, Brno 603 00</w:t>
      </w:r>
    </w:p>
    <w:p w14:paraId="568E81FE" w14:textId="77777777" w:rsidR="002C31E4" w:rsidRPr="002C31E4" w:rsidRDefault="002C31E4" w:rsidP="00F36E77">
      <w:pPr>
        <w:suppressAutoHyphens/>
        <w:spacing w:after="0" w:line="240" w:lineRule="auto"/>
        <w:jc w:val="both"/>
        <w:rPr>
          <w:rFonts w:ascii="Arial" w:hAnsi="Arial" w:cs="Arial"/>
          <w:sz w:val="20"/>
        </w:rPr>
      </w:pPr>
      <w:r w:rsidRPr="002C31E4">
        <w:rPr>
          <w:rFonts w:ascii="Arial" w:hAnsi="Arial" w:cs="Arial"/>
          <w:sz w:val="20"/>
        </w:rPr>
        <w:t>www.ivb.cz</w:t>
      </w:r>
    </w:p>
    <w:p w14:paraId="5C3E5795" w14:textId="77777777" w:rsidR="00241269" w:rsidRDefault="00241269" w:rsidP="00F36E77">
      <w:pPr>
        <w:jc w:val="both"/>
        <w:rPr>
          <w:rStyle w:val="Siln"/>
          <w:bCs w:val="0"/>
          <w:color w:val="538135" w:themeColor="accent6" w:themeShade="BF"/>
          <w:sz w:val="28"/>
        </w:rPr>
      </w:pPr>
    </w:p>
    <w:p w14:paraId="3BE06D58" w14:textId="3417AB15" w:rsidR="00723B46" w:rsidRPr="00723B46" w:rsidRDefault="00723B46" w:rsidP="00F36E77">
      <w:pPr>
        <w:jc w:val="both"/>
        <w:rPr>
          <w:rStyle w:val="Siln"/>
          <w:color w:val="538135" w:themeColor="accent6" w:themeShade="BF"/>
          <w:sz w:val="32"/>
        </w:rPr>
      </w:pPr>
      <w:r w:rsidRPr="00723B46">
        <w:rPr>
          <w:rStyle w:val="Siln"/>
          <w:color w:val="538135" w:themeColor="accent6" w:themeShade="BF"/>
          <w:sz w:val="32"/>
        </w:rPr>
        <w:t>Partnerství pro budoucnost: Čeští vědci pomáhají rozvíjet vědeck</w:t>
      </w:r>
      <w:r w:rsidR="00D52A4E">
        <w:rPr>
          <w:rStyle w:val="Siln"/>
          <w:color w:val="538135" w:themeColor="accent6" w:themeShade="BF"/>
          <w:sz w:val="32"/>
        </w:rPr>
        <w:t>é</w:t>
      </w:r>
      <w:r w:rsidRPr="00723B46">
        <w:rPr>
          <w:rStyle w:val="Siln"/>
          <w:color w:val="538135" w:themeColor="accent6" w:themeShade="BF"/>
          <w:sz w:val="32"/>
        </w:rPr>
        <w:t xml:space="preserve"> kapacit</w:t>
      </w:r>
      <w:r w:rsidR="00D52A4E">
        <w:rPr>
          <w:rStyle w:val="Siln"/>
          <w:color w:val="538135" w:themeColor="accent6" w:themeShade="BF"/>
          <w:sz w:val="32"/>
        </w:rPr>
        <w:t>y</w:t>
      </w:r>
      <w:r w:rsidRPr="00723B46">
        <w:rPr>
          <w:rStyle w:val="Siln"/>
          <w:color w:val="538135" w:themeColor="accent6" w:themeShade="BF"/>
          <w:sz w:val="32"/>
        </w:rPr>
        <w:t xml:space="preserve"> ve Středoafrické republice</w:t>
      </w:r>
    </w:p>
    <w:p w14:paraId="51B6C5B6" w14:textId="3CC18B27" w:rsidR="00BF085A" w:rsidRDefault="007A5982" w:rsidP="00723B46">
      <w:pPr>
        <w:jc w:val="right"/>
        <w:rPr>
          <w:rFonts w:ascii="Arial" w:eastAsia="Times New Roman" w:hAnsi="Arial" w:cs="Arial"/>
          <w:bCs/>
          <w:i/>
          <w:sz w:val="20"/>
          <w:szCs w:val="20"/>
        </w:rPr>
      </w:pPr>
      <w:r w:rsidRPr="00241269">
        <w:rPr>
          <w:rFonts w:eastAsia="Times New Roman" w:cstheme="minorHAnsi"/>
          <w:bCs/>
          <w:i/>
        </w:rPr>
        <w:t xml:space="preserve"> </w:t>
      </w:r>
      <w:r w:rsidR="00723B46">
        <w:rPr>
          <w:rFonts w:eastAsia="Times New Roman" w:cstheme="minorHAnsi"/>
          <w:bCs/>
          <w:i/>
        </w:rPr>
        <w:t xml:space="preserve">Brno, </w:t>
      </w:r>
      <w:r w:rsidR="008E37A6">
        <w:rPr>
          <w:rFonts w:ascii="Arial" w:eastAsia="Times New Roman" w:hAnsi="Arial" w:cs="Arial"/>
          <w:bCs/>
          <w:i/>
          <w:sz w:val="20"/>
          <w:szCs w:val="20"/>
        </w:rPr>
        <w:t>31</w:t>
      </w:r>
      <w:r w:rsidR="00BF085A" w:rsidRPr="00D65B32">
        <w:rPr>
          <w:rFonts w:ascii="Arial" w:eastAsia="Times New Roman" w:hAnsi="Arial" w:cs="Arial"/>
          <w:bCs/>
          <w:i/>
          <w:sz w:val="20"/>
          <w:szCs w:val="20"/>
        </w:rPr>
        <w:t xml:space="preserve">. </w:t>
      </w:r>
      <w:r w:rsidR="00D52A4E">
        <w:rPr>
          <w:rFonts w:ascii="Arial" w:eastAsia="Times New Roman" w:hAnsi="Arial" w:cs="Arial"/>
          <w:bCs/>
          <w:i/>
          <w:sz w:val="20"/>
          <w:szCs w:val="20"/>
        </w:rPr>
        <w:t>srpna</w:t>
      </w:r>
      <w:r w:rsidR="00BF085A" w:rsidRPr="00D65B32">
        <w:rPr>
          <w:rFonts w:ascii="Arial" w:eastAsia="Times New Roman" w:hAnsi="Arial" w:cs="Arial"/>
          <w:bCs/>
          <w:i/>
          <w:sz w:val="20"/>
          <w:szCs w:val="20"/>
        </w:rPr>
        <w:t xml:space="preserve"> 2026</w:t>
      </w:r>
    </w:p>
    <w:p w14:paraId="0EFFEC33" w14:textId="2A0B4353" w:rsidR="00981167" w:rsidRPr="00981167" w:rsidRDefault="00981167" w:rsidP="00981167">
      <w:pPr>
        <w:pStyle w:val="Textkomente"/>
        <w:rPr>
          <w:b/>
          <w:color w:val="538135" w:themeColor="accent6" w:themeShade="BF"/>
          <w:sz w:val="22"/>
          <w:szCs w:val="22"/>
        </w:rPr>
      </w:pPr>
      <w:r w:rsidRPr="00981167">
        <w:rPr>
          <w:b/>
          <w:color w:val="538135" w:themeColor="accent6" w:themeShade="BF"/>
          <w:sz w:val="22"/>
          <w:szCs w:val="22"/>
        </w:rPr>
        <w:t>České instituce pomáhají mladým vědcům ze Středoafrické republiky získávat praktické výzkumné zkušenosti, osvojovat si moderní vědecké metody a rozvíjet mezinárodní spolupráci. Partnerství Ústavu biologie obratlovců AV ČR, České zemědělské univerzity v Praze, Univerzity Karlovy a Univerzity v Bangui propojuje výzkum se vzděláváním prostřednictvím workshopů, studentských výměn a terénních stáží. Vedle společného výzkumu tak české a středoafrické instituce dlouhodobě podporují také rozvoj místních odborníků, vzájemné sdílení znalostí a výchovu nové generace vědců</w:t>
      </w:r>
      <w:r>
        <w:rPr>
          <w:b/>
          <w:color w:val="538135" w:themeColor="accent6" w:themeShade="BF"/>
          <w:sz w:val="22"/>
          <w:szCs w:val="22"/>
        </w:rPr>
        <w:t>.</w:t>
      </w:r>
      <w:r w:rsidRPr="00981167">
        <w:rPr>
          <w:b/>
          <w:color w:val="538135" w:themeColor="accent6" w:themeShade="BF"/>
          <w:sz w:val="22"/>
          <w:szCs w:val="22"/>
        </w:rPr>
        <w:t xml:space="preserve"> </w:t>
      </w:r>
    </w:p>
    <w:p w14:paraId="616A1DC2" w14:textId="71542E86" w:rsidR="00D52A4E" w:rsidRDefault="00D52A4E" w:rsidP="00723B46">
      <w:pPr>
        <w:pStyle w:val="Podnadpis"/>
        <w:rPr>
          <w:color w:val="538135" w:themeColor="accent6" w:themeShade="BF"/>
        </w:rPr>
      </w:pPr>
      <w:r w:rsidRPr="00723B46">
        <w:rPr>
          <w:rFonts w:cstheme="minorHAnsi"/>
          <w:b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807C2" wp14:editId="5A13B88A">
                <wp:simplePos x="0" y="0"/>
                <wp:positionH relativeFrom="margin">
                  <wp:posOffset>-19050</wp:posOffset>
                </wp:positionH>
                <wp:positionV relativeFrom="paragraph">
                  <wp:posOffset>14605</wp:posOffset>
                </wp:positionV>
                <wp:extent cx="2505075" cy="0"/>
                <wp:effectExtent l="0" t="19050" r="2857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ei="http://schemas.microsoft.com/office/word/2026/wordml/cei">
            <w:pict>
              <v:line w14:anchorId="6BF94927" id="Přímá spojnice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1.15pt" to="195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" strokecolor="#70ad47 [3209]" strokeweight="2.25pt">
                <v:stroke joinstyle="miter"/>
                <w10:wrap anchorx="margin"/>
              </v:line>
            </w:pict>
          </mc:Fallback>
        </mc:AlternateContent>
      </w:r>
    </w:p>
    <w:p w14:paraId="75AC844C" w14:textId="3F5F9F2C" w:rsidR="00723B46" w:rsidRPr="00723B46" w:rsidRDefault="00723B46" w:rsidP="00723B46">
      <w:pPr>
        <w:pStyle w:val="Podnadpis"/>
        <w:rPr>
          <w:color w:val="538135" w:themeColor="accent6" w:themeShade="BF"/>
        </w:rPr>
      </w:pPr>
      <w:r w:rsidRPr="00723B46">
        <w:rPr>
          <w:color w:val="538135" w:themeColor="accent6" w:themeShade="BF"/>
        </w:rPr>
        <w:t xml:space="preserve">Proč je </w:t>
      </w:r>
      <w:r w:rsidR="00D52A4E">
        <w:rPr>
          <w:color w:val="538135" w:themeColor="accent6" w:themeShade="BF"/>
        </w:rPr>
        <w:t>rozvoj</w:t>
      </w:r>
      <w:r w:rsidRPr="00723B46">
        <w:rPr>
          <w:color w:val="538135" w:themeColor="accent6" w:themeShade="BF"/>
        </w:rPr>
        <w:t xml:space="preserve"> vědeckých kapacit důležit</w:t>
      </w:r>
      <w:r w:rsidR="00D52A4E">
        <w:rPr>
          <w:color w:val="538135" w:themeColor="accent6" w:themeShade="BF"/>
        </w:rPr>
        <w:t>ý</w:t>
      </w:r>
    </w:p>
    <w:p w14:paraId="57EADA2A" w14:textId="338C6AA1" w:rsidR="00723B46" w:rsidRPr="00723B46" w:rsidRDefault="00EA4B27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EA4B27">
        <w:rPr>
          <w:rFonts w:asciiTheme="minorHAnsi" w:hAnsiTheme="minorHAnsi" w:cstheme="minorHAnsi"/>
          <w:sz w:val="22"/>
          <w:szCs w:val="22"/>
          <w:lang w:val="cs-CZ"/>
        </w:rPr>
        <w:t>Středoafrická republika se vyznačuje mimořádně bohatou biodiverzitou a nacházejí se zde některé z nejcennějších tropických lesů Afriky.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>Desítky let politické nestability, nedostatečné investice do vysokoškolského vzdělávání a výzkumné infrastruktury i omezený přístup k moderním vědeckým metodám však významně ztížily rozvoj místní vědecké komunity.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23B46" w:rsidRPr="00FF0B66">
        <w:rPr>
          <w:rFonts w:asciiTheme="minorHAnsi" w:hAnsiTheme="minorHAnsi" w:cstheme="minorHAnsi"/>
          <w:sz w:val="22"/>
          <w:szCs w:val="22"/>
          <w:lang w:val="cs-CZ"/>
        </w:rPr>
        <w:t xml:space="preserve">Zároveň země čelí řadě </w:t>
      </w:r>
      <w:r w:rsidR="00325CB8">
        <w:rPr>
          <w:rFonts w:asciiTheme="minorHAnsi" w:hAnsiTheme="minorHAnsi" w:cstheme="minorHAnsi"/>
          <w:sz w:val="22"/>
          <w:szCs w:val="22"/>
          <w:lang w:val="cs-CZ"/>
        </w:rPr>
        <w:t>složitých</w:t>
      </w:r>
      <w:r w:rsidR="00FF0B66" w:rsidRPr="00FF0B6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325CB8">
        <w:rPr>
          <w:rFonts w:asciiTheme="minorHAnsi" w:hAnsiTheme="minorHAnsi" w:cstheme="minorHAnsi"/>
          <w:sz w:val="22"/>
          <w:szCs w:val="22"/>
          <w:lang w:val="cs-CZ"/>
        </w:rPr>
        <w:t>výzev</w:t>
      </w:r>
      <w:r w:rsidR="00FF0B66" w:rsidRPr="00FF0B6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325CB8">
        <w:rPr>
          <w:rFonts w:asciiTheme="minorHAnsi" w:hAnsiTheme="minorHAnsi" w:cstheme="minorHAnsi"/>
          <w:sz w:val="22"/>
          <w:szCs w:val="22"/>
          <w:lang w:val="cs-CZ"/>
        </w:rPr>
        <w:t>spojených</w:t>
      </w:r>
      <w:r w:rsidR="00FF0B66" w:rsidRPr="00FF0B66">
        <w:rPr>
          <w:rFonts w:asciiTheme="minorHAnsi" w:hAnsiTheme="minorHAnsi" w:cstheme="minorHAnsi"/>
          <w:sz w:val="22"/>
          <w:szCs w:val="22"/>
          <w:lang w:val="cs-CZ"/>
        </w:rPr>
        <w:t xml:space="preserve"> s ochranou biodiverzity, nově se objevujícími infekčními onemocněními, udržitelným hospodařením s přírodními zdroji a ochranou zdraví obyvatel</w:t>
      </w:r>
      <w:r w:rsidR="00723B46" w:rsidRPr="00FF0B66">
        <w:rPr>
          <w:rFonts w:asciiTheme="minorHAnsi" w:hAnsiTheme="minorHAnsi" w:cstheme="minorHAnsi"/>
          <w:sz w:val="22"/>
          <w:szCs w:val="22"/>
          <w:lang w:val="cs-CZ"/>
        </w:rPr>
        <w:t>.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Řešení těchto problémů vyžaduje nejen mezinárodní vědeckou spolupráci, ale </w:t>
      </w:r>
      <w:r w:rsidR="00D52A4E">
        <w:rPr>
          <w:rFonts w:asciiTheme="minorHAnsi" w:hAnsiTheme="minorHAnsi" w:cstheme="minorHAnsi"/>
          <w:sz w:val="22"/>
          <w:szCs w:val="22"/>
          <w:lang w:val="cs-CZ"/>
        </w:rPr>
        <w:t>především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silnou komunitu místních odborníků schopných samostatně provádět výzkum, </w:t>
      </w:r>
      <w:r w:rsidRPr="00EA4B27">
        <w:rPr>
          <w:rFonts w:asciiTheme="minorHAnsi" w:hAnsiTheme="minorHAnsi" w:cstheme="minorHAnsi"/>
          <w:sz w:val="22"/>
          <w:szCs w:val="22"/>
          <w:lang w:val="cs-CZ"/>
        </w:rPr>
        <w:t>poskytovat vědecké podklady pro kvalifikované rozhodování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>a reagovat na budoucí environmentální i zdravotní hrozby.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Budování vědeckých kapacit proto představuje mnohem více než jen vzdělávání. Je dlouhodobou investicí do vědecké soběstačnosti, udržitelné ochrany přírody a </w:t>
      </w:r>
      <w:r w:rsidRPr="00EA4B27">
        <w:rPr>
          <w:rFonts w:asciiTheme="minorHAnsi" w:hAnsiTheme="minorHAnsi" w:cstheme="minorHAnsi"/>
          <w:sz w:val="22"/>
          <w:szCs w:val="22"/>
          <w:lang w:val="cs-CZ"/>
        </w:rPr>
        <w:t>uplatňování přístupu One Health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, který propojuje zdraví lidí, zvířat a životního prostředí napříč celou 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 xml:space="preserve">oblastí </w:t>
      </w:r>
      <w:r w:rsidR="00723B46" w:rsidRPr="005315B0">
        <w:rPr>
          <w:rFonts w:asciiTheme="minorHAnsi" w:hAnsiTheme="minorHAnsi" w:cstheme="minorHAnsi"/>
          <w:sz w:val="22"/>
          <w:szCs w:val="22"/>
          <w:lang w:val="cs-CZ"/>
        </w:rPr>
        <w:t>střední Afrik</w:t>
      </w:r>
      <w:r w:rsidR="006703BE" w:rsidRPr="005315B0">
        <w:rPr>
          <w:rFonts w:asciiTheme="minorHAnsi" w:hAnsiTheme="minorHAnsi" w:cstheme="minorHAnsi"/>
          <w:sz w:val="22"/>
          <w:szCs w:val="22"/>
          <w:lang w:val="cs-CZ"/>
        </w:rPr>
        <w:t>y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77846405" w14:textId="758C7C58" w:rsidR="00D52A4E" w:rsidRPr="00723B46" w:rsidRDefault="00583C2A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583C2A">
        <w:rPr>
          <w:rFonts w:asciiTheme="minorHAnsi" w:hAnsiTheme="minorHAnsi" w:cstheme="minorHAnsi"/>
          <w:sz w:val="22"/>
          <w:szCs w:val="22"/>
          <w:lang w:val="cs-CZ"/>
        </w:rPr>
        <w:t>Spolupráce na rozvoji vědeckých kapacit ve Středoafrické republice se opírá o dvě dlouhodobá partnerství s Univerzitou v Bangui – s Ústavem biologie obratlovců AV ČR (ÚBO AV ČR) a s Fakultou tropického zemědělství České zemědělské univerzity v Praze (ČZU)</w:t>
      </w:r>
      <w:r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583C2A">
        <w:rPr>
          <w:rFonts w:asciiTheme="minorHAnsi" w:hAnsiTheme="minorHAnsi" w:cstheme="minorHAnsi"/>
          <w:sz w:val="22"/>
          <w:szCs w:val="22"/>
          <w:lang w:val="cs-CZ"/>
        </w:rPr>
        <w:t xml:space="preserve"> Partnerské instituce společně podporují 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>rozvoj vědeckých kapacit ve Středoafrické republice prostřednictvím intenzivních školení, studentských výměnných pobytů a praktických výzkumných stáží.</w:t>
      </w:r>
    </w:p>
    <w:p w14:paraId="5C2465DC" w14:textId="77777777" w:rsidR="00723B46" w:rsidRPr="00723B46" w:rsidRDefault="00723B46" w:rsidP="00723B46">
      <w:pPr>
        <w:pStyle w:val="Podnadpis"/>
        <w:rPr>
          <w:color w:val="538135" w:themeColor="accent6" w:themeShade="BF"/>
        </w:rPr>
      </w:pPr>
      <w:r w:rsidRPr="00723B46">
        <w:rPr>
          <w:color w:val="538135" w:themeColor="accent6" w:themeShade="BF"/>
        </w:rPr>
        <w:t>Workshopy zaměřené na sdílení odborných dovedností</w:t>
      </w:r>
    </w:p>
    <w:p w14:paraId="7B649677" w14:textId="3DA67910" w:rsidR="00723B46" w:rsidRPr="00723B46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V květnu 2026 uspořádali vědci z </w:t>
      </w:r>
      <w:r w:rsidR="000B6D03">
        <w:rPr>
          <w:rFonts w:asciiTheme="minorHAnsi" w:hAnsiTheme="minorHAnsi" w:cstheme="minorHAnsi"/>
          <w:sz w:val="22"/>
          <w:szCs w:val="22"/>
          <w:lang w:val="cs-CZ"/>
        </w:rPr>
        <w:t>ÚBO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AV ČR na Přírodovědecké fakultě Univerzity v Bangui třídenní workshop </w:t>
      </w:r>
      <w:proofErr w:type="spellStart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Research</w:t>
      </w:r>
      <w:proofErr w:type="spellEnd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 </w:t>
      </w:r>
      <w:proofErr w:type="spellStart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Tools</w:t>
      </w:r>
      <w:proofErr w:type="spellEnd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 in </w:t>
      </w:r>
      <w:proofErr w:type="spellStart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Wildlife</w:t>
      </w:r>
      <w:proofErr w:type="spellEnd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 Biology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(Výzkumné metody v biologii volně žijících živočichů). Workshopu se zúčastnili studenti bakalářských programů Biologie živočichů a Biochemie i studenti navazujících magisterských programů zaměřených na ekologii zdraví, parazitologii, entomologii, virologii a mikrobiologii.</w:t>
      </w:r>
    </w:p>
    <w:p w14:paraId="151CF84D" w14:textId="3D902760" w:rsidR="00723B46" w:rsidRPr="00723B46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lastRenderedPageBreak/>
        <w:t xml:space="preserve">„Výuka kombinovala teoretické přednášky s praktickými laboratorními i terénními cvičeními, díky nimž si účastníci mohli přímo vyzkoušet moderní metody výzkumu volně žijících živočichů,“ vysvětluje organizátorka workshopu </w:t>
      </w:r>
      <w:proofErr w:type="spellStart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Bethan</w:t>
      </w:r>
      <w:proofErr w:type="spellEnd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 </w:t>
      </w:r>
      <w:proofErr w:type="spellStart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Mason</w:t>
      </w:r>
      <w:proofErr w:type="spellEnd"/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z </w:t>
      </w:r>
      <w:r w:rsidR="000B6D03">
        <w:rPr>
          <w:rFonts w:asciiTheme="minorHAnsi" w:hAnsiTheme="minorHAnsi" w:cstheme="minorHAnsi"/>
          <w:sz w:val="22"/>
          <w:szCs w:val="22"/>
          <w:lang w:val="cs-CZ"/>
        </w:rPr>
        <w:t>ÚBO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AV ČR.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Studenti se seznámili s neinvazivními metodami monitoringu populací volně žijících zvířat využívanými při ochraně biodiverzity i se specializovanými entomologickými metodami. Praktická část zahrnovala mikroskopické vyšetření vzorků gorilího trusu na střevní parazity, preparaci bezobratlých a ukázky metod </w:t>
      </w:r>
      <w:r w:rsidR="00583C2A">
        <w:rPr>
          <w:rFonts w:asciiTheme="minorHAnsi" w:hAnsiTheme="minorHAnsi" w:cstheme="minorHAnsi"/>
          <w:sz w:val="22"/>
          <w:szCs w:val="22"/>
          <w:lang w:val="cs-CZ"/>
        </w:rPr>
        <w:t>vý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>zkumu hmyzu přímo v areálu univerzity.</w:t>
      </w:r>
    </w:p>
    <w:p w14:paraId="253EB514" w14:textId="0B62F5D6" w:rsidR="000B6D03" w:rsidRDefault="00583C2A" w:rsidP="000B6D03">
      <w:r>
        <w:t>Workshop</w:t>
      </w:r>
      <w:r w:rsidRPr="00583C2A">
        <w:t xml:space="preserve"> tak mladým vědcům umožnil propojit teoretické znalosti s praxí a osvojit si výzkumné dovednosti, které jsou stále důležitější pro ochranu biodiverzity, monitoring infekčních onemocnění i uplatňování přístupu One Health</w:t>
      </w:r>
      <w:r w:rsidR="00F03454">
        <w:t>.</w:t>
      </w:r>
    </w:p>
    <w:p w14:paraId="0D6330D6" w14:textId="6DE5D58F" w:rsidR="00723B46" w:rsidRPr="00723B46" w:rsidRDefault="00723B46" w:rsidP="00723B46">
      <w:pPr>
        <w:pStyle w:val="Podnadpis"/>
        <w:rPr>
          <w:color w:val="538135" w:themeColor="accent6" w:themeShade="BF"/>
        </w:rPr>
      </w:pPr>
      <w:r w:rsidRPr="00723B46">
        <w:rPr>
          <w:color w:val="538135" w:themeColor="accent6" w:themeShade="BF"/>
        </w:rPr>
        <w:t>Mezinárodní výměnné pobyty s dlouhodobým dopadem</w:t>
      </w:r>
    </w:p>
    <w:p w14:paraId="31554421" w14:textId="0422925B" w:rsidR="00723B46" w:rsidRPr="000B6D03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Partnerství se dále rozvíjí také prostřednictvím programu </w:t>
      </w:r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Erasmus+ International </w:t>
      </w:r>
      <w:proofErr w:type="spellStart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Credit</w:t>
      </w:r>
      <w:proofErr w:type="spellEnd"/>
      <w:r w:rsidRPr="00723B46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 Mobility (ICM)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F03454" w:rsidRPr="00F03454">
        <w:rPr>
          <w:rFonts w:asciiTheme="minorHAnsi" w:hAnsiTheme="minorHAnsi" w:cstheme="minorHAnsi"/>
          <w:sz w:val="22"/>
          <w:szCs w:val="22"/>
          <w:lang w:val="cs-CZ"/>
        </w:rPr>
        <w:t>koordinovaného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5315B0">
        <w:rPr>
          <w:rFonts w:asciiTheme="minorHAnsi" w:hAnsiTheme="minorHAnsi" w:cstheme="minorHAnsi"/>
          <w:sz w:val="22"/>
          <w:szCs w:val="22"/>
          <w:lang w:val="cs-CZ"/>
        </w:rPr>
        <w:t>ČZU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, který propojuje Univerzitu v Bangui s českými akademickými institucemi. </w:t>
      </w:r>
      <w:r w:rsidR="00F03454">
        <w:rPr>
          <w:rFonts w:asciiTheme="minorHAnsi" w:hAnsiTheme="minorHAnsi" w:cstheme="minorHAnsi"/>
          <w:sz w:val="22"/>
          <w:szCs w:val="22"/>
          <w:lang w:val="cs-CZ"/>
        </w:rPr>
        <w:t xml:space="preserve">V první půlce </w:t>
      </w:r>
      <w:r w:rsidR="00435F9E">
        <w:rPr>
          <w:rFonts w:asciiTheme="minorHAnsi" w:hAnsiTheme="minorHAnsi" w:cstheme="minorHAnsi"/>
          <w:sz w:val="22"/>
          <w:szCs w:val="22"/>
          <w:lang w:val="cs-CZ"/>
        </w:rPr>
        <w:t>roku 2026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čtyři studenti Univerzity v Bangui absolvovali tříměsíční studijní pobyt v České republice</w:t>
      </w:r>
      <w:r w:rsidR="000B6D03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0B6D03" w:rsidRPr="000B6D03">
        <w:rPr>
          <w:rFonts w:asciiTheme="minorHAnsi" w:hAnsiTheme="minorHAnsi" w:cstheme="minorHAnsi"/>
          <w:sz w:val="22"/>
          <w:szCs w:val="22"/>
          <w:lang w:val="cs-CZ"/>
        </w:rPr>
        <w:t>Navázali tak na předchozí oboustranné výměny studentů a pedagogů podpořené z programu Erasmus+ ICM v letech 2024 a 2025.</w:t>
      </w:r>
    </w:p>
    <w:p w14:paraId="140B026D" w14:textId="66708744" w:rsidR="000B6D03" w:rsidRPr="00A45FF1" w:rsidRDefault="000B6D03" w:rsidP="00A45FF1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0B6D03">
        <w:rPr>
          <w:rFonts w:asciiTheme="minorHAnsi" w:hAnsiTheme="minorHAnsi" w:cstheme="minorHAnsi"/>
          <w:sz w:val="22"/>
          <w:szCs w:val="22"/>
          <w:lang w:val="cs-CZ"/>
        </w:rPr>
        <w:t xml:space="preserve">Během svého pobytu studenti navštěvovali přednášky v rámci magisterského programu zaměřeného na produkci, management a ochranu volně žijících a hospodářských zvířat na Fakultě tropického zemědělství ČZU. Výuka zahrnovala témata, jako jsou chování zvířat, metody průzkumu a monitoringu volně žijících živočichů, jejich odchyt a </w:t>
      </w:r>
      <w:r>
        <w:rPr>
          <w:rFonts w:asciiTheme="minorHAnsi" w:hAnsiTheme="minorHAnsi" w:cstheme="minorHAnsi"/>
          <w:sz w:val="22"/>
          <w:szCs w:val="22"/>
          <w:lang w:val="cs-CZ"/>
        </w:rPr>
        <w:t>přesun</w:t>
      </w:r>
      <w:r w:rsidRPr="000B6D03">
        <w:rPr>
          <w:rFonts w:asciiTheme="minorHAnsi" w:hAnsiTheme="minorHAnsi" w:cstheme="minorHAnsi"/>
          <w:sz w:val="22"/>
          <w:szCs w:val="22"/>
          <w:lang w:val="cs-CZ"/>
        </w:rPr>
        <w:t xml:space="preserve"> či strategie podporující soužití lidí a volně žijících zvířat. Studenti rovněž absolvovali týdenní intenzivní školení zaměřené na </w:t>
      </w:r>
      <w:proofErr w:type="spellStart"/>
      <w:r w:rsidRPr="000B6D03">
        <w:rPr>
          <w:rFonts w:asciiTheme="minorHAnsi" w:hAnsiTheme="minorHAnsi" w:cstheme="minorHAnsi"/>
          <w:sz w:val="22"/>
          <w:szCs w:val="22"/>
          <w:lang w:val="cs-CZ"/>
        </w:rPr>
        <w:t>metabolomické</w:t>
      </w:r>
      <w:proofErr w:type="spellEnd"/>
      <w:r w:rsidRPr="000B6D03">
        <w:rPr>
          <w:rFonts w:asciiTheme="minorHAnsi" w:hAnsiTheme="minorHAnsi" w:cstheme="minorHAnsi"/>
          <w:sz w:val="22"/>
          <w:szCs w:val="22"/>
          <w:lang w:val="cs-CZ"/>
        </w:rPr>
        <w:t xml:space="preserve"> přístupy.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23B46" w:rsidRPr="0094018D">
        <w:rPr>
          <w:rFonts w:asciiTheme="minorHAnsi" w:hAnsiTheme="minorHAnsi" w:cstheme="minorHAnsi"/>
          <w:sz w:val="22"/>
          <w:szCs w:val="22"/>
          <w:lang w:val="cs-CZ"/>
        </w:rPr>
        <w:t>„</w:t>
      </w:r>
      <w:r w:rsidR="005315B0" w:rsidRPr="005315B0">
        <w:rPr>
          <w:rFonts w:asciiTheme="minorHAnsi" w:hAnsiTheme="minorHAnsi" w:cstheme="minorHAnsi"/>
          <w:sz w:val="22"/>
          <w:szCs w:val="22"/>
          <w:lang w:val="cs-CZ"/>
        </w:rPr>
        <w:t xml:space="preserve">Na našem ústavu studenti absolvovali také specializovaný výcvik v </w:t>
      </w:r>
      <w:proofErr w:type="spellStart"/>
      <w:r w:rsidR="005315B0" w:rsidRPr="005315B0">
        <w:rPr>
          <w:rFonts w:asciiTheme="minorHAnsi" w:hAnsiTheme="minorHAnsi" w:cstheme="minorHAnsi"/>
          <w:sz w:val="22"/>
          <w:szCs w:val="22"/>
          <w:lang w:val="cs-CZ"/>
        </w:rPr>
        <w:t>koproskopické</w:t>
      </w:r>
      <w:proofErr w:type="spellEnd"/>
      <w:r w:rsidR="005315B0" w:rsidRPr="005315B0">
        <w:rPr>
          <w:rFonts w:asciiTheme="minorHAnsi" w:hAnsiTheme="minorHAnsi" w:cstheme="minorHAnsi"/>
          <w:sz w:val="22"/>
          <w:szCs w:val="22"/>
          <w:lang w:val="cs-CZ"/>
        </w:rPr>
        <w:t xml:space="preserve"> parazitologii, tedy v metodách umožňujících odhalit přítomnost parazitů a jejich vývojových stadií ve vzorcích trusu. Dále se věnovali analýze molekulárních dat v programu R, a to v rámci konceptu One Health,“ doplňuje Klára Petrželková</w:t>
      </w:r>
      <w:r w:rsidR="00723B46" w:rsidRPr="00CC1610">
        <w:rPr>
          <w:rFonts w:asciiTheme="minorHAnsi" w:hAnsiTheme="minorHAnsi" w:cstheme="minorHAnsi"/>
          <w:sz w:val="22"/>
          <w:szCs w:val="22"/>
          <w:lang w:val="cs-CZ"/>
        </w:rPr>
        <w:t xml:space="preserve"> z </w:t>
      </w:r>
      <w:r w:rsidRPr="00CC1610">
        <w:rPr>
          <w:rFonts w:asciiTheme="minorHAnsi" w:hAnsiTheme="minorHAnsi" w:cstheme="minorHAnsi"/>
          <w:sz w:val="22"/>
          <w:szCs w:val="22"/>
          <w:lang w:val="cs-CZ"/>
        </w:rPr>
        <w:t>ÚBO</w:t>
      </w:r>
      <w:r w:rsidR="00723B46" w:rsidRPr="00CC1610">
        <w:rPr>
          <w:rFonts w:asciiTheme="minorHAnsi" w:hAnsiTheme="minorHAnsi" w:cstheme="minorHAnsi"/>
          <w:sz w:val="22"/>
          <w:szCs w:val="22"/>
          <w:lang w:val="cs-CZ"/>
        </w:rPr>
        <w:t xml:space="preserve"> AV ČR</w:t>
      </w:r>
      <w:r w:rsidR="0094018D">
        <w:rPr>
          <w:rFonts w:asciiTheme="minorHAnsi" w:hAnsiTheme="minorHAnsi" w:cstheme="minorHAnsi"/>
          <w:sz w:val="22"/>
          <w:szCs w:val="22"/>
          <w:lang w:val="cs-CZ"/>
        </w:rPr>
        <w:t xml:space="preserve"> a dodává: „</w:t>
      </w:r>
      <w:r w:rsidR="00723B46"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Tyto výměnné pobyty přinášejí mnohem více než jen studijní zkušenost. </w:t>
      </w:r>
      <w:r w:rsidR="0018106F" w:rsidRPr="0018106F">
        <w:rPr>
          <w:rFonts w:asciiTheme="minorHAnsi" w:hAnsiTheme="minorHAnsi" w:cstheme="minorHAnsi"/>
          <w:sz w:val="22"/>
          <w:szCs w:val="22"/>
          <w:lang w:val="cs-CZ"/>
        </w:rPr>
        <w:t xml:space="preserve">Studenti se vracejí domů s novými odbornými dovednostmi, mezinárodními profesními kontakty a širším pohledem na vědecký výzkum. Získané zkušenosti mohou využít při ochraně přírody i </w:t>
      </w:r>
      <w:r w:rsidR="00F03454">
        <w:rPr>
          <w:rFonts w:asciiTheme="minorHAnsi" w:hAnsiTheme="minorHAnsi" w:cstheme="minorHAnsi"/>
          <w:sz w:val="22"/>
          <w:szCs w:val="22"/>
          <w:lang w:val="cs-CZ"/>
        </w:rPr>
        <w:t xml:space="preserve">při </w:t>
      </w:r>
      <w:r w:rsidR="0018106F" w:rsidRPr="0018106F">
        <w:rPr>
          <w:rFonts w:asciiTheme="minorHAnsi" w:hAnsiTheme="minorHAnsi" w:cstheme="minorHAnsi"/>
          <w:sz w:val="22"/>
          <w:szCs w:val="22"/>
          <w:lang w:val="cs-CZ"/>
        </w:rPr>
        <w:t>dalších výzkumných aktivitách ve Středoafrické republice a v celém regionu.</w:t>
      </w:r>
      <w:r w:rsidR="0094018D" w:rsidRPr="0018106F">
        <w:rPr>
          <w:rFonts w:asciiTheme="minorHAnsi" w:hAnsiTheme="minorHAnsi" w:cstheme="minorHAnsi"/>
          <w:sz w:val="22"/>
          <w:szCs w:val="22"/>
          <w:lang w:val="cs-CZ"/>
        </w:rPr>
        <w:t>“</w:t>
      </w:r>
    </w:p>
    <w:p w14:paraId="3E934C51" w14:textId="161739A4" w:rsidR="00723B46" w:rsidRPr="00723B46" w:rsidRDefault="00723B46" w:rsidP="00723B46">
      <w:pPr>
        <w:pStyle w:val="Podnadpis"/>
        <w:rPr>
          <w:color w:val="538135" w:themeColor="accent6" w:themeShade="BF"/>
        </w:rPr>
      </w:pPr>
      <w:r w:rsidRPr="00723B46">
        <w:rPr>
          <w:color w:val="538135" w:themeColor="accent6" w:themeShade="BF"/>
        </w:rPr>
        <w:t>Investice do budoucích vědců</w:t>
      </w:r>
    </w:p>
    <w:p w14:paraId="3012E2A0" w14:textId="3F2DF4B3" w:rsidR="000B6D03" w:rsidRPr="000B6D03" w:rsidRDefault="000B6D03" w:rsidP="000B6D03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0B6D03">
        <w:rPr>
          <w:rFonts w:eastAsia="Times New Roman" w:cstheme="minorHAnsi"/>
        </w:rPr>
        <w:t xml:space="preserve">Jedním z významných momentů poslední terénní mise ÚBO AV ČR byl výběr studenta Univerzity v Bangui </w:t>
      </w:r>
      <w:r w:rsidRPr="000B6D03">
        <w:rPr>
          <w:rFonts w:eastAsia="Times New Roman" w:cstheme="minorHAnsi"/>
          <w:bCs/>
        </w:rPr>
        <w:t>Don-</w:t>
      </w:r>
      <w:proofErr w:type="spellStart"/>
      <w:r w:rsidRPr="000B6D03">
        <w:rPr>
          <w:rFonts w:eastAsia="Times New Roman" w:cstheme="minorHAnsi"/>
          <w:bCs/>
        </w:rPr>
        <w:t>Devine</w:t>
      </w:r>
      <w:proofErr w:type="spellEnd"/>
      <w:r w:rsidRPr="000B6D03">
        <w:rPr>
          <w:rFonts w:eastAsia="Times New Roman" w:cstheme="minorHAnsi"/>
          <w:bCs/>
        </w:rPr>
        <w:t xml:space="preserve"> Junior Djang</w:t>
      </w:r>
      <w:r w:rsidR="001E10E4">
        <w:rPr>
          <w:rFonts w:eastAsia="Times New Roman" w:cstheme="minorHAnsi"/>
          <w:bCs/>
        </w:rPr>
        <w:t xml:space="preserve">o </w:t>
      </w:r>
      <w:r w:rsidRPr="000B6D03">
        <w:rPr>
          <w:rFonts w:eastAsia="Times New Roman" w:cstheme="minorHAnsi"/>
        </w:rPr>
        <w:t xml:space="preserve">pro intenzivní stáž s projektovým týmem v chráněné oblasti </w:t>
      </w:r>
      <w:proofErr w:type="spellStart"/>
      <w:r w:rsidRPr="000B6D03">
        <w:rPr>
          <w:rFonts w:eastAsia="Times New Roman" w:cstheme="minorHAnsi"/>
        </w:rPr>
        <w:t>Dzanga-Sangha</w:t>
      </w:r>
      <w:proofErr w:type="spellEnd"/>
      <w:r w:rsidRPr="000B6D03">
        <w:rPr>
          <w:rFonts w:eastAsia="Times New Roman" w:cstheme="minorHAnsi"/>
        </w:rPr>
        <w:t xml:space="preserve"> (DSPA), kde </w:t>
      </w:r>
      <w:r w:rsidR="00A45FF1">
        <w:rPr>
          <w:rFonts w:eastAsia="Times New Roman" w:cstheme="minorHAnsi"/>
        </w:rPr>
        <w:t xml:space="preserve">vědci z </w:t>
      </w:r>
      <w:r w:rsidRPr="000B6D03">
        <w:rPr>
          <w:rFonts w:eastAsia="Times New Roman" w:cstheme="minorHAnsi"/>
        </w:rPr>
        <w:t>ÚBO AV ČR provád</w:t>
      </w:r>
      <w:r w:rsidR="005315B0">
        <w:rPr>
          <w:rFonts w:eastAsia="Times New Roman" w:cstheme="minorHAnsi"/>
        </w:rPr>
        <w:t>ějí</w:t>
      </w:r>
      <w:r w:rsidRPr="000B6D03">
        <w:rPr>
          <w:rFonts w:eastAsia="Times New Roman" w:cstheme="minorHAnsi"/>
        </w:rPr>
        <w:t xml:space="preserve"> výzkum již téměř dvě desetiletí.</w:t>
      </w:r>
      <w:r>
        <w:rPr>
          <w:rFonts w:eastAsia="Times New Roman" w:cstheme="minorHAnsi"/>
        </w:rPr>
        <w:t xml:space="preserve"> </w:t>
      </w:r>
      <w:r w:rsidRPr="000B6D03">
        <w:rPr>
          <w:rFonts w:eastAsia="Times New Roman" w:cstheme="minorHAnsi"/>
        </w:rPr>
        <w:t>DSPA je součástí lokality světového dědictví UNESCO a je spravována ve spolupráci mezi</w:t>
      </w:r>
      <w:r w:rsidR="0094018D">
        <w:rPr>
          <w:rFonts w:eastAsia="Times New Roman" w:cstheme="minorHAnsi"/>
        </w:rPr>
        <w:t xml:space="preserve"> Světovým fondem </w:t>
      </w:r>
      <w:r w:rsidR="00FF0B66">
        <w:rPr>
          <w:rFonts w:eastAsia="Times New Roman" w:cstheme="minorHAnsi"/>
        </w:rPr>
        <w:t>na</w:t>
      </w:r>
      <w:r w:rsidR="0094018D">
        <w:rPr>
          <w:rFonts w:eastAsia="Times New Roman" w:cstheme="minorHAnsi"/>
        </w:rPr>
        <w:t xml:space="preserve"> ochranu přírody</w:t>
      </w:r>
      <w:r w:rsidRPr="000B6D03">
        <w:rPr>
          <w:rFonts w:eastAsia="Times New Roman" w:cstheme="minorHAnsi"/>
        </w:rPr>
        <w:t xml:space="preserve"> </w:t>
      </w:r>
      <w:r w:rsidR="0094018D">
        <w:rPr>
          <w:rFonts w:eastAsia="Times New Roman" w:cstheme="minorHAnsi"/>
        </w:rPr>
        <w:t>(</w:t>
      </w:r>
      <w:proofErr w:type="spellStart"/>
      <w:r w:rsidRPr="00F41875">
        <w:rPr>
          <w:rStyle w:val="Siln"/>
          <w:rFonts w:cstheme="minorHAnsi"/>
          <w:b w:val="0"/>
        </w:rPr>
        <w:t>World</w:t>
      </w:r>
      <w:proofErr w:type="spellEnd"/>
      <w:r w:rsidRPr="00F41875">
        <w:rPr>
          <w:rStyle w:val="Siln"/>
          <w:rFonts w:cstheme="minorHAnsi"/>
          <w:b w:val="0"/>
        </w:rPr>
        <w:t xml:space="preserve"> </w:t>
      </w:r>
      <w:proofErr w:type="spellStart"/>
      <w:r w:rsidRPr="00F41875">
        <w:rPr>
          <w:rStyle w:val="Siln"/>
          <w:rFonts w:cstheme="minorHAnsi"/>
          <w:b w:val="0"/>
        </w:rPr>
        <w:t>Wildlife</w:t>
      </w:r>
      <w:proofErr w:type="spellEnd"/>
      <w:r w:rsidRPr="00F41875">
        <w:rPr>
          <w:rStyle w:val="Siln"/>
          <w:rFonts w:cstheme="minorHAnsi"/>
          <w:b w:val="0"/>
        </w:rPr>
        <w:t xml:space="preserve"> </w:t>
      </w:r>
      <w:proofErr w:type="spellStart"/>
      <w:r w:rsidRPr="00F41875">
        <w:rPr>
          <w:rStyle w:val="Siln"/>
          <w:rFonts w:cstheme="minorHAnsi"/>
          <w:b w:val="0"/>
        </w:rPr>
        <w:t>Fund</w:t>
      </w:r>
      <w:proofErr w:type="spellEnd"/>
      <w:r w:rsidRPr="00F41875">
        <w:rPr>
          <w:rStyle w:val="Siln"/>
          <w:rFonts w:cstheme="minorHAnsi"/>
          <w:b w:val="0"/>
        </w:rPr>
        <w:t xml:space="preserve"> </w:t>
      </w:r>
      <w:proofErr w:type="spellStart"/>
      <w:r w:rsidRPr="00F41875">
        <w:rPr>
          <w:rStyle w:val="Siln"/>
          <w:rFonts w:cstheme="minorHAnsi"/>
          <w:b w:val="0"/>
        </w:rPr>
        <w:t>for</w:t>
      </w:r>
      <w:proofErr w:type="spellEnd"/>
      <w:r w:rsidRPr="00F41875">
        <w:rPr>
          <w:rStyle w:val="Siln"/>
          <w:rFonts w:cstheme="minorHAnsi"/>
          <w:b w:val="0"/>
        </w:rPr>
        <w:t xml:space="preserve"> </w:t>
      </w:r>
      <w:proofErr w:type="spellStart"/>
      <w:r w:rsidRPr="00F41875">
        <w:rPr>
          <w:rStyle w:val="Siln"/>
          <w:rFonts w:cstheme="minorHAnsi"/>
          <w:b w:val="0"/>
        </w:rPr>
        <w:t>Nature</w:t>
      </w:r>
      <w:proofErr w:type="spellEnd"/>
      <w:r w:rsidR="005315B0">
        <w:rPr>
          <w:rStyle w:val="Siln"/>
          <w:rFonts w:cstheme="minorHAnsi"/>
          <w:b w:val="0"/>
        </w:rPr>
        <w:t xml:space="preserve">, </w:t>
      </w:r>
      <w:r w:rsidRPr="000B6D03">
        <w:rPr>
          <w:rFonts w:eastAsia="Times New Roman" w:cstheme="minorHAnsi"/>
        </w:rPr>
        <w:t>WWF</w:t>
      </w:r>
      <w:r>
        <w:rPr>
          <w:rFonts w:eastAsia="Times New Roman" w:cstheme="minorHAnsi"/>
        </w:rPr>
        <w:t>)</w:t>
      </w:r>
      <w:r w:rsidRPr="000B6D03">
        <w:rPr>
          <w:rFonts w:eastAsia="Times New Roman" w:cstheme="minorHAnsi"/>
        </w:rPr>
        <w:t xml:space="preserve"> a středoafrickým ministerstvem odpovědným za lesní hospodářství, ochranu volně žijících živočichů a vodní zdroje. </w:t>
      </w:r>
    </w:p>
    <w:p w14:paraId="3B64EF6E" w14:textId="6F77F068" w:rsidR="00723B46" w:rsidRPr="00723B46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Během stáže pracoval 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>D.</w:t>
      </w:r>
      <w:r w:rsidR="0094018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>J.</w:t>
      </w:r>
      <w:r w:rsidR="006703BE" w:rsidRPr="000B6D0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0B6D03" w:rsidRPr="000B6D03">
        <w:rPr>
          <w:rFonts w:asciiTheme="minorHAnsi" w:hAnsiTheme="minorHAnsi" w:cstheme="minorHAnsi"/>
          <w:sz w:val="22"/>
          <w:szCs w:val="22"/>
          <w:lang w:val="cs-CZ"/>
        </w:rPr>
        <w:t>Djang</w:t>
      </w:r>
      <w:r w:rsidR="001E10E4">
        <w:rPr>
          <w:rFonts w:asciiTheme="minorHAnsi" w:hAnsiTheme="minorHAnsi" w:cstheme="minorHAnsi"/>
          <w:sz w:val="22"/>
          <w:szCs w:val="22"/>
          <w:lang w:val="cs-CZ"/>
        </w:rPr>
        <w:t>o</w:t>
      </w:r>
      <w:bookmarkStart w:id="0" w:name="_GoBack"/>
      <w:bookmarkEnd w:id="0"/>
      <w:r w:rsidR="000B6D03" w:rsidRPr="000B6D0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>po boku vědců z</w:t>
      </w:r>
      <w:r w:rsidR="000B6D03">
        <w:rPr>
          <w:rFonts w:asciiTheme="minorHAnsi" w:hAnsiTheme="minorHAnsi" w:cstheme="minorHAnsi"/>
          <w:sz w:val="22"/>
          <w:szCs w:val="22"/>
          <w:lang w:val="cs-CZ"/>
        </w:rPr>
        <w:t> ÚBO AV ČR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, Univerzity Karlovy a odborníků z organizace </w:t>
      </w:r>
      <w:r w:rsidRPr="00F41875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WWF</w:t>
      </w:r>
      <w:r w:rsidRPr="00F41875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Získal cenné zkušenosti jak v terénu, tak v laboratoři. Podílel se na odběrech bezobratlých, průzkumech biodiverzity ryb, agro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>lesnic</w:t>
      </w:r>
      <w:r w:rsidR="006703BE" w:rsidRPr="00CC1610">
        <w:rPr>
          <w:rFonts w:asciiTheme="minorHAnsi" w:hAnsiTheme="minorHAnsi" w:cstheme="minorHAnsi"/>
          <w:sz w:val="22"/>
          <w:szCs w:val="22"/>
          <w:lang w:val="cs-CZ"/>
        </w:rPr>
        <w:t>k</w:t>
      </w:r>
      <w:r w:rsidR="006703BE">
        <w:rPr>
          <w:rFonts w:asciiTheme="minorHAnsi" w:hAnsiTheme="minorHAnsi" w:cstheme="minorHAnsi"/>
          <w:sz w:val="22"/>
          <w:szCs w:val="22"/>
          <w:lang w:val="cs-CZ"/>
        </w:rPr>
        <w:t>ých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projektech, monitoringu primátů i laboratorních analýzách zahrnujících izolaci parazitů a přípravu vzorků pro molekulární analýzy.</w:t>
      </w:r>
    </w:p>
    <w:p w14:paraId="2A42279A" w14:textId="309A12E5" w:rsidR="00723B46" w:rsidRPr="00723B46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lastRenderedPageBreak/>
        <w:t xml:space="preserve">„Podobné stáže nepřinášejí studentům jen nové odborné dovednosti. Umožňují jim také získat zkušenosti s prací v mezinárodním výzkumném týmu a ukazují široké možnosti profesního uplatnění </w:t>
      </w:r>
      <w:r w:rsidR="00F03454" w:rsidRPr="00F03454">
        <w:rPr>
          <w:rFonts w:asciiTheme="minorHAnsi" w:hAnsiTheme="minorHAnsi" w:cstheme="minorHAnsi"/>
          <w:sz w:val="22"/>
          <w:szCs w:val="22"/>
          <w:lang w:val="cs-CZ"/>
        </w:rPr>
        <w:t>v ochraně přírody a v environmentálních vědách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,“ říká </w:t>
      </w:r>
      <w:proofErr w:type="spellStart"/>
      <w:r w:rsidRPr="00F41875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Bethan</w:t>
      </w:r>
      <w:proofErr w:type="spellEnd"/>
      <w:r w:rsidRPr="00F41875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 xml:space="preserve"> </w:t>
      </w:r>
      <w:proofErr w:type="spellStart"/>
      <w:r w:rsidRPr="00F41875">
        <w:rPr>
          <w:rStyle w:val="Siln"/>
          <w:rFonts w:asciiTheme="minorHAnsi" w:hAnsiTheme="minorHAnsi" w:cstheme="minorHAnsi"/>
          <w:b w:val="0"/>
          <w:sz w:val="22"/>
          <w:szCs w:val="22"/>
          <w:lang w:val="cs-CZ"/>
        </w:rPr>
        <w:t>Mason</w:t>
      </w:r>
      <w:proofErr w:type="spellEnd"/>
      <w:r w:rsidRPr="00F41875">
        <w:rPr>
          <w:rFonts w:asciiTheme="minorHAnsi" w:hAnsiTheme="minorHAnsi" w:cstheme="minorHAnsi"/>
          <w:b/>
          <w:sz w:val="22"/>
          <w:szCs w:val="22"/>
          <w:lang w:val="cs-CZ"/>
        </w:rPr>
        <w:t>.</w:t>
      </w:r>
    </w:p>
    <w:p w14:paraId="46F61437" w14:textId="77777777" w:rsidR="00723B46" w:rsidRPr="00723B46" w:rsidRDefault="00723B46" w:rsidP="00723B46">
      <w:pPr>
        <w:pStyle w:val="Podnadpis"/>
        <w:rPr>
          <w:rStyle w:val="Zdraznnjemn"/>
          <w:color w:val="538135" w:themeColor="accent6" w:themeShade="BF"/>
        </w:rPr>
      </w:pPr>
      <w:r w:rsidRPr="00723B46">
        <w:rPr>
          <w:rStyle w:val="Zdraznnjemn"/>
          <w:color w:val="538135" w:themeColor="accent6" w:themeShade="BF"/>
        </w:rPr>
        <w:t>Budování udržitelné vědecké kapacity</w:t>
      </w:r>
    </w:p>
    <w:p w14:paraId="69725094" w14:textId="296E8CD7" w:rsidR="00723B46" w:rsidRPr="00723B46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Spolupráce mezi </w:t>
      </w:r>
      <w:r w:rsidR="00A45FF1">
        <w:rPr>
          <w:rFonts w:asciiTheme="minorHAnsi" w:hAnsiTheme="minorHAnsi" w:cstheme="minorHAnsi"/>
          <w:sz w:val="22"/>
          <w:szCs w:val="22"/>
          <w:lang w:val="cs-CZ"/>
        </w:rPr>
        <w:t>ÚBO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AV ČR a Univerzitou v Bangui ukazuje, že dlouhodobá vědecká partnerství mohou pře</w:t>
      </w:r>
      <w:r w:rsidR="00F03454">
        <w:rPr>
          <w:rFonts w:asciiTheme="minorHAnsi" w:hAnsiTheme="minorHAnsi" w:cstheme="minorHAnsi"/>
          <w:sz w:val="22"/>
          <w:szCs w:val="22"/>
          <w:lang w:val="cs-CZ"/>
        </w:rPr>
        <w:t>kročit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rámec jednotlivých výzkumných projektů a stát se základem trvalých akademických vztahů. Společný terénní výzkum, praktická školení, studentské výměny i odborné </w:t>
      </w:r>
      <w:r w:rsidR="0094018D">
        <w:rPr>
          <w:rFonts w:asciiTheme="minorHAnsi" w:hAnsiTheme="minorHAnsi" w:cstheme="minorHAnsi"/>
          <w:sz w:val="22"/>
          <w:szCs w:val="22"/>
          <w:lang w:val="cs-CZ"/>
        </w:rPr>
        <w:t>vedení</w:t>
      </w:r>
      <w:r w:rsidR="0094018D"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vytvářejí mladým vědcům příležitosti získat zkušenosti, budovat mezinárodní profesní sítě a podílet se na řešení vědeckých otázek významných </w:t>
      </w:r>
      <w:r w:rsidR="009D7457" w:rsidRPr="009D7457">
        <w:rPr>
          <w:rFonts w:asciiTheme="minorHAnsi" w:hAnsiTheme="minorHAnsi" w:cstheme="minorHAnsi"/>
          <w:sz w:val="22"/>
          <w:szCs w:val="22"/>
          <w:lang w:val="cs-CZ"/>
        </w:rPr>
        <w:t>jak na regionální, tak na globální úrovni</w:t>
      </w:r>
      <w:r w:rsidRPr="00A45FF1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072CBDE" w14:textId="420B3559" w:rsidR="00A45FF1" w:rsidRPr="00A45FF1" w:rsidRDefault="00981167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981167">
        <w:rPr>
          <w:rFonts w:asciiTheme="minorHAnsi" w:hAnsiTheme="minorHAnsi" w:cstheme="minorHAnsi"/>
          <w:sz w:val="22"/>
          <w:szCs w:val="22"/>
          <w:lang w:val="cs-CZ"/>
        </w:rPr>
        <w:t xml:space="preserve">„Přínosy této spolupráce jsou oboustranné,“ vysvětluje Lucie </w:t>
      </w:r>
      <w:proofErr w:type="spellStart"/>
      <w:r w:rsidRPr="00981167">
        <w:rPr>
          <w:rFonts w:asciiTheme="minorHAnsi" w:hAnsiTheme="minorHAnsi" w:cstheme="minorHAnsi"/>
          <w:sz w:val="22"/>
          <w:szCs w:val="22"/>
          <w:lang w:val="cs-CZ"/>
        </w:rPr>
        <w:t>Aba-Toumnou</w:t>
      </w:r>
      <w:proofErr w:type="spellEnd"/>
      <w:r w:rsidRPr="00981167">
        <w:rPr>
          <w:rFonts w:asciiTheme="minorHAnsi" w:hAnsiTheme="minorHAnsi" w:cstheme="minorHAnsi"/>
          <w:sz w:val="22"/>
          <w:szCs w:val="22"/>
          <w:lang w:val="cs-CZ"/>
        </w:rPr>
        <w:t>, děkanka Přírodovědecké fakulty Univerzity v Bangui. „Naši studenti a vědci získávají nové odborné zkušenosti a seznamují se s moderními výzkumnými metodami. Pro české kolegy je zase velmi důležitá spolupráce s místními odborníky a jejich znalost prostředí. Společně tak můžeme lépe řešit otázky ochrany biodiverzity i zdraví lidí, zvířat a životního prostředí. Zároveň věřím, že studenti, kteří dnes tyto zkušenosti získávají, budou v budoucnu sami rozvíjet vědu a ochranu přírody ve Středoafrické republice a pokračovat v mezinárodní spolupráci,“</w:t>
      </w:r>
      <w:r>
        <w:rPr>
          <w:lang w:val="cs-CZ"/>
        </w:rPr>
        <w:t xml:space="preserve"> </w:t>
      </w:r>
      <w:r w:rsidR="00CC1610" w:rsidRPr="00A45FF1">
        <w:rPr>
          <w:rFonts w:asciiTheme="minorHAnsi" w:hAnsiTheme="minorHAnsi" w:cstheme="minorHAnsi"/>
          <w:sz w:val="22"/>
          <w:szCs w:val="22"/>
          <w:lang w:val="cs-CZ"/>
        </w:rPr>
        <w:t>pokračuje</w:t>
      </w:r>
      <w:r w:rsidR="00CC161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CC1610" w:rsidRPr="0094018D">
        <w:rPr>
          <w:rFonts w:asciiTheme="minorHAnsi" w:hAnsiTheme="minorHAnsi" w:cstheme="minorHAnsi"/>
          <w:sz w:val="22"/>
          <w:szCs w:val="22"/>
          <w:lang w:val="cs-CZ"/>
        </w:rPr>
        <w:t>Lucie</w:t>
      </w:r>
      <w:r w:rsidR="00CC1610" w:rsidRPr="00CC1610">
        <w:rPr>
          <w:lang w:val="cs-CZ"/>
        </w:rPr>
        <w:t xml:space="preserve"> </w:t>
      </w:r>
      <w:proofErr w:type="spellStart"/>
      <w:r w:rsidR="00CC1610" w:rsidRPr="00CC1610">
        <w:rPr>
          <w:rFonts w:asciiTheme="minorHAnsi" w:hAnsiTheme="minorHAnsi" w:cstheme="minorHAnsi"/>
          <w:sz w:val="22"/>
          <w:szCs w:val="22"/>
          <w:lang w:val="cs-CZ"/>
        </w:rPr>
        <w:t>Aba-Toumnou</w:t>
      </w:r>
      <w:proofErr w:type="spellEnd"/>
      <w:r w:rsidR="00A45FF1" w:rsidRPr="00CC1610">
        <w:rPr>
          <w:rFonts w:asciiTheme="minorHAnsi" w:hAnsiTheme="minorHAnsi" w:cstheme="minorHAnsi"/>
          <w:sz w:val="22"/>
          <w:szCs w:val="22"/>
          <w:lang w:val="cs-CZ"/>
        </w:rPr>
        <w:t>.</w:t>
      </w:r>
      <w:r w:rsidR="00A45FF1" w:rsidRPr="00A45FF1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54841849" w14:textId="5240A4FA" w:rsidR="00723B46" w:rsidRPr="00723B46" w:rsidRDefault="00723B46" w:rsidP="00723B46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Pro udržení a další rozvoj těchto aktivit bude nezbytná pokračující podpora vládních institucí, poskytovatelů grantů, univerzit, zastupitelských úřadů i organizací zabývajících se ochranou přírody. Ve stále propojenějším světě nelze výzvy, jako jsou úbytek biodiverzity, nově se objevující infekční onemocnění nebo změny životního prostředí, řešit izolovaně v rámci jednotlivých států. Dlouhodobá vědecká partnerství, jako je spolupráce mezi </w:t>
      </w:r>
      <w:r w:rsidR="00CC1610">
        <w:rPr>
          <w:rFonts w:asciiTheme="minorHAnsi" w:hAnsiTheme="minorHAnsi" w:cstheme="minorHAnsi"/>
          <w:sz w:val="22"/>
          <w:szCs w:val="22"/>
          <w:lang w:val="cs-CZ"/>
        </w:rPr>
        <w:t>ÚBO AV ČR, ČZU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a Univerzitou v Bangui, dokazují, že investice do lidí, sdílení znalostí a budování vzájemné důvěry přinášejí přínosy, které daleko přesahují jednotlivé výzkumné projekty a posilují vědu i společnost v partnerských zemích.</w:t>
      </w:r>
    </w:p>
    <w:p w14:paraId="4679FA74" w14:textId="77777777" w:rsidR="00723B46" w:rsidRPr="00723B46" w:rsidRDefault="00723B46" w:rsidP="00723B46">
      <w:pPr>
        <w:pStyle w:val="Podnadpis"/>
        <w:rPr>
          <w:color w:val="538135" w:themeColor="accent6" w:themeShade="BF"/>
        </w:rPr>
      </w:pPr>
      <w:r w:rsidRPr="00723B46">
        <w:rPr>
          <w:color w:val="538135" w:themeColor="accent6" w:themeShade="BF"/>
        </w:rPr>
        <w:t>O Ústavu biologie obratlovců AV ČR</w:t>
      </w:r>
    </w:p>
    <w:p w14:paraId="772CE107" w14:textId="6943C877" w:rsidR="002C31E4" w:rsidRPr="00A45FF1" w:rsidRDefault="00F41875" w:rsidP="00A45FF1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Ústav biologie obratlovců Akademie věd ČR provádí mezinárodně uznávaný výzkum </w:t>
      </w:r>
      <w:r w:rsidR="00F03454" w:rsidRPr="00F03454">
        <w:rPr>
          <w:rFonts w:asciiTheme="minorHAnsi" w:hAnsiTheme="minorHAnsi" w:cstheme="minorHAnsi"/>
          <w:sz w:val="22"/>
          <w:szCs w:val="22"/>
          <w:lang w:val="cs-CZ"/>
        </w:rPr>
        <w:t>v oblasti ekologie, evoluce, ochrany biodiverzity a výzkumu v rámci přístupu One Health</w:t>
      </w:r>
      <w:r w:rsidRPr="00F41875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723B46">
        <w:rPr>
          <w:rFonts w:asciiTheme="minorHAnsi" w:hAnsiTheme="minorHAnsi" w:cstheme="minorHAnsi"/>
          <w:sz w:val="22"/>
          <w:szCs w:val="22"/>
          <w:lang w:val="cs-CZ"/>
        </w:rPr>
        <w:t xml:space="preserve"> Prostřednictvím dlouhodobé spolupráce s univerzitami a ochranářskými organizacemi po celém světě propojuje špičkový vědecký výzkum se vzděláváním a rozvojem odborných kapacit a přispívá tak k udržitelnému managementu přírodních zdrojů a ochraně biodiverzity v globálním měřítku.</w:t>
      </w:r>
    </w:p>
    <w:p w14:paraId="79BFCB4E" w14:textId="77777777" w:rsidR="00F54639" w:rsidRDefault="00E322F3" w:rsidP="00F36E77">
      <w:pPr>
        <w:spacing w:after="0" w:line="240" w:lineRule="auto"/>
        <w:jc w:val="both"/>
        <w:rPr>
          <w:rFonts w:cstheme="minorHAnsi"/>
          <w:b/>
          <w:color w:val="538135" w:themeColor="accent6" w:themeShade="BF"/>
        </w:rPr>
      </w:pPr>
      <w:r w:rsidRPr="002C31E4">
        <w:rPr>
          <w:rFonts w:eastAsia="Arial" w:cstheme="minorHAnsi"/>
          <w:b/>
        </w:rPr>
        <w:t>Více informací:</w:t>
      </w:r>
      <w:r w:rsidRPr="002C31E4">
        <w:rPr>
          <w:rFonts w:eastAsia="Arial" w:cstheme="minorHAnsi"/>
          <w:b/>
        </w:rPr>
        <w:tab/>
      </w:r>
      <w:r w:rsidRPr="002C31E4">
        <w:rPr>
          <w:rFonts w:eastAsia="Arial" w:cstheme="minorHAnsi"/>
          <w:color w:val="538135" w:themeColor="accent6" w:themeShade="BF"/>
        </w:rPr>
        <w:tab/>
      </w:r>
      <w:r w:rsidR="002C31E4" w:rsidRPr="002C31E4">
        <w:rPr>
          <w:rFonts w:eastAsia="Arial" w:cstheme="minorHAnsi"/>
          <w:b/>
          <w:color w:val="538135" w:themeColor="accent6" w:themeShade="BF"/>
        </w:rPr>
        <w:t xml:space="preserve">              </w:t>
      </w:r>
      <w:r w:rsidR="00723B46">
        <w:rPr>
          <w:rFonts w:eastAsia="Arial" w:cstheme="minorHAnsi"/>
          <w:b/>
          <w:color w:val="538135" w:themeColor="accent6" w:themeShade="BF"/>
        </w:rPr>
        <w:t>Klára J. Petrželko</w:t>
      </w:r>
      <w:r w:rsidR="00EC5048">
        <w:rPr>
          <w:rFonts w:eastAsia="Arial" w:cstheme="minorHAnsi"/>
          <w:b/>
          <w:color w:val="538135" w:themeColor="accent6" w:themeShade="BF"/>
        </w:rPr>
        <w:t>v</w:t>
      </w:r>
      <w:r w:rsidR="00723B46">
        <w:rPr>
          <w:rFonts w:eastAsia="Arial" w:cstheme="minorHAnsi"/>
          <w:b/>
          <w:color w:val="538135" w:themeColor="accent6" w:themeShade="BF"/>
        </w:rPr>
        <w:t>á</w:t>
      </w:r>
      <w:r w:rsidR="004B414A" w:rsidRPr="002C31E4">
        <w:rPr>
          <w:rFonts w:cstheme="minorHAnsi"/>
          <w:color w:val="538135" w:themeColor="accent6" w:themeShade="BF"/>
        </w:rPr>
        <w:t xml:space="preserve">, </w:t>
      </w:r>
      <w:r w:rsidR="004B414A" w:rsidRPr="00F54639">
        <w:rPr>
          <w:rFonts w:cstheme="minorHAnsi"/>
          <w:b/>
          <w:color w:val="538135" w:themeColor="accent6" w:themeShade="BF"/>
        </w:rPr>
        <w:t>ÚBO AV ČR</w:t>
      </w:r>
      <w:r w:rsidR="00F02AE9" w:rsidRPr="00F54639">
        <w:rPr>
          <w:rFonts w:cstheme="minorHAnsi"/>
          <w:b/>
          <w:color w:val="538135" w:themeColor="accent6" w:themeShade="BF"/>
        </w:rPr>
        <w:t xml:space="preserve">, vedoucí výzkumné skupiny ekologie </w:t>
      </w:r>
      <w:r w:rsidR="00F54639">
        <w:rPr>
          <w:rFonts w:cstheme="minorHAnsi"/>
          <w:b/>
          <w:color w:val="538135" w:themeColor="accent6" w:themeShade="BF"/>
        </w:rPr>
        <w:t xml:space="preserve">                </w:t>
      </w:r>
    </w:p>
    <w:p w14:paraId="45F45F37" w14:textId="761799C3" w:rsidR="004B414A" w:rsidRPr="00F54639" w:rsidRDefault="00F54639" w:rsidP="00F36E77">
      <w:pPr>
        <w:spacing w:after="0" w:line="240" w:lineRule="auto"/>
        <w:jc w:val="both"/>
        <w:rPr>
          <w:rFonts w:cstheme="minorHAnsi"/>
          <w:b/>
          <w:color w:val="538135" w:themeColor="accent6" w:themeShade="BF"/>
        </w:rPr>
      </w:pPr>
      <w:r>
        <w:rPr>
          <w:rFonts w:cstheme="minorHAnsi"/>
          <w:b/>
          <w:color w:val="538135" w:themeColor="accent6" w:themeShade="BF"/>
        </w:rPr>
        <w:t xml:space="preserve">                                                         </w:t>
      </w:r>
      <w:r w:rsidR="00F02AE9" w:rsidRPr="00F54639">
        <w:rPr>
          <w:rFonts w:cstheme="minorHAnsi"/>
          <w:b/>
          <w:color w:val="538135" w:themeColor="accent6" w:themeShade="BF"/>
        </w:rPr>
        <w:t>symbiontů primátů</w:t>
      </w:r>
    </w:p>
    <w:p w14:paraId="68D580EA" w14:textId="0272D53D" w:rsidR="004B414A" w:rsidRDefault="004B414A" w:rsidP="00F36E77">
      <w:pPr>
        <w:spacing w:after="0" w:line="240" w:lineRule="auto"/>
        <w:jc w:val="both"/>
        <w:rPr>
          <w:rFonts w:eastAsia="Arial" w:cstheme="minorHAnsi"/>
          <w:b/>
          <w:color w:val="538135" w:themeColor="accent6" w:themeShade="BF"/>
        </w:rPr>
      </w:pPr>
      <w:r>
        <w:rPr>
          <w:rFonts w:eastAsia="Arial" w:cstheme="minorHAnsi"/>
          <w:b/>
          <w:color w:val="538135" w:themeColor="accent6" w:themeShade="BF"/>
        </w:rPr>
        <w:t xml:space="preserve">                                                         Tel: +420</w:t>
      </w:r>
      <w:r w:rsidR="00723B46">
        <w:rPr>
          <w:rFonts w:eastAsia="Arial" w:cstheme="minorHAnsi"/>
          <w:b/>
          <w:color w:val="538135" w:themeColor="accent6" w:themeShade="BF"/>
        </w:rPr>
        <w:t> 608 560</w:t>
      </w:r>
      <w:r w:rsidR="00A45FF1">
        <w:rPr>
          <w:rFonts w:eastAsia="Arial" w:cstheme="minorHAnsi"/>
          <w:b/>
          <w:color w:val="538135" w:themeColor="accent6" w:themeShade="BF"/>
        </w:rPr>
        <w:t> </w:t>
      </w:r>
      <w:r w:rsidR="00723B46">
        <w:rPr>
          <w:rFonts w:eastAsia="Arial" w:cstheme="minorHAnsi"/>
          <w:b/>
          <w:color w:val="538135" w:themeColor="accent6" w:themeShade="BF"/>
        </w:rPr>
        <w:t>733</w:t>
      </w:r>
      <w:r w:rsidR="00A45FF1">
        <w:rPr>
          <w:rFonts w:eastAsia="Arial" w:cstheme="minorHAnsi"/>
          <w:b/>
          <w:color w:val="538135" w:themeColor="accent6" w:themeShade="BF"/>
        </w:rPr>
        <w:t xml:space="preserve">, </w:t>
      </w:r>
      <w:r>
        <w:rPr>
          <w:rFonts w:eastAsia="Arial" w:cstheme="minorHAnsi"/>
          <w:b/>
          <w:color w:val="538135" w:themeColor="accent6" w:themeShade="BF"/>
        </w:rPr>
        <w:t xml:space="preserve">e-mail: </w:t>
      </w:r>
      <w:hyperlink r:id="rId8" w:history="1">
        <w:r w:rsidR="00723B46" w:rsidRPr="00DC5C32">
          <w:rPr>
            <w:rStyle w:val="Hypertextovodkaz"/>
            <w:rFonts w:eastAsia="Arial" w:cstheme="minorHAnsi"/>
          </w:rPr>
          <w:t>petrzelkova@ivb.cz</w:t>
        </w:r>
      </w:hyperlink>
      <w:r>
        <w:rPr>
          <w:rFonts w:eastAsia="Arial" w:cstheme="minorHAnsi"/>
          <w:color w:val="538135" w:themeColor="accent6" w:themeShade="BF"/>
        </w:rPr>
        <w:t xml:space="preserve"> </w:t>
      </w:r>
      <w:r>
        <w:rPr>
          <w:rFonts w:eastAsia="Arial" w:cstheme="minorHAnsi"/>
          <w:b/>
          <w:color w:val="538135" w:themeColor="accent6" w:themeShade="BF"/>
        </w:rPr>
        <w:t xml:space="preserve">   </w:t>
      </w:r>
    </w:p>
    <w:p w14:paraId="56B4F0C4" w14:textId="292F94E8" w:rsidR="002E77CD" w:rsidRDefault="004B414A" w:rsidP="00F36E77">
      <w:pPr>
        <w:spacing w:after="0" w:line="240" w:lineRule="auto"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  <w:b/>
          <w:color w:val="538135" w:themeColor="accent6" w:themeShade="BF"/>
        </w:rPr>
        <w:t xml:space="preserve">                                                         </w:t>
      </w:r>
      <w:proofErr w:type="spellStart"/>
      <w:r w:rsidR="00723B46">
        <w:rPr>
          <w:rFonts w:cstheme="minorHAnsi"/>
          <w:b/>
          <w:color w:val="538135" w:themeColor="accent6" w:themeShade="BF"/>
        </w:rPr>
        <w:t>Bethan</w:t>
      </w:r>
      <w:proofErr w:type="spellEnd"/>
      <w:r w:rsidR="00723B46">
        <w:rPr>
          <w:rFonts w:cstheme="minorHAnsi"/>
          <w:b/>
          <w:color w:val="538135" w:themeColor="accent6" w:themeShade="BF"/>
        </w:rPr>
        <w:t xml:space="preserve"> </w:t>
      </w:r>
      <w:proofErr w:type="spellStart"/>
      <w:r w:rsidR="00723B46">
        <w:rPr>
          <w:rFonts w:cstheme="minorHAnsi"/>
          <w:b/>
          <w:color w:val="538135" w:themeColor="accent6" w:themeShade="BF"/>
        </w:rPr>
        <w:t>Mason</w:t>
      </w:r>
      <w:proofErr w:type="spellEnd"/>
      <w:r w:rsidR="00E52FDC" w:rsidRPr="002C31E4">
        <w:rPr>
          <w:rFonts w:cstheme="minorHAnsi"/>
          <w:color w:val="538135" w:themeColor="accent6" w:themeShade="BF"/>
        </w:rPr>
        <w:t xml:space="preserve">, </w:t>
      </w:r>
      <w:r w:rsidR="00F54639" w:rsidRPr="00F54639">
        <w:rPr>
          <w:rFonts w:cstheme="minorHAnsi"/>
          <w:b/>
          <w:color w:val="538135" w:themeColor="accent6" w:themeShade="BF"/>
        </w:rPr>
        <w:t xml:space="preserve">postdoktorandka </w:t>
      </w:r>
      <w:r w:rsidR="00E52FDC" w:rsidRPr="00F54639">
        <w:rPr>
          <w:rFonts w:cstheme="minorHAnsi"/>
          <w:b/>
          <w:color w:val="538135" w:themeColor="accent6" w:themeShade="BF"/>
        </w:rPr>
        <w:t>ÚBO AV ČR</w:t>
      </w:r>
      <w:r>
        <w:rPr>
          <w:rFonts w:cstheme="minorHAnsi"/>
          <w:color w:val="538135" w:themeColor="accent6" w:themeShade="BF"/>
        </w:rPr>
        <w:t xml:space="preserve"> (</w:t>
      </w:r>
      <w:r w:rsidR="00FB74F7">
        <w:rPr>
          <w:rFonts w:cstheme="minorHAnsi"/>
          <w:color w:val="538135" w:themeColor="accent6" w:themeShade="BF"/>
        </w:rPr>
        <w:t>rozhovor v angličtině</w:t>
      </w:r>
      <w:r>
        <w:rPr>
          <w:rFonts w:cstheme="minorHAnsi"/>
          <w:color w:val="538135" w:themeColor="accent6" w:themeShade="BF"/>
        </w:rPr>
        <w:t>)</w:t>
      </w:r>
    </w:p>
    <w:p w14:paraId="276F537E" w14:textId="698B638D" w:rsidR="00E52FDC" w:rsidRPr="002C31E4" w:rsidRDefault="00E52FDC" w:rsidP="00F36E77">
      <w:pPr>
        <w:spacing w:after="0" w:line="240" w:lineRule="auto"/>
        <w:ind w:left="2835"/>
        <w:jc w:val="both"/>
        <w:rPr>
          <w:rFonts w:cstheme="minorHAnsi"/>
          <w:color w:val="538135" w:themeColor="accent6" w:themeShade="BF"/>
        </w:rPr>
      </w:pPr>
      <w:r w:rsidRPr="004B414A">
        <w:rPr>
          <w:rFonts w:cstheme="minorHAnsi"/>
          <w:b/>
          <w:color w:val="538135" w:themeColor="accent6" w:themeShade="BF"/>
          <w:shd w:val="clear" w:color="auto" w:fill="FFFFFF"/>
        </w:rPr>
        <w:t>e-mail:</w:t>
      </w:r>
      <w:r w:rsidRPr="002C31E4">
        <w:rPr>
          <w:rFonts w:cstheme="minorHAnsi"/>
          <w:color w:val="538135" w:themeColor="accent6" w:themeShade="BF"/>
          <w:shd w:val="clear" w:color="auto" w:fill="FFFFFF"/>
        </w:rPr>
        <w:t> </w:t>
      </w:r>
      <w:hyperlink r:id="rId9" w:history="1">
        <w:r w:rsidR="00723B46" w:rsidRPr="00DC5C32">
          <w:rPr>
            <w:rStyle w:val="Hypertextovodkaz"/>
            <w:rFonts w:cstheme="minorHAnsi"/>
            <w:shd w:val="clear" w:color="auto" w:fill="FFFFFF"/>
          </w:rPr>
          <w:t>mason@ivb.cz</w:t>
        </w:r>
      </w:hyperlink>
      <w:r w:rsidR="009447BD">
        <w:rPr>
          <w:rFonts w:cstheme="minorHAnsi"/>
          <w:shd w:val="clear" w:color="auto" w:fill="FFFFFF"/>
        </w:rPr>
        <w:t xml:space="preserve"> </w:t>
      </w:r>
    </w:p>
    <w:p w14:paraId="32C607FA" w14:textId="2C7F8B81" w:rsidR="00F41875" w:rsidRDefault="00F41875" w:rsidP="00F41875">
      <w:pPr>
        <w:rPr>
          <w:i/>
          <w:iCs/>
        </w:rPr>
      </w:pPr>
      <w:r>
        <w:rPr>
          <w:i/>
          <w:iCs/>
        </w:rPr>
        <w:tab/>
      </w:r>
    </w:p>
    <w:p w14:paraId="71F81EF4" w14:textId="77777777" w:rsidR="00CC1610" w:rsidRDefault="00CC1610" w:rsidP="00F41875">
      <w:pPr>
        <w:rPr>
          <w:i/>
          <w:iCs/>
        </w:rPr>
      </w:pPr>
    </w:p>
    <w:p w14:paraId="77A9F7BA" w14:textId="77777777" w:rsidR="00981167" w:rsidRDefault="00981167" w:rsidP="00F41875">
      <w:pPr>
        <w:rPr>
          <w:i/>
          <w:iCs/>
        </w:rPr>
      </w:pPr>
    </w:p>
    <w:p w14:paraId="43F3E3C7" w14:textId="77777777" w:rsidR="00981167" w:rsidRDefault="00981167" w:rsidP="00F41875">
      <w:pPr>
        <w:rPr>
          <w:i/>
          <w:iCs/>
        </w:rPr>
      </w:pPr>
    </w:p>
    <w:p w14:paraId="16D52E04" w14:textId="77777777" w:rsidR="00981167" w:rsidRDefault="00981167" w:rsidP="00F41875">
      <w:pPr>
        <w:rPr>
          <w:i/>
          <w:iCs/>
        </w:rPr>
      </w:pPr>
    </w:p>
    <w:p w14:paraId="3DA8F76E" w14:textId="7E762E25" w:rsidR="00F41875" w:rsidRPr="00981167" w:rsidRDefault="00154A61" w:rsidP="00F41875">
      <w:pPr>
        <w:rPr>
          <w:b/>
          <w:i/>
          <w:iCs/>
        </w:rPr>
      </w:pPr>
      <w:r w:rsidRPr="00981167">
        <w:rPr>
          <w:b/>
          <w:i/>
          <w:iCs/>
        </w:rPr>
        <w:lastRenderedPageBreak/>
        <w:t xml:space="preserve">FOTO: (archiv </w:t>
      </w:r>
      <w:proofErr w:type="spellStart"/>
      <w:r w:rsidRPr="00981167">
        <w:rPr>
          <w:b/>
          <w:i/>
          <w:iCs/>
        </w:rPr>
        <w:t>Bethan</w:t>
      </w:r>
      <w:proofErr w:type="spellEnd"/>
      <w:r w:rsidRPr="00981167">
        <w:rPr>
          <w:b/>
          <w:i/>
          <w:iCs/>
        </w:rPr>
        <w:t xml:space="preserve"> </w:t>
      </w:r>
      <w:proofErr w:type="spellStart"/>
      <w:r w:rsidRPr="00981167">
        <w:rPr>
          <w:b/>
          <w:i/>
          <w:iCs/>
        </w:rPr>
        <w:t>Mason</w:t>
      </w:r>
      <w:proofErr w:type="spellEnd"/>
      <w:r w:rsidRPr="00981167">
        <w:rPr>
          <w:b/>
          <w:i/>
          <w:iCs/>
        </w:rPr>
        <w:t>)</w:t>
      </w:r>
    </w:p>
    <w:p w14:paraId="3F3468A1" w14:textId="4E6182B0" w:rsidR="00F41875" w:rsidRDefault="00A45FF1" w:rsidP="00F41875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22000F4D" wp14:editId="1A834109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5314950" cy="3495675"/>
            <wp:effectExtent l="0" t="0" r="0" b="9525"/>
            <wp:wrapSquare wrapText="bothSides" distT="0" distB="0" distL="114300" distR="114300"/>
            <wp:docPr id="9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0"/>
                    <a:srcRect l="4531" t="16963" r="11503" b="129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495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AC68A" w14:textId="77777777" w:rsidR="00F41875" w:rsidRDefault="00F41875" w:rsidP="00F41875"/>
    <w:p w14:paraId="5C65DD11" w14:textId="77777777" w:rsidR="00F41875" w:rsidRDefault="00F41875" w:rsidP="00F41875">
      <w:pPr>
        <w:rPr>
          <w:i/>
          <w:iCs/>
        </w:rPr>
      </w:pPr>
    </w:p>
    <w:p w14:paraId="5C99765D" w14:textId="77777777" w:rsidR="00F41875" w:rsidRDefault="00F41875" w:rsidP="00F41875">
      <w:pPr>
        <w:rPr>
          <w:i/>
          <w:iCs/>
        </w:rPr>
      </w:pPr>
    </w:p>
    <w:p w14:paraId="7B7092D7" w14:textId="77777777" w:rsidR="00F41875" w:rsidRDefault="00F41875" w:rsidP="00F41875">
      <w:pPr>
        <w:rPr>
          <w:i/>
          <w:iCs/>
        </w:rPr>
      </w:pPr>
    </w:p>
    <w:p w14:paraId="26BA9A2C" w14:textId="77777777" w:rsidR="00F41875" w:rsidRDefault="00F41875" w:rsidP="00F41875">
      <w:pPr>
        <w:rPr>
          <w:i/>
          <w:iCs/>
        </w:rPr>
      </w:pPr>
    </w:p>
    <w:p w14:paraId="6229B602" w14:textId="77777777" w:rsidR="00F41875" w:rsidRDefault="00F41875" w:rsidP="00F41875">
      <w:pPr>
        <w:rPr>
          <w:i/>
          <w:iCs/>
        </w:rPr>
      </w:pPr>
    </w:p>
    <w:p w14:paraId="0F14ED87" w14:textId="77777777" w:rsidR="00F41875" w:rsidRDefault="00F41875" w:rsidP="00F41875">
      <w:pPr>
        <w:rPr>
          <w:i/>
          <w:iCs/>
        </w:rPr>
      </w:pPr>
    </w:p>
    <w:p w14:paraId="7584D9FD" w14:textId="77777777" w:rsidR="00F41875" w:rsidRDefault="00F41875" w:rsidP="00F41875">
      <w:pPr>
        <w:rPr>
          <w:i/>
          <w:iCs/>
        </w:rPr>
      </w:pPr>
    </w:p>
    <w:p w14:paraId="48A4F1C0" w14:textId="77777777" w:rsidR="00F41875" w:rsidRDefault="00F41875" w:rsidP="00F41875">
      <w:pPr>
        <w:rPr>
          <w:i/>
          <w:iCs/>
        </w:rPr>
      </w:pPr>
    </w:p>
    <w:p w14:paraId="74EFAB80" w14:textId="77777777" w:rsidR="00154A61" w:rsidRDefault="00154A61" w:rsidP="00F41875"/>
    <w:p w14:paraId="12BCC847" w14:textId="14965BED" w:rsidR="00154A61" w:rsidRDefault="00154A61" w:rsidP="00F41875">
      <w:r>
        <w:t>Společná fotografie českých vědců a studentů Univerzity v Bangui ze Středoafrické republiky.</w:t>
      </w:r>
    </w:p>
    <w:p w14:paraId="34535B37" w14:textId="251AEA2C" w:rsidR="00F41875" w:rsidRDefault="00F41875" w:rsidP="00F41875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7F2F22DC" wp14:editId="7BDAE74A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4199890" cy="2552700"/>
            <wp:effectExtent l="0" t="0" r="0" b="0"/>
            <wp:wrapSquare wrapText="bothSides" distT="0" distB="0" distL="114300" distR="11430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 l="15573" t="34741" r="6080" b="1738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255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D44B8B" w14:textId="77777777" w:rsidR="00F41875" w:rsidRDefault="00F41875" w:rsidP="00F41875">
      <w:pPr>
        <w:rPr>
          <w:i/>
          <w:iCs/>
        </w:rPr>
      </w:pPr>
    </w:p>
    <w:p w14:paraId="3429F117" w14:textId="77777777" w:rsidR="00F41875" w:rsidRDefault="00F41875" w:rsidP="00F41875">
      <w:pPr>
        <w:rPr>
          <w:i/>
          <w:iCs/>
        </w:rPr>
      </w:pPr>
    </w:p>
    <w:p w14:paraId="1753D721" w14:textId="77777777" w:rsidR="00F41875" w:rsidRDefault="00F41875" w:rsidP="00F41875">
      <w:pPr>
        <w:rPr>
          <w:i/>
          <w:iCs/>
        </w:rPr>
      </w:pPr>
    </w:p>
    <w:p w14:paraId="3209BF12" w14:textId="77777777" w:rsidR="00F41875" w:rsidRDefault="00F41875" w:rsidP="00F41875">
      <w:pPr>
        <w:rPr>
          <w:i/>
          <w:iCs/>
        </w:rPr>
      </w:pPr>
    </w:p>
    <w:p w14:paraId="3AA37461" w14:textId="77777777" w:rsidR="00F41875" w:rsidRDefault="00F41875" w:rsidP="00A45FF1">
      <w:pPr>
        <w:spacing w:after="0"/>
        <w:rPr>
          <w:i/>
          <w:iCs/>
        </w:rPr>
      </w:pPr>
    </w:p>
    <w:p w14:paraId="4400065B" w14:textId="77777777" w:rsidR="00F41875" w:rsidRDefault="00F41875" w:rsidP="00A45FF1">
      <w:pPr>
        <w:spacing w:after="0"/>
        <w:rPr>
          <w:i/>
          <w:iCs/>
        </w:rPr>
      </w:pPr>
    </w:p>
    <w:p w14:paraId="09659086" w14:textId="77777777" w:rsidR="00F41875" w:rsidRDefault="00F41875" w:rsidP="00A45FF1">
      <w:pPr>
        <w:spacing w:after="0"/>
        <w:rPr>
          <w:i/>
          <w:iCs/>
        </w:rPr>
      </w:pPr>
    </w:p>
    <w:p w14:paraId="1D5B037E" w14:textId="2F70CEE0" w:rsidR="00F41875" w:rsidRDefault="00F41875" w:rsidP="00A45FF1">
      <w:pPr>
        <w:spacing w:after="0"/>
        <w:rPr>
          <w:i/>
          <w:iCs/>
        </w:rPr>
      </w:pPr>
    </w:p>
    <w:p w14:paraId="41F5E7F9" w14:textId="77777777" w:rsidR="00A45FF1" w:rsidRDefault="00A45FF1" w:rsidP="00A45FF1">
      <w:pPr>
        <w:spacing w:after="0"/>
        <w:rPr>
          <w:i/>
          <w:iCs/>
        </w:rPr>
      </w:pPr>
    </w:p>
    <w:p w14:paraId="1DC8A0BA" w14:textId="77777777" w:rsidR="00A45FF1" w:rsidRDefault="00A45FF1" w:rsidP="00A45FF1">
      <w:pPr>
        <w:spacing w:after="0"/>
      </w:pPr>
    </w:p>
    <w:p w14:paraId="5F29C632" w14:textId="77777777" w:rsidR="00A45FF1" w:rsidRDefault="00A45FF1" w:rsidP="00A45FF1">
      <w:pPr>
        <w:spacing w:after="0"/>
      </w:pPr>
    </w:p>
    <w:p w14:paraId="2AD7F365" w14:textId="26D8ACBC" w:rsidR="00154A61" w:rsidRDefault="00154A61" w:rsidP="00A45FF1">
      <w:pPr>
        <w:spacing w:after="0"/>
        <w:rPr>
          <w:i/>
          <w:iCs/>
        </w:rPr>
      </w:pPr>
      <w:r>
        <w:t xml:space="preserve">Vědkyně z Ústavu biologie obratlovců AV ČR </w:t>
      </w:r>
      <w:proofErr w:type="spellStart"/>
      <w:r>
        <w:t>Bethan</w:t>
      </w:r>
      <w:proofErr w:type="spellEnd"/>
      <w:r>
        <w:t xml:space="preserve"> </w:t>
      </w:r>
      <w:proofErr w:type="spellStart"/>
      <w:r>
        <w:t>Mason</w:t>
      </w:r>
      <w:proofErr w:type="spellEnd"/>
      <w:r>
        <w:t xml:space="preserve"> vede praktické laboratorní cvičení zaměřené na parazitologii primátů na Univerzitě v Bangui.</w:t>
      </w:r>
    </w:p>
    <w:p w14:paraId="18F7EB6B" w14:textId="15F6599E" w:rsidR="00F41875" w:rsidRDefault="00F41875" w:rsidP="00F41875">
      <w:pPr>
        <w:rPr>
          <w:i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hidden="0" allowOverlap="1" wp14:anchorId="559351A5" wp14:editId="5D1F27E6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5686425" cy="3095625"/>
            <wp:effectExtent l="0" t="0" r="9525" b="9525"/>
            <wp:wrapSquare wrapText="bothSides" distT="0" distB="0" distL="114300" distR="11430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l="9500" t="10272" r="1321" b="2178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09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A61">
        <w:t xml:space="preserve">Studenti Univerzity v Bangui při laboratorní analýze vzorků gorilího trusu pod vedením </w:t>
      </w:r>
      <w:proofErr w:type="spellStart"/>
      <w:r w:rsidR="00154A61">
        <w:t>Bethan</w:t>
      </w:r>
      <w:proofErr w:type="spellEnd"/>
      <w:r w:rsidR="00154A61">
        <w:t xml:space="preserve"> </w:t>
      </w:r>
      <w:proofErr w:type="spellStart"/>
      <w:r w:rsidR="00154A61">
        <w:t>Mason</w:t>
      </w:r>
      <w:proofErr w:type="spellEnd"/>
      <w:r w:rsidR="00154A61">
        <w:t xml:space="preserve"> z Ústavu biologie obratlovců AV ČR.</w:t>
      </w:r>
    </w:p>
    <w:p w14:paraId="7A0F3139" w14:textId="04196B14" w:rsidR="00F41875" w:rsidRDefault="00F41875" w:rsidP="00F41875">
      <w:pPr>
        <w:rPr>
          <w:i/>
          <w:iCs/>
        </w:rPr>
      </w:pPr>
    </w:p>
    <w:p w14:paraId="33E0513E" w14:textId="20EE37E0" w:rsidR="00F41875" w:rsidRDefault="00F41875" w:rsidP="00F41875">
      <w:pPr>
        <w:rPr>
          <w:i/>
          <w:iCs/>
        </w:rPr>
      </w:pPr>
    </w:p>
    <w:p w14:paraId="3F9982FA" w14:textId="3C248BC1" w:rsidR="00F41875" w:rsidRDefault="00F41875" w:rsidP="00F41875">
      <w:pPr>
        <w:rPr>
          <w:i/>
          <w:iCs/>
        </w:rPr>
      </w:pPr>
    </w:p>
    <w:p w14:paraId="7F428749" w14:textId="39153B7D" w:rsidR="00F41875" w:rsidRDefault="00F41875" w:rsidP="00F41875">
      <w:pPr>
        <w:rPr>
          <w:i/>
          <w:iCs/>
        </w:rPr>
      </w:pPr>
      <w:r>
        <w:br w:type="page"/>
      </w:r>
    </w:p>
    <w:p w14:paraId="364CECE3" w14:textId="570939B9" w:rsidR="00F41875" w:rsidRDefault="00154A61" w:rsidP="00F41875">
      <w:pPr>
        <w:jc w:val="center"/>
        <w:rPr>
          <w:i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hidden="0" allowOverlap="1" wp14:anchorId="44FA056B" wp14:editId="13AF580A">
            <wp:simplePos x="0" y="0"/>
            <wp:positionH relativeFrom="column">
              <wp:posOffset>-46990</wp:posOffset>
            </wp:positionH>
            <wp:positionV relativeFrom="paragraph">
              <wp:posOffset>15240</wp:posOffset>
            </wp:positionV>
            <wp:extent cx="4248150" cy="2381250"/>
            <wp:effectExtent l="0" t="0" r="0" b="0"/>
            <wp:wrapSquare wrapText="bothSides" distT="0" distB="0" distL="114300" distR="114300"/>
            <wp:docPr id="1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l="16501" t="23816" r="5034" b="17484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381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120FF6" w14:textId="0B4E9569" w:rsidR="00F41875" w:rsidRDefault="00F41875" w:rsidP="00F41875">
      <w:pPr>
        <w:rPr>
          <w:i/>
          <w:iCs/>
        </w:rPr>
      </w:pPr>
    </w:p>
    <w:p w14:paraId="7CFAFCF2" w14:textId="5C4FD74C" w:rsidR="00F41875" w:rsidRDefault="00F41875" w:rsidP="00F41875">
      <w:pPr>
        <w:rPr>
          <w:i/>
          <w:iCs/>
        </w:rPr>
      </w:pPr>
    </w:p>
    <w:p w14:paraId="43C6D30A" w14:textId="51662794" w:rsidR="00F41875" w:rsidRDefault="00F41875" w:rsidP="00F41875">
      <w:pPr>
        <w:rPr>
          <w:i/>
          <w:iCs/>
        </w:rPr>
      </w:pPr>
    </w:p>
    <w:p w14:paraId="3D9AFBAD" w14:textId="77777777" w:rsidR="00F41875" w:rsidRDefault="00F41875" w:rsidP="00F41875">
      <w:pPr>
        <w:rPr>
          <w:i/>
          <w:iCs/>
        </w:rPr>
      </w:pPr>
    </w:p>
    <w:p w14:paraId="7DB5FBE7" w14:textId="77777777" w:rsidR="00F41875" w:rsidRDefault="00F41875" w:rsidP="00F41875">
      <w:pPr>
        <w:rPr>
          <w:i/>
          <w:iCs/>
        </w:rPr>
      </w:pPr>
    </w:p>
    <w:p w14:paraId="2B300330" w14:textId="77777777" w:rsidR="00154A61" w:rsidRDefault="00154A61" w:rsidP="00F41875">
      <w:pPr>
        <w:rPr>
          <w:i/>
          <w:iCs/>
        </w:rPr>
      </w:pPr>
    </w:p>
    <w:p w14:paraId="00C2E84D" w14:textId="77777777" w:rsidR="00154A61" w:rsidRDefault="00154A61" w:rsidP="00F41875">
      <w:pPr>
        <w:rPr>
          <w:i/>
          <w:iCs/>
        </w:rPr>
      </w:pPr>
    </w:p>
    <w:p w14:paraId="2016F7CD" w14:textId="262C20B3" w:rsidR="00154A61" w:rsidRDefault="00154A61" w:rsidP="00F41875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350657C0" wp14:editId="05EF4394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2774315" cy="4239895"/>
            <wp:effectExtent l="0" t="8890" r="0" b="0"/>
            <wp:wrapSquare wrapText="bothSides" distT="0" distB="0" distL="114300" distR="114300"/>
            <wp:docPr id="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 l="28368" t="4469" r="2475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4315" cy="4239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39B90F" w14:textId="77D8345D" w:rsidR="00F41875" w:rsidRDefault="00154A61" w:rsidP="00F41875">
      <w:r>
        <w:t xml:space="preserve">Matyáš </w:t>
      </w:r>
      <w:proofErr w:type="spellStart"/>
      <w:r w:rsidRPr="00A45FF1">
        <w:t>Sovis</w:t>
      </w:r>
      <w:proofErr w:type="spellEnd"/>
      <w:r w:rsidRPr="00A45FF1">
        <w:t xml:space="preserve"> </w:t>
      </w:r>
      <w:r>
        <w:t>z</w:t>
      </w:r>
      <w:r w:rsidR="00F02AE9">
        <w:t> Univerzity Karlovy</w:t>
      </w:r>
      <w:r>
        <w:t xml:space="preserve"> seznamuje studenty Univerzity v Bangui s metodami terénního entomologického výzkumu.</w:t>
      </w:r>
    </w:p>
    <w:p w14:paraId="447D68BD" w14:textId="7ECCFFAC" w:rsidR="00F41875" w:rsidRDefault="00F41875" w:rsidP="00F41875"/>
    <w:p w14:paraId="1A27F0E8" w14:textId="77777777" w:rsidR="00F41875" w:rsidRDefault="00F41875" w:rsidP="00F41875"/>
    <w:p w14:paraId="0951AA62" w14:textId="77777777" w:rsidR="00F41875" w:rsidRDefault="00F41875" w:rsidP="00F41875"/>
    <w:p w14:paraId="6577102F" w14:textId="77777777" w:rsidR="00154A61" w:rsidRDefault="00154A61" w:rsidP="00F41875">
      <w:pPr>
        <w:rPr>
          <w:i/>
          <w:iCs/>
        </w:rPr>
      </w:pPr>
    </w:p>
    <w:p w14:paraId="67EED6C5" w14:textId="77777777" w:rsidR="00154A61" w:rsidRDefault="00154A61" w:rsidP="00F41875">
      <w:pPr>
        <w:rPr>
          <w:i/>
          <w:iCs/>
        </w:rPr>
      </w:pPr>
    </w:p>
    <w:p w14:paraId="60941D1C" w14:textId="77777777" w:rsidR="00154A61" w:rsidRDefault="00154A61" w:rsidP="00F41875">
      <w:pPr>
        <w:rPr>
          <w:i/>
          <w:iCs/>
        </w:rPr>
      </w:pPr>
    </w:p>
    <w:p w14:paraId="4AB16F21" w14:textId="77777777" w:rsidR="00154A61" w:rsidRDefault="00154A61" w:rsidP="00F41875">
      <w:pPr>
        <w:rPr>
          <w:i/>
          <w:iCs/>
        </w:rPr>
      </w:pPr>
    </w:p>
    <w:p w14:paraId="0B1F5025" w14:textId="77777777" w:rsidR="00154A61" w:rsidRDefault="00154A61" w:rsidP="00F41875">
      <w:pPr>
        <w:rPr>
          <w:i/>
          <w:iCs/>
        </w:rPr>
      </w:pPr>
    </w:p>
    <w:p w14:paraId="32EED969" w14:textId="77777777" w:rsidR="00154A61" w:rsidRDefault="00154A61" w:rsidP="00F41875">
      <w:pPr>
        <w:rPr>
          <w:i/>
          <w:iCs/>
        </w:rPr>
      </w:pPr>
    </w:p>
    <w:p w14:paraId="2839E35E" w14:textId="77777777" w:rsidR="00154A61" w:rsidRDefault="00154A61" w:rsidP="00F41875">
      <w:pPr>
        <w:rPr>
          <w:i/>
          <w:iCs/>
        </w:rPr>
      </w:pPr>
    </w:p>
    <w:p w14:paraId="7729F85D" w14:textId="1965CE7E" w:rsidR="00F41875" w:rsidRDefault="00154A61" w:rsidP="00F41875">
      <w:r>
        <w:t>Michael Kotyk z</w:t>
      </w:r>
      <w:r w:rsidR="00F02AE9">
        <w:t> Ústavu biologie obratlovců AV ČR</w:t>
      </w:r>
      <w:r>
        <w:t xml:space="preserve"> během praktického cvičení z entomologie se studenty Univerzity v Bangui.</w:t>
      </w:r>
    </w:p>
    <w:p w14:paraId="202A097D" w14:textId="77777777" w:rsidR="00F41875" w:rsidRDefault="00F41875" w:rsidP="00F41875">
      <w:r>
        <w:br w:type="page"/>
      </w:r>
    </w:p>
    <w:p w14:paraId="07BAC413" w14:textId="45C42C31" w:rsidR="00F41875" w:rsidRDefault="00F41875" w:rsidP="00F41875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hidden="0" allowOverlap="1" wp14:anchorId="5FAD8B8D" wp14:editId="3DDE099A">
            <wp:simplePos x="0" y="0"/>
            <wp:positionH relativeFrom="column">
              <wp:posOffset>-95249</wp:posOffset>
            </wp:positionH>
            <wp:positionV relativeFrom="paragraph">
              <wp:posOffset>0</wp:posOffset>
            </wp:positionV>
            <wp:extent cx="4000500" cy="2667000"/>
            <wp:effectExtent l="0" t="0" r="0" b="0"/>
            <wp:wrapSquare wrapText="bothSides" distT="0" distB="0" distL="114300" distR="114300"/>
            <wp:docPr id="1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 t="5489" b="559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00C134" w14:textId="77777777" w:rsidR="00F41875" w:rsidRDefault="00F41875" w:rsidP="00F41875"/>
    <w:p w14:paraId="6BE08931" w14:textId="77777777" w:rsidR="00154A61" w:rsidRDefault="00154A61" w:rsidP="00F41875">
      <w:pPr>
        <w:rPr>
          <w:i/>
          <w:iCs/>
        </w:rPr>
      </w:pPr>
    </w:p>
    <w:p w14:paraId="257BA67D" w14:textId="77777777" w:rsidR="00154A61" w:rsidRDefault="00154A61" w:rsidP="00F41875">
      <w:pPr>
        <w:rPr>
          <w:i/>
          <w:iCs/>
        </w:rPr>
      </w:pPr>
    </w:p>
    <w:p w14:paraId="35E99017" w14:textId="77777777" w:rsidR="00154A61" w:rsidRDefault="00154A61" w:rsidP="00F41875">
      <w:pPr>
        <w:rPr>
          <w:i/>
          <w:iCs/>
        </w:rPr>
      </w:pPr>
    </w:p>
    <w:p w14:paraId="0B9E8282" w14:textId="77777777" w:rsidR="00154A61" w:rsidRDefault="00154A61" w:rsidP="00F41875">
      <w:pPr>
        <w:rPr>
          <w:i/>
          <w:iCs/>
        </w:rPr>
      </w:pPr>
    </w:p>
    <w:p w14:paraId="60B8ABF3" w14:textId="77777777" w:rsidR="00154A61" w:rsidRDefault="00154A61" w:rsidP="00F41875">
      <w:pPr>
        <w:rPr>
          <w:i/>
          <w:iCs/>
        </w:rPr>
      </w:pPr>
    </w:p>
    <w:p w14:paraId="28C22245" w14:textId="77777777" w:rsidR="00154A61" w:rsidRDefault="00154A61" w:rsidP="00F41875">
      <w:pPr>
        <w:rPr>
          <w:i/>
          <w:iCs/>
        </w:rPr>
      </w:pPr>
    </w:p>
    <w:p w14:paraId="12DE7381" w14:textId="77777777" w:rsidR="00154A61" w:rsidRDefault="00154A61" w:rsidP="00F41875">
      <w:pPr>
        <w:rPr>
          <w:i/>
          <w:iCs/>
        </w:rPr>
      </w:pPr>
    </w:p>
    <w:p w14:paraId="70FC1520" w14:textId="77777777" w:rsidR="00154A61" w:rsidRDefault="00154A61" w:rsidP="00F41875">
      <w:pPr>
        <w:rPr>
          <w:i/>
          <w:iCs/>
        </w:rPr>
      </w:pPr>
    </w:p>
    <w:p w14:paraId="5A0A82CA" w14:textId="3711C267" w:rsidR="00154A61" w:rsidRDefault="00154A61" w:rsidP="00F41875">
      <w:pPr>
        <w:rPr>
          <w:i/>
          <w:iCs/>
        </w:rPr>
      </w:pPr>
      <w:r>
        <w:t xml:space="preserve">Studenti Univerzity v Bangui během workshopu na Ústavu biologie obratlovců AV ČR v rámci programu Erasmus+ International </w:t>
      </w:r>
      <w:proofErr w:type="spellStart"/>
      <w:r>
        <w:t>Credit</w:t>
      </w:r>
      <w:proofErr w:type="spellEnd"/>
      <w:r>
        <w:t xml:space="preserve"> Mobility (ICM).</w:t>
      </w:r>
    </w:p>
    <w:p w14:paraId="09D8C2D6" w14:textId="48E0C6B4" w:rsidR="00F41875" w:rsidRDefault="00154A61" w:rsidP="00F41875"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5E767705" wp14:editId="7233CA4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000500" cy="2390775"/>
            <wp:effectExtent l="0" t="0" r="0" b="9525"/>
            <wp:wrapSquare wrapText="bothSides" distT="0" distB="0" distL="114300" distR="114300"/>
            <wp:docPr id="1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6"/>
                    <a:srcRect t="15923" b="431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390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B737B9" w14:textId="3C37EF36" w:rsidR="00F41875" w:rsidRDefault="00F41875" w:rsidP="00F41875"/>
    <w:p w14:paraId="1EE1A5F3" w14:textId="77777777" w:rsidR="00F41875" w:rsidRDefault="00F41875" w:rsidP="00F41875"/>
    <w:p w14:paraId="51A82AC7" w14:textId="77777777" w:rsidR="00F41875" w:rsidRDefault="00F41875" w:rsidP="00F41875">
      <w:pPr>
        <w:rPr>
          <w:i/>
          <w:iCs/>
        </w:rPr>
      </w:pPr>
    </w:p>
    <w:p w14:paraId="3B7DE36B" w14:textId="77777777" w:rsidR="00F41875" w:rsidRDefault="00F41875" w:rsidP="00F41875">
      <w:pPr>
        <w:rPr>
          <w:i/>
          <w:iCs/>
        </w:rPr>
      </w:pPr>
    </w:p>
    <w:p w14:paraId="678A5284" w14:textId="77777777" w:rsidR="00F41875" w:rsidRDefault="00F41875" w:rsidP="00F41875">
      <w:pPr>
        <w:rPr>
          <w:i/>
          <w:iCs/>
        </w:rPr>
      </w:pPr>
    </w:p>
    <w:p w14:paraId="25EEFFD3" w14:textId="77777777" w:rsidR="00154A61" w:rsidRDefault="00154A61" w:rsidP="00F41875">
      <w:pPr>
        <w:rPr>
          <w:i/>
          <w:iCs/>
        </w:rPr>
      </w:pPr>
    </w:p>
    <w:p w14:paraId="0C714B72" w14:textId="77777777" w:rsidR="00154A61" w:rsidRDefault="00154A61" w:rsidP="00F41875">
      <w:pPr>
        <w:rPr>
          <w:i/>
          <w:iCs/>
        </w:rPr>
      </w:pPr>
    </w:p>
    <w:p w14:paraId="3F3FE4C9" w14:textId="77777777" w:rsidR="00154A61" w:rsidRDefault="00154A61" w:rsidP="00F41875">
      <w:pPr>
        <w:rPr>
          <w:i/>
          <w:iCs/>
        </w:rPr>
      </w:pPr>
    </w:p>
    <w:p w14:paraId="6812A544" w14:textId="3554E143" w:rsidR="00F41875" w:rsidRPr="00021BD6" w:rsidRDefault="00EC5048" w:rsidP="00F41875">
      <w:pPr>
        <w:rPr>
          <w:i/>
          <w:iCs/>
        </w:rPr>
      </w:pPr>
      <w:r>
        <w:t>Studentka Univerzity v Bangui při mikroskopickém vyšetření preparátů střevních parazitů goril během školení na Ústavu biologie obratlovců AV ČR</w:t>
      </w:r>
      <w:r w:rsidR="00D272CA">
        <w:t xml:space="preserve"> v rámci programu Erasmus+ International </w:t>
      </w:r>
      <w:proofErr w:type="spellStart"/>
      <w:r w:rsidR="00D272CA">
        <w:t>Credit</w:t>
      </w:r>
      <w:proofErr w:type="spellEnd"/>
      <w:r w:rsidR="00D272CA">
        <w:t xml:space="preserve"> Mobility (ICM).</w:t>
      </w:r>
    </w:p>
    <w:p w14:paraId="2E5B18B1" w14:textId="11E03390" w:rsidR="00F41875" w:rsidRDefault="00154A61" w:rsidP="00F41875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hidden="0" allowOverlap="1" wp14:anchorId="79E8CE2D" wp14:editId="6126D408">
            <wp:simplePos x="0" y="0"/>
            <wp:positionH relativeFrom="margin">
              <wp:align>left</wp:align>
            </wp:positionH>
            <wp:positionV relativeFrom="paragraph">
              <wp:posOffset>-650240</wp:posOffset>
            </wp:positionV>
            <wp:extent cx="4030980" cy="2799715"/>
            <wp:effectExtent l="0" t="0" r="7620" b="635"/>
            <wp:wrapSquare wrapText="bothSides" distT="0" distB="0" distL="114300" distR="11430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l="294" t="26981" r="389" b="21469"/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2799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CF02DB" w14:textId="77777777" w:rsidR="00F41875" w:rsidRDefault="00F41875" w:rsidP="00F41875"/>
    <w:p w14:paraId="5BAD937A" w14:textId="77777777" w:rsidR="00F41875" w:rsidRDefault="00F41875" w:rsidP="00F41875"/>
    <w:p w14:paraId="4990F72F" w14:textId="77777777" w:rsidR="00154A61" w:rsidRDefault="00154A61" w:rsidP="00F41875">
      <w:pPr>
        <w:rPr>
          <w:i/>
          <w:iCs/>
        </w:rPr>
      </w:pPr>
    </w:p>
    <w:p w14:paraId="751E8051" w14:textId="77777777" w:rsidR="00154A61" w:rsidRDefault="00154A61" w:rsidP="00F41875">
      <w:pPr>
        <w:rPr>
          <w:i/>
          <w:iCs/>
        </w:rPr>
      </w:pPr>
    </w:p>
    <w:p w14:paraId="2897A17A" w14:textId="77777777" w:rsidR="00154A61" w:rsidRDefault="00154A61" w:rsidP="00F41875">
      <w:pPr>
        <w:rPr>
          <w:i/>
          <w:iCs/>
        </w:rPr>
      </w:pPr>
    </w:p>
    <w:p w14:paraId="02C36BCE" w14:textId="77777777" w:rsidR="00154A61" w:rsidRDefault="00154A61" w:rsidP="00F41875">
      <w:pPr>
        <w:rPr>
          <w:i/>
          <w:iCs/>
        </w:rPr>
      </w:pPr>
    </w:p>
    <w:p w14:paraId="38CD32D0" w14:textId="77777777" w:rsidR="00154A61" w:rsidRDefault="00154A61" w:rsidP="00F41875">
      <w:pPr>
        <w:rPr>
          <w:i/>
          <w:iCs/>
        </w:rPr>
      </w:pPr>
    </w:p>
    <w:p w14:paraId="68E10873" w14:textId="77777777" w:rsidR="00154A61" w:rsidRDefault="00154A61" w:rsidP="00F41875">
      <w:pPr>
        <w:rPr>
          <w:i/>
          <w:iCs/>
        </w:rPr>
      </w:pPr>
    </w:p>
    <w:p w14:paraId="619ED2DC" w14:textId="77777777" w:rsidR="00154A61" w:rsidRDefault="00154A61" w:rsidP="00F41875">
      <w:pPr>
        <w:rPr>
          <w:i/>
          <w:iCs/>
        </w:rPr>
      </w:pPr>
    </w:p>
    <w:p w14:paraId="2B785273" w14:textId="51959F3C" w:rsidR="00EC5048" w:rsidRDefault="00EC5048" w:rsidP="00F41875">
      <w:pPr>
        <w:rPr>
          <w:i/>
          <w:iCs/>
        </w:rPr>
      </w:pPr>
      <w:r>
        <w:t xml:space="preserve">Členové výzkumného týmu během nedávné terénní expedice v </w:t>
      </w:r>
      <w:r w:rsidR="009B5EDD">
        <w:t>C</w:t>
      </w:r>
      <w:r>
        <w:t>hráně</w:t>
      </w:r>
      <w:r w:rsidR="00CC1610">
        <w:t>ných</w:t>
      </w:r>
      <w:r>
        <w:t xml:space="preserve"> oblast</w:t>
      </w:r>
      <w:r w:rsidR="009B5EDD">
        <w:t>ech</w:t>
      </w:r>
      <w:r>
        <w:t xml:space="preserve"> </w:t>
      </w:r>
      <w:proofErr w:type="spellStart"/>
      <w:r>
        <w:t>Dzanga-Sangha</w:t>
      </w:r>
      <w:proofErr w:type="spellEnd"/>
      <w:r>
        <w:t>. Zleva: Michael Kotyk (Ústav biologie obratlovců AV ČR), Don-</w:t>
      </w:r>
      <w:proofErr w:type="spellStart"/>
      <w:r>
        <w:t>Devine</w:t>
      </w:r>
      <w:proofErr w:type="spellEnd"/>
      <w:r>
        <w:t xml:space="preserve"> Junior Django (stážista z Univerzity v Bangui), Matyáš </w:t>
      </w:r>
      <w:proofErr w:type="spellStart"/>
      <w:r w:rsidRPr="00F02AE9">
        <w:t>Sovis</w:t>
      </w:r>
      <w:proofErr w:type="spellEnd"/>
      <w:r w:rsidRPr="00F02AE9">
        <w:t xml:space="preserve"> </w:t>
      </w:r>
      <w:r>
        <w:t xml:space="preserve">(doktorand Univerzity Karlovy) a </w:t>
      </w:r>
      <w:proofErr w:type="spellStart"/>
      <w:r>
        <w:t>Bethan</w:t>
      </w:r>
      <w:proofErr w:type="spellEnd"/>
      <w:r>
        <w:t xml:space="preserve"> </w:t>
      </w:r>
      <w:proofErr w:type="spellStart"/>
      <w:r>
        <w:t>Mason</w:t>
      </w:r>
      <w:proofErr w:type="spellEnd"/>
      <w:r>
        <w:t xml:space="preserve"> (Ústav biologie obratlovců AV ČR).</w:t>
      </w:r>
    </w:p>
    <w:p w14:paraId="651D9A75" w14:textId="215C8297" w:rsidR="00F41875" w:rsidRDefault="00154A61" w:rsidP="00F41875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92DF94D" wp14:editId="0AFE509E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3184525" cy="3048000"/>
            <wp:effectExtent l="0" t="7937" r="7937" b="7938"/>
            <wp:wrapSquare wrapText="bothSides"/>
            <wp:docPr id="38884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7" t="330" r="10000" b="-3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5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B6713" w14:textId="072B40AB" w:rsidR="00F41875" w:rsidRDefault="00F41875" w:rsidP="00F41875"/>
    <w:p w14:paraId="21CB8AEB" w14:textId="77777777" w:rsidR="00154A61" w:rsidRDefault="00154A61" w:rsidP="00F41875">
      <w:pPr>
        <w:rPr>
          <w:i/>
          <w:iCs/>
        </w:rPr>
      </w:pPr>
    </w:p>
    <w:p w14:paraId="5DEE3C63" w14:textId="77777777" w:rsidR="00154A61" w:rsidRDefault="00154A61" w:rsidP="00F41875">
      <w:pPr>
        <w:rPr>
          <w:i/>
          <w:iCs/>
        </w:rPr>
      </w:pPr>
    </w:p>
    <w:p w14:paraId="7A1C9682" w14:textId="77777777" w:rsidR="00154A61" w:rsidRDefault="00154A61" w:rsidP="00F41875">
      <w:pPr>
        <w:rPr>
          <w:i/>
          <w:iCs/>
        </w:rPr>
      </w:pPr>
    </w:p>
    <w:p w14:paraId="2CFCE70D" w14:textId="77777777" w:rsidR="00154A61" w:rsidRDefault="00154A61" w:rsidP="00F41875">
      <w:pPr>
        <w:rPr>
          <w:i/>
          <w:iCs/>
        </w:rPr>
      </w:pPr>
    </w:p>
    <w:p w14:paraId="034E87D8" w14:textId="77777777" w:rsidR="00154A61" w:rsidRDefault="00154A61" w:rsidP="00F41875">
      <w:pPr>
        <w:rPr>
          <w:i/>
          <w:iCs/>
        </w:rPr>
      </w:pPr>
    </w:p>
    <w:p w14:paraId="74979689" w14:textId="77777777" w:rsidR="00154A61" w:rsidRDefault="00154A61" w:rsidP="00F41875">
      <w:pPr>
        <w:rPr>
          <w:i/>
          <w:iCs/>
        </w:rPr>
      </w:pPr>
    </w:p>
    <w:p w14:paraId="4F2173B8" w14:textId="77777777" w:rsidR="00154A61" w:rsidRDefault="00154A61" w:rsidP="00F41875">
      <w:pPr>
        <w:rPr>
          <w:i/>
          <w:iCs/>
        </w:rPr>
      </w:pPr>
    </w:p>
    <w:p w14:paraId="1C7DEA6B" w14:textId="77777777" w:rsidR="00154A61" w:rsidRDefault="00154A61" w:rsidP="00F41875">
      <w:pPr>
        <w:rPr>
          <w:i/>
          <w:iCs/>
        </w:rPr>
      </w:pPr>
    </w:p>
    <w:p w14:paraId="22817479" w14:textId="77777777" w:rsidR="00154A61" w:rsidRDefault="00154A61" w:rsidP="00F41875">
      <w:pPr>
        <w:rPr>
          <w:i/>
          <w:iCs/>
        </w:rPr>
      </w:pPr>
    </w:p>
    <w:p w14:paraId="4147D133" w14:textId="77777777" w:rsidR="00154A61" w:rsidRDefault="00154A61" w:rsidP="00F41875">
      <w:pPr>
        <w:rPr>
          <w:i/>
          <w:iCs/>
        </w:rPr>
      </w:pPr>
    </w:p>
    <w:p w14:paraId="37C8F403" w14:textId="54A64737" w:rsidR="00F41875" w:rsidRDefault="00EC5048" w:rsidP="00F41875">
      <w:r>
        <w:t xml:space="preserve">Studenti Univerzity v Bangui během laboratorní výuky na České zemědělské univerzitě v Praze v rámci tříměsíčního pobytu podpořeného programem Erasmus+ International </w:t>
      </w:r>
      <w:proofErr w:type="spellStart"/>
      <w:r>
        <w:t>Credit</w:t>
      </w:r>
      <w:proofErr w:type="spellEnd"/>
      <w:r>
        <w:t xml:space="preserve"> Mobility (ICM).</w:t>
      </w:r>
    </w:p>
    <w:p w14:paraId="0A06F507" w14:textId="47F2B687" w:rsidR="00F02AE9" w:rsidRDefault="00F02AE9" w:rsidP="00F41875">
      <w:pPr>
        <w:rPr>
          <w:i/>
          <w:iCs/>
        </w:rPr>
      </w:pPr>
    </w:p>
    <w:p w14:paraId="45514098" w14:textId="5927E21B" w:rsidR="00F02AE9" w:rsidRDefault="00F02AE9" w:rsidP="00F41875">
      <w:pPr>
        <w:rPr>
          <w:i/>
          <w:iCs/>
        </w:rPr>
      </w:pPr>
    </w:p>
    <w:p w14:paraId="6A1A0C4F" w14:textId="04571F20" w:rsidR="00F02AE9" w:rsidRDefault="00F02AE9" w:rsidP="00F41875">
      <w:pPr>
        <w:rPr>
          <w:i/>
          <w:iCs/>
        </w:rPr>
      </w:pPr>
    </w:p>
    <w:p w14:paraId="639BDC1C" w14:textId="77777777" w:rsidR="00F02AE9" w:rsidRDefault="00F02AE9" w:rsidP="00F02AE9">
      <w:r>
        <w:rPr>
          <w:noProof/>
        </w:rPr>
        <w:lastRenderedPageBreak/>
        <w:drawing>
          <wp:inline distT="0" distB="0" distL="0" distR="0" wp14:anchorId="6381B4DF" wp14:editId="1DAFD9D1">
            <wp:extent cx="2409825" cy="2181225"/>
            <wp:effectExtent l="0" t="0" r="9525" b="9525"/>
            <wp:docPr id="16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118" cy="2181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267E7" wp14:editId="754D1568">
            <wp:extent cx="2800350" cy="2181225"/>
            <wp:effectExtent l="0" t="0" r="0" b="9525"/>
            <wp:docPr id="1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752" cy="218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424698" w14:textId="0C4D0DE7" w:rsidR="00154A61" w:rsidRDefault="00F02AE9" w:rsidP="00F41875">
      <w:r>
        <w:t xml:space="preserve">Lucie </w:t>
      </w:r>
      <w:proofErr w:type="spellStart"/>
      <w:r>
        <w:t>Aba-Toumnou</w:t>
      </w:r>
      <w:proofErr w:type="spellEnd"/>
      <w:r>
        <w:t>, děkanka Přírodovědecké fakulty Univerzity v Bangui, a její koleg</w:t>
      </w:r>
      <w:r w:rsidR="009B5EDD">
        <w:t xml:space="preserve">yně </w:t>
      </w:r>
      <w:proofErr w:type="spellStart"/>
      <w:r w:rsidR="009B5EDD" w:rsidRPr="009B5EDD">
        <w:t>Solange</w:t>
      </w:r>
      <w:proofErr w:type="spellEnd"/>
      <w:r w:rsidR="009B5EDD" w:rsidRPr="009B5EDD">
        <w:t xml:space="preserve"> Patricia</w:t>
      </w:r>
      <w:r>
        <w:t xml:space="preserve"> </w:t>
      </w:r>
      <w:proofErr w:type="spellStart"/>
      <w:r>
        <w:t>Makatia-Wango</w:t>
      </w:r>
      <w:proofErr w:type="spellEnd"/>
      <w:r>
        <w:t xml:space="preserve"> navštívil</w:t>
      </w:r>
      <w:r w:rsidR="00F03454">
        <w:t xml:space="preserve">y </w:t>
      </w:r>
      <w:r>
        <w:t>Ústav biologie obratlovců Akademie věd ČR. Návštěva se uskutečnila v rámci projektu Erasmus+ České zemědělské univerzity v Praze s cílem posílit vzájemnou spolupráci a rozvíjet společné výzkumné aktivity ve Středoafrické republice. Důležitou součástí tohoto partnerství je podpora vysokoškolského vzdělávání a vědeckého výzkumu v SAR, která přispívá k udržitelnému rozvoji země a její dlouhodobé stabilitě.</w:t>
      </w:r>
    </w:p>
    <w:p w14:paraId="4F18E8C5" w14:textId="77777777" w:rsidR="00F02AE9" w:rsidRDefault="00F02AE9" w:rsidP="00F02AE9">
      <w:pPr>
        <w:rPr>
          <w:i/>
          <w:iCs/>
        </w:rPr>
      </w:pPr>
      <w:r>
        <w:rPr>
          <w:i/>
          <w:iCs/>
          <w:noProof/>
        </w:rPr>
        <w:drawing>
          <wp:inline distT="114300" distB="114300" distL="114300" distR="114300" wp14:anchorId="5C2B9307" wp14:editId="3A3AA255">
            <wp:extent cx="2476500" cy="2000250"/>
            <wp:effectExtent l="0" t="0" r="0" b="0"/>
            <wp:docPr id="10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985" cy="2000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iCs/>
          <w:noProof/>
        </w:rPr>
        <w:drawing>
          <wp:inline distT="114300" distB="114300" distL="114300" distR="114300" wp14:anchorId="355FE1E8" wp14:editId="7C94C320">
            <wp:extent cx="2762250" cy="2009775"/>
            <wp:effectExtent l="0" t="0" r="0" b="9525"/>
            <wp:docPr id="1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594" cy="201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47085E" w14:textId="5FE7B782" w:rsidR="00F02AE9" w:rsidRDefault="00F02AE9" w:rsidP="00F41875">
      <w:r>
        <w:t xml:space="preserve">Pavla Hejcmanová (vlevo) a Karolína </w:t>
      </w:r>
      <w:proofErr w:type="spellStart"/>
      <w:r>
        <w:t>Brandlová</w:t>
      </w:r>
      <w:proofErr w:type="spellEnd"/>
      <w:r>
        <w:t xml:space="preserve"> (vpravo) vyučují ekologii, management a ochranu volně žijících živočichů na Univerzitě v Bangui během akademického výměnného pobytu podpořeného programem Erasmus+, který organizuje Fakulta tropického zemědělství České zemědělské univerzity v Praze.</w:t>
      </w:r>
    </w:p>
    <w:p w14:paraId="5B89BFF2" w14:textId="4E9598BB" w:rsidR="00F02AE9" w:rsidRDefault="00F02AE9" w:rsidP="00F41875">
      <w:pPr>
        <w:rPr>
          <w:i/>
          <w:iCs/>
        </w:rPr>
      </w:pPr>
    </w:p>
    <w:p w14:paraId="5C111466" w14:textId="16487E6D" w:rsidR="00F02AE9" w:rsidRDefault="00F02AE9" w:rsidP="00F41875">
      <w:pPr>
        <w:rPr>
          <w:i/>
          <w:iCs/>
        </w:rPr>
      </w:pPr>
    </w:p>
    <w:p w14:paraId="7626C840" w14:textId="48DD4958" w:rsidR="00F02AE9" w:rsidRDefault="00F02AE9" w:rsidP="00F41875">
      <w:pPr>
        <w:rPr>
          <w:i/>
          <w:iCs/>
        </w:rPr>
      </w:pPr>
    </w:p>
    <w:p w14:paraId="6C5385D0" w14:textId="5B417C64" w:rsidR="00F02AE9" w:rsidRDefault="00F02AE9" w:rsidP="00F41875">
      <w:pPr>
        <w:rPr>
          <w:i/>
          <w:iCs/>
        </w:rPr>
      </w:pPr>
    </w:p>
    <w:p w14:paraId="7A4DDDAB" w14:textId="183DE50E" w:rsidR="00F02AE9" w:rsidRDefault="00F02AE9" w:rsidP="00F41875">
      <w:pPr>
        <w:rPr>
          <w:i/>
          <w:iCs/>
        </w:rPr>
      </w:pPr>
    </w:p>
    <w:p w14:paraId="19890E59" w14:textId="39F83204" w:rsidR="00F02AE9" w:rsidRDefault="00F02AE9" w:rsidP="00F41875">
      <w:pPr>
        <w:rPr>
          <w:i/>
          <w:iCs/>
        </w:rPr>
      </w:pPr>
    </w:p>
    <w:p w14:paraId="01A39A73" w14:textId="7C68DCD4" w:rsidR="00F02AE9" w:rsidRDefault="00F02AE9" w:rsidP="00F41875">
      <w:pPr>
        <w:rPr>
          <w:i/>
          <w:iCs/>
        </w:rPr>
      </w:pPr>
    </w:p>
    <w:p w14:paraId="5CBF09F9" w14:textId="77777777" w:rsidR="00F02AE9" w:rsidRDefault="00F02AE9" w:rsidP="00F02AE9">
      <w:pPr>
        <w:rPr>
          <w:i/>
          <w:iCs/>
        </w:rPr>
      </w:pPr>
      <w:r>
        <w:rPr>
          <w:i/>
          <w:iCs/>
          <w:noProof/>
        </w:rPr>
        <w:lastRenderedPageBreak/>
        <w:drawing>
          <wp:inline distT="114300" distB="114300" distL="114300" distR="114300" wp14:anchorId="02C5D60D" wp14:editId="7AB15E20">
            <wp:extent cx="2959253" cy="3948113"/>
            <wp:effectExtent l="0" t="0" r="0" b="0"/>
            <wp:docPr id="24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9253" cy="3948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ECB3EA" w14:textId="5670AA29" w:rsidR="00F02AE9" w:rsidRDefault="00F02AE9" w:rsidP="00F41875">
      <w:pPr>
        <w:rPr>
          <w:i/>
          <w:iCs/>
        </w:rPr>
      </w:pPr>
      <w:r>
        <w:t xml:space="preserve">(Zleva) Pavla Hejcmanová, Lucie </w:t>
      </w:r>
      <w:proofErr w:type="spellStart"/>
      <w:r>
        <w:t>Aba-Toumnou</w:t>
      </w:r>
      <w:proofErr w:type="spellEnd"/>
      <w:r>
        <w:t xml:space="preserve">, Karolína </w:t>
      </w:r>
      <w:proofErr w:type="spellStart"/>
      <w:r>
        <w:t>Brandlová</w:t>
      </w:r>
      <w:proofErr w:type="spellEnd"/>
      <w:r>
        <w:t xml:space="preserve"> a </w:t>
      </w:r>
      <w:proofErr w:type="spellStart"/>
      <w:r w:rsidR="009B5EDD" w:rsidRPr="009B5EDD">
        <w:t>Solange</w:t>
      </w:r>
      <w:proofErr w:type="spellEnd"/>
      <w:r w:rsidR="009B5EDD" w:rsidRPr="009B5EDD">
        <w:t xml:space="preserve"> Patricia </w:t>
      </w:r>
      <w:proofErr w:type="spellStart"/>
      <w:r>
        <w:t>Makatia-Wango</w:t>
      </w:r>
      <w:proofErr w:type="spellEnd"/>
      <w:r>
        <w:t xml:space="preserve"> během akademické návštěvy na Univerzitě v Bangui, kterou v rámci programu Erasmus+ organizovala Fakulta tropického zemědělství České zemědělské univerzity v Praze.</w:t>
      </w:r>
    </w:p>
    <w:p w14:paraId="7F6CD1D3" w14:textId="2950C251" w:rsidR="00154A61" w:rsidRDefault="00154A61" w:rsidP="00F41875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7417ACC" wp14:editId="1C47A7E4">
            <wp:simplePos x="0" y="0"/>
            <wp:positionH relativeFrom="margin">
              <wp:posOffset>2110105</wp:posOffset>
            </wp:positionH>
            <wp:positionV relativeFrom="paragraph">
              <wp:posOffset>2540</wp:posOffset>
            </wp:positionV>
            <wp:extent cx="1905635" cy="2543175"/>
            <wp:effectExtent l="0" t="0" r="0" b="9525"/>
            <wp:wrapSquare wrapText="bothSides"/>
            <wp:docPr id="21055489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982F078" wp14:editId="10DC468C">
            <wp:simplePos x="0" y="0"/>
            <wp:positionH relativeFrom="margin">
              <wp:posOffset>5080</wp:posOffset>
            </wp:positionH>
            <wp:positionV relativeFrom="paragraph">
              <wp:posOffset>12065</wp:posOffset>
            </wp:positionV>
            <wp:extent cx="1914525" cy="2552700"/>
            <wp:effectExtent l="0" t="0" r="9525" b="0"/>
            <wp:wrapSquare wrapText="bothSides"/>
            <wp:docPr id="2302170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C0979" w14:textId="090BB27D" w:rsidR="00154A61" w:rsidRDefault="00154A61" w:rsidP="00F41875">
      <w:pPr>
        <w:rPr>
          <w:i/>
          <w:iCs/>
        </w:rPr>
      </w:pPr>
    </w:p>
    <w:p w14:paraId="0C6EE50E" w14:textId="6EEA1D50" w:rsidR="00154A61" w:rsidRDefault="00154A61" w:rsidP="00F41875">
      <w:pPr>
        <w:rPr>
          <w:i/>
          <w:iCs/>
        </w:rPr>
      </w:pPr>
    </w:p>
    <w:p w14:paraId="2165B289" w14:textId="670BD8F8" w:rsidR="00154A61" w:rsidRDefault="00154A61" w:rsidP="00F41875">
      <w:pPr>
        <w:rPr>
          <w:i/>
          <w:iCs/>
        </w:rPr>
      </w:pPr>
    </w:p>
    <w:p w14:paraId="02389C06" w14:textId="77777777" w:rsidR="00154A61" w:rsidRDefault="00154A61" w:rsidP="00F41875">
      <w:pPr>
        <w:rPr>
          <w:i/>
          <w:iCs/>
        </w:rPr>
      </w:pPr>
    </w:p>
    <w:p w14:paraId="63EEF2BC" w14:textId="77777777" w:rsidR="00154A61" w:rsidRDefault="00154A61" w:rsidP="00F41875">
      <w:pPr>
        <w:rPr>
          <w:i/>
          <w:iCs/>
        </w:rPr>
      </w:pPr>
    </w:p>
    <w:p w14:paraId="00287D9A" w14:textId="26AF5125" w:rsidR="00154A61" w:rsidRDefault="00154A61" w:rsidP="00F41875">
      <w:pPr>
        <w:rPr>
          <w:i/>
          <w:iCs/>
        </w:rPr>
      </w:pPr>
    </w:p>
    <w:p w14:paraId="0E408AD5" w14:textId="77777777" w:rsidR="00154A61" w:rsidRDefault="00154A61" w:rsidP="00F41875">
      <w:pPr>
        <w:rPr>
          <w:i/>
          <w:iCs/>
        </w:rPr>
      </w:pPr>
    </w:p>
    <w:p w14:paraId="68342E68" w14:textId="77777777" w:rsidR="00154A61" w:rsidRDefault="00154A61" w:rsidP="00F41875">
      <w:pPr>
        <w:rPr>
          <w:i/>
          <w:iCs/>
        </w:rPr>
      </w:pPr>
    </w:p>
    <w:p w14:paraId="56156D2F" w14:textId="4DE50972" w:rsidR="00EC5048" w:rsidRDefault="00EC5048" w:rsidP="00F41875">
      <w:proofErr w:type="spellStart"/>
      <w:r>
        <w:t>Stříbrohřbetý</w:t>
      </w:r>
      <w:proofErr w:type="spellEnd"/>
      <w:r>
        <w:t xml:space="preserve"> gorilí samec Limo, </w:t>
      </w:r>
      <w:r w:rsidR="009B5EDD">
        <w:t xml:space="preserve">vedoucí samec </w:t>
      </w:r>
      <w:r>
        <w:t xml:space="preserve">skupiny Limo v </w:t>
      </w:r>
      <w:r w:rsidR="009B5EDD">
        <w:t>C</w:t>
      </w:r>
      <w:r>
        <w:t>hráněn</w:t>
      </w:r>
      <w:r w:rsidR="009B5EDD">
        <w:t>ých</w:t>
      </w:r>
      <w:r>
        <w:t xml:space="preserve"> oblast</w:t>
      </w:r>
      <w:r w:rsidR="009B5EDD">
        <w:t>ech</w:t>
      </w:r>
      <w:r>
        <w:t xml:space="preserve"> </w:t>
      </w:r>
      <w:proofErr w:type="spellStart"/>
      <w:r>
        <w:t>Dzanga-Sangha</w:t>
      </w:r>
      <w:proofErr w:type="spellEnd"/>
      <w:r>
        <w:t>.</w:t>
      </w:r>
    </w:p>
    <w:p w14:paraId="11187280" w14:textId="56856235" w:rsidR="00F41875" w:rsidRPr="00B72FAB" w:rsidRDefault="00154A61" w:rsidP="00F41875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976BA6B" wp14:editId="25DC2EDB">
            <wp:simplePos x="0" y="0"/>
            <wp:positionH relativeFrom="margin">
              <wp:posOffset>19050</wp:posOffset>
            </wp:positionH>
            <wp:positionV relativeFrom="paragraph">
              <wp:posOffset>221615</wp:posOffset>
            </wp:positionV>
            <wp:extent cx="3657600" cy="2724150"/>
            <wp:effectExtent l="0" t="0" r="0" b="0"/>
            <wp:wrapSquare wrapText="bothSides"/>
            <wp:docPr id="3416403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6" b="1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D5677" w14:textId="074E0494" w:rsidR="00F41875" w:rsidRDefault="00F41875" w:rsidP="00F41875"/>
    <w:p w14:paraId="391AF563" w14:textId="2F731E67" w:rsidR="00F41875" w:rsidRPr="003A5541" w:rsidRDefault="00F41875" w:rsidP="00F41875">
      <w:pPr>
        <w:rPr>
          <w:i/>
          <w:iCs/>
        </w:rPr>
      </w:pPr>
    </w:p>
    <w:p w14:paraId="0669271D" w14:textId="39F2CC47" w:rsidR="00154A61" w:rsidRDefault="00154A61" w:rsidP="00F41875">
      <w:pPr>
        <w:rPr>
          <w:i/>
          <w:iCs/>
        </w:rPr>
      </w:pPr>
    </w:p>
    <w:p w14:paraId="3A530BEB" w14:textId="4BD02086" w:rsidR="00154A61" w:rsidRDefault="00154A61" w:rsidP="00F41875">
      <w:pPr>
        <w:rPr>
          <w:i/>
          <w:iCs/>
        </w:rPr>
      </w:pPr>
    </w:p>
    <w:p w14:paraId="6DE23399" w14:textId="40B245A2" w:rsidR="00154A61" w:rsidRDefault="00154A61" w:rsidP="00F41875">
      <w:pPr>
        <w:rPr>
          <w:i/>
          <w:iCs/>
        </w:rPr>
      </w:pPr>
    </w:p>
    <w:p w14:paraId="1B6885A7" w14:textId="63B09851" w:rsidR="00154A61" w:rsidRDefault="00154A61" w:rsidP="00F41875">
      <w:pPr>
        <w:rPr>
          <w:i/>
          <w:iCs/>
        </w:rPr>
      </w:pPr>
    </w:p>
    <w:p w14:paraId="001988C6" w14:textId="2AB1FE5F" w:rsidR="00154A61" w:rsidRDefault="00154A61" w:rsidP="00F41875">
      <w:pPr>
        <w:rPr>
          <w:i/>
          <w:iCs/>
        </w:rPr>
      </w:pPr>
    </w:p>
    <w:p w14:paraId="37234E08" w14:textId="7014AAB1" w:rsidR="00154A61" w:rsidRDefault="00154A61" w:rsidP="00F41875">
      <w:pPr>
        <w:rPr>
          <w:i/>
          <w:iCs/>
        </w:rPr>
      </w:pPr>
    </w:p>
    <w:p w14:paraId="1276C9C5" w14:textId="77777777" w:rsidR="00154A61" w:rsidRDefault="00154A61" w:rsidP="00F41875">
      <w:pPr>
        <w:rPr>
          <w:i/>
          <w:iCs/>
        </w:rPr>
      </w:pPr>
    </w:p>
    <w:p w14:paraId="6605835B" w14:textId="77777777" w:rsidR="00154A61" w:rsidRDefault="00154A61" w:rsidP="00F41875">
      <w:pPr>
        <w:rPr>
          <w:i/>
          <w:iCs/>
        </w:rPr>
      </w:pPr>
    </w:p>
    <w:p w14:paraId="2B80180A" w14:textId="43E2BABB" w:rsidR="00154A61" w:rsidRDefault="00EC5048" w:rsidP="00F41875">
      <w:pPr>
        <w:rPr>
          <w:i/>
          <w:iCs/>
        </w:rPr>
      </w:pPr>
      <w:r>
        <w:t xml:space="preserve">Mládě gorily nížinné západní ze skupiny Limo v </w:t>
      </w:r>
      <w:r w:rsidR="009B5EDD">
        <w:t>C</w:t>
      </w:r>
      <w:r>
        <w:t>hráněn</w:t>
      </w:r>
      <w:r w:rsidR="009B5EDD">
        <w:t xml:space="preserve">ých </w:t>
      </w:r>
      <w:r>
        <w:t>oblast</w:t>
      </w:r>
      <w:r w:rsidR="009B5EDD">
        <w:t>ech</w:t>
      </w:r>
      <w:r>
        <w:t xml:space="preserve"> </w:t>
      </w:r>
      <w:proofErr w:type="spellStart"/>
      <w:r>
        <w:t>Dzanga-Sangha</w:t>
      </w:r>
      <w:proofErr w:type="spellEnd"/>
      <w:r>
        <w:t>.</w:t>
      </w:r>
    </w:p>
    <w:p w14:paraId="3234B969" w14:textId="7B1667D2" w:rsidR="00F41875" w:rsidRDefault="00154A61" w:rsidP="00F41875">
      <w:r>
        <w:rPr>
          <w:noProof/>
        </w:rPr>
        <w:drawing>
          <wp:anchor distT="0" distB="0" distL="114300" distR="114300" simplePos="0" relativeHeight="251679744" behindDoc="0" locked="0" layoutInCell="1" allowOverlap="1" wp14:anchorId="2C439E1B" wp14:editId="0D7D957A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3879273" cy="2909455"/>
            <wp:effectExtent l="0" t="0" r="6985" b="5715"/>
            <wp:wrapSquare wrapText="bothSides"/>
            <wp:docPr id="8927677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73" cy="29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B9AD9D" w14:textId="0EDE081D" w:rsidR="00F41875" w:rsidRDefault="00F41875" w:rsidP="00F41875"/>
    <w:p w14:paraId="0D4629EB" w14:textId="37AFB060" w:rsidR="00F41875" w:rsidRDefault="00F41875" w:rsidP="00F41875"/>
    <w:p w14:paraId="57C2D398" w14:textId="2ABA8DAB" w:rsidR="00F41875" w:rsidRDefault="00F41875" w:rsidP="00F41875"/>
    <w:p w14:paraId="683C4309" w14:textId="55C17E48" w:rsidR="00F41875" w:rsidRDefault="00F41875" w:rsidP="00F41875">
      <w:pPr>
        <w:rPr>
          <w:noProof/>
        </w:rPr>
      </w:pPr>
    </w:p>
    <w:p w14:paraId="6AE4A1C9" w14:textId="75B8344E" w:rsidR="00F41875" w:rsidRPr="003A5541" w:rsidRDefault="00F41875" w:rsidP="00F41875">
      <w:pPr>
        <w:rPr>
          <w:i/>
          <w:iCs/>
          <w:noProof/>
        </w:rPr>
      </w:pPr>
    </w:p>
    <w:p w14:paraId="5F3F1DB6" w14:textId="77777777" w:rsidR="00154A61" w:rsidRDefault="00154A61" w:rsidP="00F41875">
      <w:pPr>
        <w:rPr>
          <w:i/>
          <w:iCs/>
          <w:noProof/>
        </w:rPr>
      </w:pPr>
    </w:p>
    <w:p w14:paraId="71193364" w14:textId="77777777" w:rsidR="00154A61" w:rsidRDefault="00154A61" w:rsidP="00F41875">
      <w:pPr>
        <w:rPr>
          <w:i/>
          <w:iCs/>
          <w:noProof/>
        </w:rPr>
      </w:pPr>
    </w:p>
    <w:p w14:paraId="0BCB5C21" w14:textId="77777777" w:rsidR="00154A61" w:rsidRDefault="00154A61" w:rsidP="00F41875">
      <w:pPr>
        <w:rPr>
          <w:i/>
          <w:iCs/>
          <w:noProof/>
        </w:rPr>
      </w:pPr>
    </w:p>
    <w:p w14:paraId="1BD8AEA9" w14:textId="77777777" w:rsidR="00154A61" w:rsidRDefault="00154A61" w:rsidP="00F41875">
      <w:pPr>
        <w:rPr>
          <w:i/>
          <w:iCs/>
          <w:noProof/>
        </w:rPr>
      </w:pPr>
    </w:p>
    <w:p w14:paraId="44725D7C" w14:textId="77777777" w:rsidR="00EC5048" w:rsidRDefault="00EC5048" w:rsidP="00F41875"/>
    <w:p w14:paraId="1AC87B5C" w14:textId="6C2280D5" w:rsidR="00EC5048" w:rsidRPr="003A5541" w:rsidRDefault="00EC5048" w:rsidP="00F41875">
      <w:pPr>
        <w:rPr>
          <w:i/>
          <w:iCs/>
          <w:noProof/>
        </w:rPr>
      </w:pPr>
      <w:proofErr w:type="spellStart"/>
      <w:r>
        <w:t>Bethan</w:t>
      </w:r>
      <w:proofErr w:type="spellEnd"/>
      <w:r>
        <w:t xml:space="preserve"> </w:t>
      </w:r>
      <w:proofErr w:type="spellStart"/>
      <w:r>
        <w:t>Mason</w:t>
      </w:r>
      <w:proofErr w:type="spellEnd"/>
      <w:r>
        <w:t xml:space="preserve"> z Ústavu biologie obratlovců AV ČR při monitoringu šimpanzů </w:t>
      </w:r>
      <w:r w:rsidR="009B5EDD">
        <w:t xml:space="preserve">kontroluje </w:t>
      </w:r>
      <w:r>
        <w:t>koruny tropického deštného lesa.</w:t>
      </w:r>
    </w:p>
    <w:p w14:paraId="330A5E75" w14:textId="70705F65" w:rsidR="00F41875" w:rsidRPr="003A5541" w:rsidRDefault="00154A61" w:rsidP="00F41875">
      <w:pPr>
        <w:rPr>
          <w:i/>
          <w:iCs/>
          <w:noProof/>
        </w:rPr>
      </w:pPr>
      <w:r w:rsidRPr="003A5541">
        <w:rPr>
          <w:i/>
          <w:iCs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8B3C7B0" wp14:editId="5A97D2C4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669030" cy="2752090"/>
            <wp:effectExtent l="0" t="0" r="7620" b="0"/>
            <wp:wrapSquare wrapText="bothSides"/>
            <wp:docPr id="5933664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D68DF7" w14:textId="5592811F" w:rsidR="00F41875" w:rsidRPr="003A5541" w:rsidRDefault="00F41875" w:rsidP="00F41875">
      <w:pPr>
        <w:rPr>
          <w:i/>
          <w:iCs/>
          <w:noProof/>
        </w:rPr>
      </w:pPr>
    </w:p>
    <w:p w14:paraId="5510FFF1" w14:textId="33413E58" w:rsidR="00F41875" w:rsidRPr="003A5541" w:rsidRDefault="00F41875" w:rsidP="00F41875">
      <w:pPr>
        <w:rPr>
          <w:i/>
          <w:iCs/>
          <w:noProof/>
        </w:rPr>
      </w:pPr>
    </w:p>
    <w:p w14:paraId="083797C5" w14:textId="2BBB14BD" w:rsidR="00F41875" w:rsidRPr="003A5541" w:rsidRDefault="00F41875" w:rsidP="00F41875">
      <w:pPr>
        <w:rPr>
          <w:i/>
          <w:iCs/>
          <w:noProof/>
        </w:rPr>
      </w:pPr>
    </w:p>
    <w:p w14:paraId="61E8AE13" w14:textId="38D80C03" w:rsidR="00154A61" w:rsidRDefault="00154A61" w:rsidP="00F41875">
      <w:pPr>
        <w:rPr>
          <w:i/>
          <w:iCs/>
          <w:noProof/>
        </w:rPr>
      </w:pPr>
    </w:p>
    <w:p w14:paraId="04BBC90A" w14:textId="556AFEE0" w:rsidR="00154A61" w:rsidRDefault="00154A61" w:rsidP="00F41875">
      <w:pPr>
        <w:rPr>
          <w:i/>
          <w:iCs/>
          <w:noProof/>
        </w:rPr>
      </w:pPr>
    </w:p>
    <w:p w14:paraId="41974E5B" w14:textId="76BEFCC6" w:rsidR="00154A61" w:rsidRDefault="00154A61" w:rsidP="00F41875">
      <w:pPr>
        <w:rPr>
          <w:i/>
          <w:iCs/>
          <w:noProof/>
        </w:rPr>
      </w:pPr>
    </w:p>
    <w:p w14:paraId="4776404A" w14:textId="0C7A97A6" w:rsidR="00154A61" w:rsidRDefault="00154A61" w:rsidP="00F41875">
      <w:pPr>
        <w:rPr>
          <w:i/>
          <w:iCs/>
          <w:noProof/>
        </w:rPr>
      </w:pPr>
    </w:p>
    <w:p w14:paraId="28A4659D" w14:textId="22DE59AA" w:rsidR="00154A61" w:rsidRDefault="00154A61" w:rsidP="00F41875">
      <w:pPr>
        <w:rPr>
          <w:i/>
          <w:iCs/>
          <w:noProof/>
        </w:rPr>
      </w:pPr>
    </w:p>
    <w:p w14:paraId="7FBCB661" w14:textId="77777777" w:rsidR="00154A61" w:rsidRDefault="00154A61" w:rsidP="00F41875">
      <w:pPr>
        <w:rPr>
          <w:i/>
          <w:iCs/>
          <w:noProof/>
        </w:rPr>
      </w:pPr>
    </w:p>
    <w:p w14:paraId="57C62486" w14:textId="00DBFD1A" w:rsidR="00F41875" w:rsidRPr="003A5541" w:rsidRDefault="00EC5048" w:rsidP="00F02AE9">
      <w:pPr>
        <w:spacing w:after="0"/>
        <w:rPr>
          <w:i/>
          <w:iCs/>
          <w:noProof/>
        </w:rPr>
      </w:pPr>
      <w:r>
        <w:t xml:space="preserve">Mladý šimpanz v </w:t>
      </w:r>
      <w:r w:rsidR="009B5EDD">
        <w:t>C</w:t>
      </w:r>
      <w:r>
        <w:t>hráněn</w:t>
      </w:r>
      <w:r w:rsidR="009B5EDD">
        <w:t>ých</w:t>
      </w:r>
      <w:r>
        <w:t xml:space="preserve"> oblast</w:t>
      </w:r>
      <w:r w:rsidR="009B5EDD">
        <w:t>ech</w:t>
      </w:r>
      <w:r>
        <w:t xml:space="preserve"> </w:t>
      </w:r>
      <w:proofErr w:type="spellStart"/>
      <w:r>
        <w:t>Dzanga-Sangha</w:t>
      </w:r>
      <w:proofErr w:type="spellEnd"/>
      <w:r>
        <w:t>.</w:t>
      </w:r>
      <w:r w:rsidR="00154A61" w:rsidRPr="003A5541">
        <w:rPr>
          <w:i/>
          <w:iCs/>
          <w:noProof/>
        </w:rPr>
        <w:drawing>
          <wp:anchor distT="0" distB="0" distL="114300" distR="114300" simplePos="0" relativeHeight="251681792" behindDoc="0" locked="0" layoutInCell="1" allowOverlap="1" wp14:anchorId="7F3DC568" wp14:editId="2B5AEF37">
            <wp:simplePos x="0" y="0"/>
            <wp:positionH relativeFrom="page">
              <wp:posOffset>800100</wp:posOffset>
            </wp:positionH>
            <wp:positionV relativeFrom="paragraph">
              <wp:posOffset>393700</wp:posOffset>
            </wp:positionV>
            <wp:extent cx="3128010" cy="4168140"/>
            <wp:effectExtent l="0" t="0" r="0" b="3810"/>
            <wp:wrapSquare wrapText="bothSides"/>
            <wp:docPr id="14587785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14CCB" w14:textId="22ABCA9E" w:rsidR="00154A61" w:rsidRDefault="00F02AE9" w:rsidP="00F02AE9">
      <w:pPr>
        <w:spacing w:after="0"/>
        <w:rPr>
          <w:i/>
          <w:iCs/>
        </w:rPr>
      </w:pPr>
      <w:r w:rsidRPr="003A5541">
        <w:rPr>
          <w:i/>
          <w:iCs/>
          <w:noProof/>
        </w:rPr>
        <w:drawing>
          <wp:anchor distT="0" distB="0" distL="114300" distR="114300" simplePos="0" relativeHeight="251680768" behindDoc="0" locked="0" layoutInCell="1" allowOverlap="1" wp14:anchorId="2F69E5E2" wp14:editId="4DD2CEF8">
            <wp:simplePos x="0" y="0"/>
            <wp:positionH relativeFrom="column">
              <wp:posOffset>3119755</wp:posOffset>
            </wp:positionH>
            <wp:positionV relativeFrom="paragraph">
              <wp:posOffset>181610</wp:posOffset>
            </wp:positionV>
            <wp:extent cx="3128010" cy="4210050"/>
            <wp:effectExtent l="0" t="0" r="0" b="0"/>
            <wp:wrapSquare wrapText="bothSides"/>
            <wp:docPr id="8856469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D5D91" w14:textId="77777777" w:rsidR="00F02AE9" w:rsidRDefault="00F02AE9" w:rsidP="00F02AE9">
      <w:pPr>
        <w:spacing w:after="0"/>
        <w:jc w:val="both"/>
      </w:pPr>
    </w:p>
    <w:p w14:paraId="0096A947" w14:textId="4863D77F" w:rsidR="00154A61" w:rsidRDefault="00BB1867" w:rsidP="00F02AE9">
      <w:pPr>
        <w:spacing w:after="0"/>
        <w:jc w:val="both"/>
        <w:rPr>
          <w:rFonts w:ascii="Arial" w:hAnsi="Arial" w:cs="Arial"/>
          <w:i/>
          <w:sz w:val="18"/>
        </w:rPr>
      </w:pPr>
      <w:r>
        <w:t xml:space="preserve">Výzkumný </w:t>
      </w:r>
      <w:r w:rsidR="00EC5048">
        <w:t xml:space="preserve">tábor </w:t>
      </w:r>
      <w:proofErr w:type="spellStart"/>
      <w:r w:rsidR="00EC5048">
        <w:t>Bai-Hokou</w:t>
      </w:r>
      <w:proofErr w:type="spellEnd"/>
      <w:r w:rsidR="00EC5048">
        <w:t xml:space="preserve"> v </w:t>
      </w:r>
      <w:r w:rsidR="009B5EDD">
        <w:t>C</w:t>
      </w:r>
      <w:r w:rsidR="00EC5048">
        <w:t>hráněn</w:t>
      </w:r>
      <w:r w:rsidR="009B5EDD">
        <w:t>ých</w:t>
      </w:r>
      <w:r w:rsidR="00EC5048">
        <w:t xml:space="preserve"> oblast</w:t>
      </w:r>
      <w:r w:rsidR="009B5EDD">
        <w:t>ech</w:t>
      </w:r>
      <w:r w:rsidR="00EC5048">
        <w:t xml:space="preserve"> </w:t>
      </w:r>
      <w:proofErr w:type="spellStart"/>
      <w:r w:rsidR="00EC5048">
        <w:t>Dzanga-Sangha</w:t>
      </w:r>
      <w:proofErr w:type="spellEnd"/>
      <w:r w:rsidR="00EC5048">
        <w:t>, který slouží jako důležité zázemí pro místní pracovníky i zahraniční vědce podílející se na monitoringu a ochraně zdejších volně žijících živočichů.</w:t>
      </w:r>
    </w:p>
    <w:p w14:paraId="307A6107" w14:textId="3C08C00C" w:rsidR="00154A61" w:rsidRDefault="00154A61" w:rsidP="00F36E77">
      <w:pPr>
        <w:jc w:val="both"/>
        <w:rPr>
          <w:rFonts w:ascii="Arial" w:hAnsi="Arial" w:cs="Arial"/>
          <w:i/>
          <w:sz w:val="18"/>
        </w:rPr>
      </w:pPr>
    </w:p>
    <w:p w14:paraId="451549D5" w14:textId="3F7D4F55" w:rsidR="00154A61" w:rsidRDefault="00154A61" w:rsidP="00F36E77">
      <w:pPr>
        <w:jc w:val="both"/>
        <w:rPr>
          <w:rFonts w:ascii="Arial" w:hAnsi="Arial" w:cs="Arial"/>
          <w:i/>
          <w:sz w:val="18"/>
        </w:rPr>
      </w:pPr>
    </w:p>
    <w:p w14:paraId="0D4B9FD6" w14:textId="4B994A79" w:rsidR="00154A61" w:rsidRDefault="00154A61" w:rsidP="00F36E77">
      <w:pPr>
        <w:jc w:val="both"/>
        <w:rPr>
          <w:rFonts w:ascii="Arial" w:hAnsi="Arial" w:cs="Arial"/>
          <w:i/>
          <w:sz w:val="18"/>
        </w:rPr>
      </w:pPr>
    </w:p>
    <w:p w14:paraId="04C7049D" w14:textId="19D5B1EE" w:rsidR="00154A61" w:rsidRDefault="00154A61" w:rsidP="00F36E77">
      <w:pPr>
        <w:jc w:val="both"/>
        <w:rPr>
          <w:rFonts w:ascii="Arial" w:hAnsi="Arial" w:cs="Arial"/>
          <w:i/>
          <w:sz w:val="18"/>
        </w:rPr>
      </w:pPr>
    </w:p>
    <w:p w14:paraId="48426776" w14:textId="4892877F" w:rsidR="00876DF9" w:rsidRDefault="00876DF9" w:rsidP="00F36E77">
      <w:pPr>
        <w:jc w:val="both"/>
        <w:rPr>
          <w:rFonts w:ascii="Arial" w:hAnsi="Arial" w:cs="Arial"/>
          <w:i/>
          <w:sz w:val="18"/>
        </w:rPr>
      </w:pPr>
    </w:p>
    <w:p w14:paraId="03D3B7AD" w14:textId="4AB5E123" w:rsidR="00154A61" w:rsidRDefault="00154A61" w:rsidP="00F36E77">
      <w:pPr>
        <w:jc w:val="both"/>
        <w:rPr>
          <w:rFonts w:ascii="Arial" w:hAnsi="Arial" w:cs="Arial"/>
          <w:i/>
          <w:sz w:val="18"/>
        </w:rPr>
      </w:pPr>
      <w:r w:rsidRPr="003A5541">
        <w:rPr>
          <w:i/>
          <w:iCs/>
          <w:noProof/>
        </w:rPr>
        <w:drawing>
          <wp:anchor distT="0" distB="0" distL="114300" distR="114300" simplePos="0" relativeHeight="251677696" behindDoc="0" locked="0" layoutInCell="1" allowOverlap="1" wp14:anchorId="1234E081" wp14:editId="794B0384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5324475" cy="3992880"/>
            <wp:effectExtent l="0" t="0" r="0" b="7620"/>
            <wp:wrapSquare wrapText="bothSides"/>
            <wp:docPr id="20324699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44" cy="399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8BED0" w14:textId="77777777" w:rsidR="00154A61" w:rsidRDefault="00154A61" w:rsidP="00154A61">
      <w:pPr>
        <w:rPr>
          <w:i/>
          <w:iCs/>
        </w:rPr>
      </w:pPr>
    </w:p>
    <w:p w14:paraId="0D2B1495" w14:textId="77777777" w:rsidR="00154A61" w:rsidRDefault="00154A61" w:rsidP="00154A61">
      <w:pPr>
        <w:rPr>
          <w:i/>
          <w:iCs/>
        </w:rPr>
      </w:pPr>
    </w:p>
    <w:p w14:paraId="3CF3CEA9" w14:textId="77777777" w:rsidR="00154A61" w:rsidRDefault="00154A61" w:rsidP="00154A61">
      <w:pPr>
        <w:rPr>
          <w:i/>
          <w:iCs/>
        </w:rPr>
      </w:pPr>
    </w:p>
    <w:p w14:paraId="2C0E6A09" w14:textId="77777777" w:rsidR="00154A61" w:rsidRDefault="00154A61" w:rsidP="00154A61">
      <w:pPr>
        <w:rPr>
          <w:i/>
          <w:iCs/>
        </w:rPr>
      </w:pPr>
    </w:p>
    <w:p w14:paraId="59ACE3E1" w14:textId="77777777" w:rsidR="00154A61" w:rsidRDefault="00154A61" w:rsidP="00154A61">
      <w:pPr>
        <w:rPr>
          <w:i/>
          <w:iCs/>
        </w:rPr>
      </w:pPr>
    </w:p>
    <w:p w14:paraId="5255747B" w14:textId="77777777" w:rsidR="00154A61" w:rsidRDefault="00154A61" w:rsidP="00154A61">
      <w:pPr>
        <w:rPr>
          <w:i/>
          <w:iCs/>
        </w:rPr>
      </w:pPr>
    </w:p>
    <w:p w14:paraId="65BB7661" w14:textId="77777777" w:rsidR="00154A61" w:rsidRDefault="00154A61" w:rsidP="00154A61">
      <w:pPr>
        <w:rPr>
          <w:i/>
          <w:iCs/>
        </w:rPr>
      </w:pPr>
    </w:p>
    <w:p w14:paraId="57AE8F28" w14:textId="77777777" w:rsidR="00154A61" w:rsidRDefault="00154A61" w:rsidP="00154A61">
      <w:pPr>
        <w:rPr>
          <w:i/>
          <w:iCs/>
        </w:rPr>
      </w:pPr>
    </w:p>
    <w:p w14:paraId="2811B140" w14:textId="77777777" w:rsidR="00154A61" w:rsidRDefault="00154A61" w:rsidP="00154A61">
      <w:pPr>
        <w:rPr>
          <w:i/>
          <w:iCs/>
        </w:rPr>
      </w:pPr>
    </w:p>
    <w:p w14:paraId="5A521840" w14:textId="77777777" w:rsidR="00154A61" w:rsidRDefault="00154A61" w:rsidP="00154A61">
      <w:pPr>
        <w:rPr>
          <w:i/>
          <w:iCs/>
        </w:rPr>
      </w:pPr>
    </w:p>
    <w:p w14:paraId="4C811522" w14:textId="77777777" w:rsidR="00EC5048" w:rsidRDefault="00EC5048" w:rsidP="00F36E77">
      <w:pPr>
        <w:jc w:val="both"/>
      </w:pPr>
    </w:p>
    <w:p w14:paraId="2351311F" w14:textId="77777777" w:rsidR="00EC5048" w:rsidRDefault="00EC5048" w:rsidP="00F36E77">
      <w:pPr>
        <w:jc w:val="both"/>
      </w:pPr>
    </w:p>
    <w:p w14:paraId="4177D28B" w14:textId="77777777" w:rsidR="00EC5048" w:rsidRDefault="00EC5048" w:rsidP="00F36E77">
      <w:pPr>
        <w:jc w:val="both"/>
      </w:pPr>
    </w:p>
    <w:p w14:paraId="18964958" w14:textId="77777777" w:rsidR="00EC5048" w:rsidRDefault="00EC5048" w:rsidP="00F36E77">
      <w:pPr>
        <w:jc w:val="both"/>
      </w:pPr>
    </w:p>
    <w:p w14:paraId="77555D9A" w14:textId="3A7C3CFB" w:rsidR="00DD41E2" w:rsidRPr="00CC1610" w:rsidRDefault="00DD41E2" w:rsidP="00DD41E2">
      <w:pPr>
        <w:jc w:val="both"/>
      </w:pPr>
      <w:r w:rsidRPr="00CC1610">
        <w:rPr>
          <w:iCs/>
        </w:rPr>
        <w:t xml:space="preserve">Sloni pralesní v </w:t>
      </w:r>
      <w:proofErr w:type="spellStart"/>
      <w:r w:rsidRPr="00CC1610">
        <w:rPr>
          <w:iCs/>
        </w:rPr>
        <w:t>Dzanga</w:t>
      </w:r>
      <w:proofErr w:type="spellEnd"/>
      <w:r w:rsidRPr="00CC1610">
        <w:rPr>
          <w:iCs/>
        </w:rPr>
        <w:t xml:space="preserve"> </w:t>
      </w:r>
      <w:proofErr w:type="spellStart"/>
      <w:r w:rsidRPr="00CC1610">
        <w:rPr>
          <w:iCs/>
        </w:rPr>
        <w:t>Bai</w:t>
      </w:r>
      <w:proofErr w:type="spellEnd"/>
      <w:r w:rsidRPr="00CC1610">
        <w:rPr>
          <w:iCs/>
        </w:rPr>
        <w:t xml:space="preserve"> v Chráněných </w:t>
      </w:r>
      <w:r w:rsidR="00FF0B66" w:rsidRPr="00CC1610">
        <w:rPr>
          <w:iCs/>
        </w:rPr>
        <w:t>oblastech</w:t>
      </w:r>
      <w:r w:rsidRPr="00CC1610">
        <w:rPr>
          <w:iCs/>
        </w:rPr>
        <w:t xml:space="preserve"> </w:t>
      </w:r>
      <w:proofErr w:type="spellStart"/>
      <w:r w:rsidRPr="00CC1610">
        <w:rPr>
          <w:iCs/>
        </w:rPr>
        <w:t>Dzanga-Sangha</w:t>
      </w:r>
      <w:proofErr w:type="spellEnd"/>
      <w:r w:rsidRPr="00CC1610">
        <w:rPr>
          <w:iCs/>
        </w:rPr>
        <w:t xml:space="preserve">, která jsou součástí přeshraniční lokality </w:t>
      </w:r>
      <w:proofErr w:type="spellStart"/>
      <w:r w:rsidRPr="00CC1610">
        <w:rPr>
          <w:iCs/>
        </w:rPr>
        <w:t>Sangha</w:t>
      </w:r>
      <w:proofErr w:type="spellEnd"/>
      <w:r w:rsidRPr="00CC1610">
        <w:rPr>
          <w:iCs/>
        </w:rPr>
        <w:t xml:space="preserve"> </w:t>
      </w:r>
      <w:proofErr w:type="spellStart"/>
      <w:r w:rsidRPr="00CC1610">
        <w:rPr>
          <w:iCs/>
        </w:rPr>
        <w:t>Trinational</w:t>
      </w:r>
      <w:proofErr w:type="spellEnd"/>
      <w:r w:rsidRPr="00CC1610">
        <w:rPr>
          <w:iCs/>
        </w:rPr>
        <w:t xml:space="preserve"> zapsané na seznamu světového dědictví UNESCO.</w:t>
      </w:r>
    </w:p>
    <w:p w14:paraId="2EB0DA4B" w14:textId="51B33E4B" w:rsidR="00CC1610" w:rsidRDefault="00CC1610" w:rsidP="00DD41E2">
      <w:pPr>
        <w:jc w:val="both"/>
        <w:rPr>
          <w:rFonts w:ascii="Arial" w:hAnsi="Arial" w:cs="Arial"/>
          <w:i/>
          <w:sz w:val="18"/>
        </w:rPr>
      </w:pPr>
      <w:r>
        <w:rPr>
          <w:noProof/>
        </w:rPr>
        <w:lastRenderedPageBreak/>
        <w:drawing>
          <wp:inline distT="0" distB="0" distL="0" distR="0" wp14:anchorId="67B0F132" wp14:editId="2053A18C">
            <wp:extent cx="5741581" cy="43205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581" cy="43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B549" w14:textId="27B60433" w:rsidR="00CC1610" w:rsidRPr="0006052E" w:rsidRDefault="00D272CA" w:rsidP="00DD41E2">
      <w:pPr>
        <w:jc w:val="both"/>
        <w:rPr>
          <w:rFonts w:cstheme="minorHAnsi"/>
        </w:rPr>
      </w:pPr>
      <w:r>
        <w:rPr>
          <w:rFonts w:cstheme="minorHAnsi"/>
        </w:rPr>
        <w:t xml:space="preserve">Tým </w:t>
      </w:r>
      <w:proofErr w:type="spellStart"/>
      <w:r>
        <w:rPr>
          <w:rFonts w:cstheme="minorHAnsi"/>
        </w:rPr>
        <w:t>Primate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Habituation</w:t>
      </w:r>
      <w:proofErr w:type="spellEnd"/>
      <w:r>
        <w:rPr>
          <w:rFonts w:cstheme="minorHAnsi"/>
        </w:rPr>
        <w:t xml:space="preserve"> Program</w:t>
      </w:r>
      <w:r w:rsidR="00BB1867">
        <w:rPr>
          <w:rFonts w:cstheme="minorHAnsi"/>
        </w:rPr>
        <w:t xml:space="preserve"> (</w:t>
      </w:r>
      <w:r>
        <w:rPr>
          <w:rFonts w:cstheme="minorHAnsi"/>
        </w:rPr>
        <w:t>WWF</w:t>
      </w:r>
      <w:r w:rsidR="00BB1867" w:rsidRPr="00BB1867">
        <w:rPr>
          <w:rFonts w:cstheme="minorHAnsi"/>
        </w:rPr>
        <w:t>)</w:t>
      </w:r>
      <w:r>
        <w:rPr>
          <w:rFonts w:cstheme="minorHAnsi"/>
        </w:rPr>
        <w:t xml:space="preserve"> s Klárou Petrželkovou </w:t>
      </w:r>
      <w:r w:rsidR="00BB1867">
        <w:t xml:space="preserve">z Ústavu biologie obratlovců AV ČR </w:t>
      </w:r>
      <w:r>
        <w:rPr>
          <w:rFonts w:cstheme="minorHAnsi"/>
        </w:rPr>
        <w:t xml:space="preserve">během </w:t>
      </w:r>
      <w:r>
        <w:t xml:space="preserve">nedávné terénní expedice v Chráněných oblastech </w:t>
      </w:r>
      <w:proofErr w:type="spellStart"/>
      <w:r>
        <w:t>Dzanga-Sangha</w:t>
      </w:r>
      <w:proofErr w:type="spellEnd"/>
      <w:r>
        <w:t>.</w:t>
      </w:r>
    </w:p>
    <w:p w14:paraId="321B171A" w14:textId="74D633DC" w:rsidR="00154A61" w:rsidRPr="00876DF9" w:rsidRDefault="00154A61" w:rsidP="00DD41E2">
      <w:pPr>
        <w:jc w:val="both"/>
        <w:rPr>
          <w:rFonts w:ascii="Arial" w:hAnsi="Arial" w:cs="Arial"/>
          <w:i/>
          <w:sz w:val="18"/>
        </w:rPr>
      </w:pPr>
    </w:p>
    <w:sectPr w:rsidR="00154A61" w:rsidRPr="00876DF9">
      <w:headerReference w:type="default" r:id="rId33"/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BF2B3A" w16cex:dateUtc="2026-08-25T12:52:00Z"/>
  <w16cex:commentExtensible w16cex:durableId="3568E148" w16cex:dateUtc="2026-08-25T13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92372" w14:textId="77777777" w:rsidR="00874D29" w:rsidRDefault="00874D29" w:rsidP="002C31E4">
      <w:pPr>
        <w:spacing w:after="0" w:line="240" w:lineRule="auto"/>
      </w:pPr>
      <w:r>
        <w:separator/>
      </w:r>
    </w:p>
  </w:endnote>
  <w:endnote w:type="continuationSeparator" w:id="0">
    <w:p w14:paraId="4B4E08BD" w14:textId="77777777" w:rsidR="00874D29" w:rsidRDefault="00874D29" w:rsidP="002C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C1FF9" w14:textId="77777777" w:rsidR="002C31E4" w:rsidRPr="007B607E" w:rsidRDefault="002C31E4" w:rsidP="002C31E4">
    <w:pPr>
      <w:pStyle w:val="Zpat"/>
      <w:rPr>
        <w:color w:val="538135" w:themeColor="accent6" w:themeShade="BF"/>
        <w:sz w:val="18"/>
        <w:szCs w:val="18"/>
      </w:rPr>
    </w:pPr>
    <w:r w:rsidRPr="007B607E">
      <w:rPr>
        <w:color w:val="538135" w:themeColor="accent6" w:themeShade="BF"/>
        <w:sz w:val="18"/>
        <w:szCs w:val="18"/>
      </w:rPr>
      <w:t xml:space="preserve">Kontakt pro média: </w:t>
    </w:r>
    <w:r w:rsidRPr="007B607E">
      <w:rPr>
        <w:b/>
        <w:bCs/>
        <w:color w:val="538135" w:themeColor="accent6" w:themeShade="BF"/>
        <w:sz w:val="18"/>
        <w:szCs w:val="18"/>
      </w:rPr>
      <w:t>Alena Fornůsková,</w:t>
    </w:r>
    <w:r>
      <w:rPr>
        <w:b/>
        <w:bCs/>
        <w:color w:val="538135" w:themeColor="accent6" w:themeShade="BF"/>
        <w:sz w:val="18"/>
        <w:szCs w:val="18"/>
      </w:rPr>
      <w:t xml:space="preserve"> </w:t>
    </w:r>
    <w:r w:rsidRPr="007B607E">
      <w:rPr>
        <w:b/>
        <w:bCs/>
        <w:color w:val="538135" w:themeColor="accent6" w:themeShade="BF"/>
        <w:sz w:val="18"/>
        <w:szCs w:val="18"/>
      </w:rPr>
      <w:t xml:space="preserve">Oddělení pro komunikaci </w:t>
    </w:r>
    <w:r>
      <w:rPr>
        <w:b/>
        <w:bCs/>
        <w:color w:val="538135" w:themeColor="accent6" w:themeShade="BF"/>
        <w:sz w:val="18"/>
        <w:szCs w:val="18"/>
      </w:rPr>
      <w:t>vědy</w:t>
    </w:r>
  </w:p>
  <w:p w14:paraId="19F33ACC" w14:textId="77777777" w:rsidR="002C31E4" w:rsidRPr="00666F4C" w:rsidRDefault="002C31E4" w:rsidP="002C31E4">
    <w:pPr>
      <w:pStyle w:val="Zpat"/>
      <w:rPr>
        <w:color w:val="70AD47" w:themeColor="accent6"/>
        <w:sz w:val="18"/>
        <w:szCs w:val="18"/>
      </w:rPr>
    </w:pPr>
    <w:r w:rsidRPr="007B607E">
      <w:rPr>
        <w:color w:val="538135" w:themeColor="accent6" w:themeShade="BF"/>
        <w:sz w:val="18"/>
        <w:szCs w:val="18"/>
      </w:rPr>
      <w:t xml:space="preserve">                                     Ústav biologie obratlovců AV ČR </w:t>
    </w:r>
  </w:p>
  <w:p w14:paraId="6552ACBB" w14:textId="49436C6F" w:rsidR="002C31E4" w:rsidRDefault="002C31E4">
    <w:pPr>
      <w:pStyle w:val="Zpat"/>
    </w:pPr>
    <w:r>
      <w:rPr>
        <w:color w:val="0874BC"/>
        <w:sz w:val="18"/>
        <w:szCs w:val="18"/>
      </w:rPr>
      <w:t xml:space="preserve">                                     </w:t>
    </w:r>
    <w:hyperlink r:id="rId1" w:history="1">
      <w:r w:rsidRPr="000605F6">
        <w:rPr>
          <w:rStyle w:val="Hypertextovodkaz"/>
          <w:sz w:val="18"/>
          <w:szCs w:val="18"/>
        </w:rPr>
        <w:t>fornuskova@ivb.cz</w:t>
      </w:r>
    </w:hyperlink>
    <w:r>
      <w:rPr>
        <w:color w:val="0874BC"/>
        <w:sz w:val="18"/>
        <w:szCs w:val="18"/>
      </w:rPr>
      <w:t xml:space="preserve">, </w:t>
    </w:r>
    <w:r w:rsidRPr="007B607E">
      <w:rPr>
        <w:color w:val="538135" w:themeColor="accent6" w:themeShade="BF"/>
        <w:sz w:val="18"/>
        <w:szCs w:val="18"/>
      </w:rPr>
      <w:t>+420 605 464</w:t>
    </w:r>
    <w:r>
      <w:rPr>
        <w:color w:val="538135" w:themeColor="accent6" w:themeShade="BF"/>
        <w:sz w:val="18"/>
        <w:szCs w:val="18"/>
      </w:rPr>
      <w:t> </w:t>
    </w:r>
    <w:r w:rsidRPr="007B607E">
      <w:rPr>
        <w:color w:val="538135" w:themeColor="accent6" w:themeShade="BF"/>
        <w:sz w:val="18"/>
        <w:szCs w:val="18"/>
      </w:rPr>
      <w:t>704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02EB7" w14:textId="77777777" w:rsidR="00874D29" w:rsidRDefault="00874D29" w:rsidP="002C31E4">
      <w:pPr>
        <w:spacing w:after="0" w:line="240" w:lineRule="auto"/>
      </w:pPr>
      <w:r>
        <w:separator/>
      </w:r>
    </w:p>
  </w:footnote>
  <w:footnote w:type="continuationSeparator" w:id="0">
    <w:p w14:paraId="2BBABE69" w14:textId="77777777" w:rsidR="00874D29" w:rsidRDefault="00874D29" w:rsidP="002C3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7F91E" w14:textId="581658C0" w:rsidR="002C31E4" w:rsidRDefault="002C31E4">
    <w:pPr>
      <w:pStyle w:val="Zhlav"/>
    </w:pPr>
    <w:r>
      <w:rPr>
        <w:noProof/>
      </w:rPr>
      <w:drawing>
        <wp:inline distT="0" distB="0" distL="0" distR="0" wp14:anchorId="14E4AA9C" wp14:editId="2371E237">
          <wp:extent cx="1714500" cy="672743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144" cy="745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7A8BF" w14:textId="77777777" w:rsidR="002C31E4" w:rsidRDefault="002C31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B17BD"/>
    <w:multiLevelType w:val="multilevel"/>
    <w:tmpl w:val="AB1C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B92F8A"/>
    <w:multiLevelType w:val="multilevel"/>
    <w:tmpl w:val="D762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50"/>
    <w:rsid w:val="00012551"/>
    <w:rsid w:val="00021BD6"/>
    <w:rsid w:val="00027526"/>
    <w:rsid w:val="00050900"/>
    <w:rsid w:val="0006052E"/>
    <w:rsid w:val="0008279B"/>
    <w:rsid w:val="000A44AD"/>
    <w:rsid w:val="000A6678"/>
    <w:rsid w:val="000B6D03"/>
    <w:rsid w:val="001045E8"/>
    <w:rsid w:val="0012649E"/>
    <w:rsid w:val="001417B3"/>
    <w:rsid w:val="00154A61"/>
    <w:rsid w:val="00156CAD"/>
    <w:rsid w:val="0018106F"/>
    <w:rsid w:val="00187E49"/>
    <w:rsid w:val="001B31DD"/>
    <w:rsid w:val="001C043B"/>
    <w:rsid w:val="001D13DE"/>
    <w:rsid w:val="001E10E4"/>
    <w:rsid w:val="002110E5"/>
    <w:rsid w:val="00222BD5"/>
    <w:rsid w:val="00230F67"/>
    <w:rsid w:val="00241269"/>
    <w:rsid w:val="00267F4E"/>
    <w:rsid w:val="00271055"/>
    <w:rsid w:val="002A1156"/>
    <w:rsid w:val="002A46FA"/>
    <w:rsid w:val="002B76CF"/>
    <w:rsid w:val="002C31E4"/>
    <w:rsid w:val="002E5E09"/>
    <w:rsid w:val="002E77CD"/>
    <w:rsid w:val="002F57C9"/>
    <w:rsid w:val="00325CB8"/>
    <w:rsid w:val="00352389"/>
    <w:rsid w:val="00356D09"/>
    <w:rsid w:val="00361876"/>
    <w:rsid w:val="003678A1"/>
    <w:rsid w:val="00396223"/>
    <w:rsid w:val="003A13F7"/>
    <w:rsid w:val="003A3350"/>
    <w:rsid w:val="003F696A"/>
    <w:rsid w:val="00430442"/>
    <w:rsid w:val="00433DF5"/>
    <w:rsid w:val="00435F9E"/>
    <w:rsid w:val="00442C81"/>
    <w:rsid w:val="004630C1"/>
    <w:rsid w:val="00470271"/>
    <w:rsid w:val="00476BB8"/>
    <w:rsid w:val="0049441B"/>
    <w:rsid w:val="004A0769"/>
    <w:rsid w:val="004B414A"/>
    <w:rsid w:val="004E1E63"/>
    <w:rsid w:val="00510621"/>
    <w:rsid w:val="00512AB1"/>
    <w:rsid w:val="00515BC6"/>
    <w:rsid w:val="00526E48"/>
    <w:rsid w:val="00527404"/>
    <w:rsid w:val="005315B0"/>
    <w:rsid w:val="00541065"/>
    <w:rsid w:val="005737BC"/>
    <w:rsid w:val="00583C2A"/>
    <w:rsid w:val="005B0270"/>
    <w:rsid w:val="005D5A5C"/>
    <w:rsid w:val="005F4B5B"/>
    <w:rsid w:val="00613A13"/>
    <w:rsid w:val="00616093"/>
    <w:rsid w:val="00653B48"/>
    <w:rsid w:val="00661B89"/>
    <w:rsid w:val="00666042"/>
    <w:rsid w:val="006703BE"/>
    <w:rsid w:val="00671064"/>
    <w:rsid w:val="0068095F"/>
    <w:rsid w:val="0069644D"/>
    <w:rsid w:val="006A4255"/>
    <w:rsid w:val="006E466C"/>
    <w:rsid w:val="006F35C4"/>
    <w:rsid w:val="006F3791"/>
    <w:rsid w:val="00702601"/>
    <w:rsid w:val="00712773"/>
    <w:rsid w:val="00723B46"/>
    <w:rsid w:val="007634DD"/>
    <w:rsid w:val="007A2AE5"/>
    <w:rsid w:val="007A5982"/>
    <w:rsid w:val="007A677D"/>
    <w:rsid w:val="007C00B5"/>
    <w:rsid w:val="007D23D4"/>
    <w:rsid w:val="007F1A63"/>
    <w:rsid w:val="00822719"/>
    <w:rsid w:val="008275BD"/>
    <w:rsid w:val="00831375"/>
    <w:rsid w:val="00837E01"/>
    <w:rsid w:val="0084765E"/>
    <w:rsid w:val="00857CC1"/>
    <w:rsid w:val="00874D29"/>
    <w:rsid w:val="00876DF9"/>
    <w:rsid w:val="00895541"/>
    <w:rsid w:val="008A0869"/>
    <w:rsid w:val="008A33B8"/>
    <w:rsid w:val="008D3225"/>
    <w:rsid w:val="008E37A6"/>
    <w:rsid w:val="00901DC5"/>
    <w:rsid w:val="00927021"/>
    <w:rsid w:val="0094018D"/>
    <w:rsid w:val="009447BD"/>
    <w:rsid w:val="009548BD"/>
    <w:rsid w:val="0097500F"/>
    <w:rsid w:val="00981167"/>
    <w:rsid w:val="00982773"/>
    <w:rsid w:val="0099190D"/>
    <w:rsid w:val="009966D1"/>
    <w:rsid w:val="009B5EDD"/>
    <w:rsid w:val="009D70C6"/>
    <w:rsid w:val="009D7457"/>
    <w:rsid w:val="00A00C58"/>
    <w:rsid w:val="00A134AB"/>
    <w:rsid w:val="00A14CC1"/>
    <w:rsid w:val="00A45FF1"/>
    <w:rsid w:val="00A51178"/>
    <w:rsid w:val="00A573A4"/>
    <w:rsid w:val="00A91033"/>
    <w:rsid w:val="00AD7697"/>
    <w:rsid w:val="00AD781C"/>
    <w:rsid w:val="00AE359D"/>
    <w:rsid w:val="00B25022"/>
    <w:rsid w:val="00B2649F"/>
    <w:rsid w:val="00B26B0D"/>
    <w:rsid w:val="00B371A2"/>
    <w:rsid w:val="00B456DD"/>
    <w:rsid w:val="00B74BFD"/>
    <w:rsid w:val="00B86E9F"/>
    <w:rsid w:val="00BB1867"/>
    <w:rsid w:val="00BC77D3"/>
    <w:rsid w:val="00BD35EC"/>
    <w:rsid w:val="00BF085A"/>
    <w:rsid w:val="00C138D4"/>
    <w:rsid w:val="00C72E8E"/>
    <w:rsid w:val="00CC1610"/>
    <w:rsid w:val="00D0650F"/>
    <w:rsid w:val="00D2259E"/>
    <w:rsid w:val="00D272CA"/>
    <w:rsid w:val="00D52A4E"/>
    <w:rsid w:val="00D64916"/>
    <w:rsid w:val="00D65B32"/>
    <w:rsid w:val="00D90AB5"/>
    <w:rsid w:val="00DB4B35"/>
    <w:rsid w:val="00DD41E2"/>
    <w:rsid w:val="00DE3109"/>
    <w:rsid w:val="00DF29C5"/>
    <w:rsid w:val="00DF3765"/>
    <w:rsid w:val="00DF3BB4"/>
    <w:rsid w:val="00DF5F17"/>
    <w:rsid w:val="00E16F07"/>
    <w:rsid w:val="00E322F3"/>
    <w:rsid w:val="00E47D68"/>
    <w:rsid w:val="00E52FDC"/>
    <w:rsid w:val="00E66991"/>
    <w:rsid w:val="00E90C32"/>
    <w:rsid w:val="00E94325"/>
    <w:rsid w:val="00EA04D1"/>
    <w:rsid w:val="00EA4B27"/>
    <w:rsid w:val="00EC17C4"/>
    <w:rsid w:val="00EC5048"/>
    <w:rsid w:val="00ED1B3A"/>
    <w:rsid w:val="00EF5F8A"/>
    <w:rsid w:val="00F02AE9"/>
    <w:rsid w:val="00F03454"/>
    <w:rsid w:val="00F36E77"/>
    <w:rsid w:val="00F41875"/>
    <w:rsid w:val="00F43541"/>
    <w:rsid w:val="00F54639"/>
    <w:rsid w:val="00F66ECA"/>
    <w:rsid w:val="00FB74F7"/>
    <w:rsid w:val="00FF0B66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D78E"/>
  <w15:chartTrackingRefBased/>
  <w15:docId w15:val="{FB848766-B372-4B4C-8A9E-ACA0060B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66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3A33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3350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lnweb">
    <w:name w:val="Normal (Web)"/>
    <w:basedOn w:val="Normln"/>
    <w:uiPriority w:val="99"/>
    <w:unhideWhenUsed/>
    <w:rsid w:val="003A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Zdraznn">
    <w:name w:val="Emphasis"/>
    <w:basedOn w:val="Standardnpsmoodstavce"/>
    <w:uiPriority w:val="20"/>
    <w:qFormat/>
    <w:rsid w:val="003A3350"/>
    <w:rPr>
      <w:i/>
      <w:iCs/>
    </w:rPr>
  </w:style>
  <w:style w:type="character" w:styleId="Siln">
    <w:name w:val="Strong"/>
    <w:basedOn w:val="Standardnpsmoodstavce"/>
    <w:uiPriority w:val="22"/>
    <w:qFormat/>
    <w:rsid w:val="003A3350"/>
    <w:rPr>
      <w:b/>
      <w:bCs/>
    </w:rPr>
  </w:style>
  <w:style w:type="paragraph" w:styleId="Revize">
    <w:name w:val="Revision"/>
    <w:hidden/>
    <w:uiPriority w:val="99"/>
    <w:semiHidden/>
    <w:rsid w:val="000A667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33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3D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3D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3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3D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7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7C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27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271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E32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C3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31E4"/>
  </w:style>
  <w:style w:type="paragraph" w:styleId="Zpat">
    <w:name w:val="footer"/>
    <w:basedOn w:val="Normln"/>
    <w:link w:val="ZpatChar"/>
    <w:uiPriority w:val="99"/>
    <w:unhideWhenUsed/>
    <w:rsid w:val="002C3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31E4"/>
  </w:style>
  <w:style w:type="character" w:customStyle="1" w:styleId="Nadpis1Char">
    <w:name w:val="Nadpis 1 Char"/>
    <w:basedOn w:val="Standardnpsmoodstavce"/>
    <w:link w:val="Nadpis1"/>
    <w:uiPriority w:val="9"/>
    <w:rsid w:val="00F66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414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B414A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723B46"/>
    <w:rPr>
      <w:i/>
      <w:iCs/>
      <w:color w:val="404040" w:themeColor="text1" w:themeTint="BF"/>
    </w:rPr>
  </w:style>
  <w:style w:type="paragraph" w:customStyle="1" w:styleId="pdq2pgselectionanchorcontainer">
    <w:name w:val="pdq2pg_selectionanchorcontainer"/>
    <w:basedOn w:val="Normln"/>
    <w:rsid w:val="000B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73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6881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26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2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zelkova@ivb.cz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5" Type="http://schemas.openxmlformats.org/officeDocument/2006/relationships/image" Target="media/image16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mailto:mason@ivb.cz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rnuskova@iv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5C22-5166-4A6E-B9EA-F2953919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1941</Words>
  <Characters>11066</Characters>
  <Application>Microsoft Office Word</Application>
  <DocSecurity>0</DocSecurity>
  <Lines>92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Akademie Ved</Company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fornuskova</dc:creator>
  <cp:keywords/>
  <dc:description/>
  <cp:lastModifiedBy>fornuskova</cp:lastModifiedBy>
  <cp:revision>9</cp:revision>
  <dcterms:created xsi:type="dcterms:W3CDTF">2026-08-25T14:14:00Z</dcterms:created>
  <dcterms:modified xsi:type="dcterms:W3CDTF">2026-08-27T15:51:00Z</dcterms:modified>
</cp:coreProperties>
</file>