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76BC0" w14:textId="16DA5935" w:rsidR="00E60DDA" w:rsidRPr="00BD6BC1" w:rsidRDefault="00000000">
      <w:pPr>
        <w:pStyle w:val="Nzev"/>
        <w:rPr>
          <w:sz w:val="28"/>
          <w:lang w:val="en-GB"/>
        </w:rPr>
      </w:pPr>
      <w:r w:rsidRPr="00BD6BC1">
        <w:rPr>
          <w:sz w:val="28"/>
          <w:lang w:val="en-GB"/>
        </w:rPr>
        <w:t>Attestation Regulations of the Institute of Vertebrate Biology of the CAS</w:t>
      </w:r>
      <w:r w:rsidR="002A3DF2" w:rsidRPr="00BD6BC1">
        <w:rPr>
          <w:sz w:val="28"/>
          <w:lang w:val="en-GB"/>
        </w:rPr>
        <w:t xml:space="preserve">, </w:t>
      </w:r>
      <w:r w:rsidR="00C608B5">
        <w:rPr>
          <w:sz w:val="28"/>
          <w:lang w:val="en-GB"/>
        </w:rPr>
        <w:t>public research institution (abbreviated in Czech as ”v.v.i”)</w:t>
      </w:r>
      <w:r w:rsidR="00BD6BC1">
        <w:rPr>
          <w:sz w:val="28"/>
          <w:lang w:val="en-GB"/>
        </w:rPr>
        <w:t xml:space="preserve"> (IVB)</w:t>
      </w:r>
    </w:p>
    <w:p w14:paraId="77AD95F7" w14:textId="77777777" w:rsidR="00A71CE8" w:rsidRPr="00BD6BC1" w:rsidRDefault="00A71CE8">
      <w:pPr>
        <w:pStyle w:val="Normln0"/>
        <w:rPr>
          <w:sz w:val="24"/>
          <w:lang w:val="en-GB"/>
        </w:rPr>
      </w:pPr>
    </w:p>
    <w:p w14:paraId="595F102D" w14:textId="77777777" w:rsidR="00A71CE8" w:rsidRPr="00BD6BC1" w:rsidRDefault="00A71CE8">
      <w:pPr>
        <w:pStyle w:val="Zkladntext"/>
        <w:rPr>
          <w:lang w:val="en-GB"/>
        </w:rPr>
      </w:pPr>
    </w:p>
    <w:p w14:paraId="2EFC7A78" w14:textId="77777777" w:rsidR="00A71CE8" w:rsidRPr="00BD6BC1" w:rsidRDefault="00A71CE8">
      <w:pPr>
        <w:pStyle w:val="Zkladntext"/>
        <w:rPr>
          <w:lang w:val="en-GB"/>
        </w:rPr>
      </w:pPr>
    </w:p>
    <w:p w14:paraId="26F32B8E" w14:textId="77777777" w:rsidR="00A71CE8" w:rsidRPr="00BD6BC1" w:rsidRDefault="00A71CE8">
      <w:pPr>
        <w:pStyle w:val="Zkladntext"/>
        <w:rPr>
          <w:lang w:val="en-GB"/>
        </w:rPr>
      </w:pPr>
    </w:p>
    <w:p w14:paraId="59DAB7E2" w14:textId="519D1407" w:rsidR="00E60DDA" w:rsidRPr="00BD6BC1" w:rsidRDefault="00000000">
      <w:pPr>
        <w:pStyle w:val="Nadpis1"/>
        <w:jc w:val="both"/>
        <w:rPr>
          <w:b/>
          <w:lang w:val="en-GB"/>
        </w:rPr>
      </w:pPr>
      <w:r w:rsidRPr="00BD6BC1">
        <w:rPr>
          <w:lang w:val="en-GB"/>
        </w:rPr>
        <w:t xml:space="preserve">These Attestation Regulations of the Institute of Vertebrate Biology of </w:t>
      </w:r>
      <w:r w:rsidR="008B7F27" w:rsidRPr="00BD6BC1">
        <w:rPr>
          <w:lang w:val="en-GB"/>
        </w:rPr>
        <w:t xml:space="preserve">the CAS have been </w:t>
      </w:r>
      <w:r w:rsidR="00DB1B1F">
        <w:rPr>
          <w:lang w:val="en-GB"/>
        </w:rPr>
        <w:t>drawn</w:t>
      </w:r>
      <w:r w:rsidR="00DB1B1F" w:rsidRPr="00BD6BC1">
        <w:rPr>
          <w:lang w:val="en-GB"/>
        </w:rPr>
        <w:t xml:space="preserve"> </w:t>
      </w:r>
      <w:r w:rsidRPr="00BD6BC1">
        <w:rPr>
          <w:lang w:val="en-GB"/>
        </w:rPr>
        <w:t xml:space="preserve">on the basis of the Career Regulations for University-educated </w:t>
      </w:r>
      <w:r w:rsidR="008B7F27" w:rsidRPr="00BD6BC1">
        <w:rPr>
          <w:lang w:val="en-GB"/>
        </w:rPr>
        <w:t xml:space="preserve">Personnel </w:t>
      </w:r>
      <w:r w:rsidRPr="00BD6BC1">
        <w:rPr>
          <w:lang w:val="en-GB"/>
        </w:rPr>
        <w:t xml:space="preserve">of the </w:t>
      </w:r>
      <w:r w:rsidR="008B7F27" w:rsidRPr="00BD6BC1">
        <w:rPr>
          <w:lang w:val="en-GB"/>
        </w:rPr>
        <w:t xml:space="preserve">Academy of Sciences </w:t>
      </w:r>
      <w:r w:rsidRPr="00BD6BC1">
        <w:rPr>
          <w:lang w:val="en-GB"/>
        </w:rPr>
        <w:t xml:space="preserve">and other related regulations </w:t>
      </w:r>
      <w:r w:rsidR="008B7F27" w:rsidRPr="00BD6BC1">
        <w:rPr>
          <w:lang w:val="en-GB"/>
        </w:rPr>
        <w:t xml:space="preserve">concerning public research </w:t>
      </w:r>
      <w:r w:rsidRPr="00BD6BC1">
        <w:rPr>
          <w:lang w:val="en-GB"/>
        </w:rPr>
        <w:t xml:space="preserve">institutions. The Attestation Regulations were discussed by the Council of the Institute on </w:t>
      </w:r>
      <w:r w:rsidR="00797201" w:rsidRPr="00BD6BC1">
        <w:rPr>
          <w:lang w:val="en-GB"/>
        </w:rPr>
        <w:t xml:space="preserve">16 October 2017 </w:t>
      </w:r>
      <w:r w:rsidR="008B7F27" w:rsidRPr="00BD6BC1">
        <w:rPr>
          <w:lang w:val="en-GB"/>
        </w:rPr>
        <w:t xml:space="preserve">and, after </w:t>
      </w:r>
      <w:r w:rsidRPr="00BD6BC1">
        <w:rPr>
          <w:lang w:val="en-GB"/>
        </w:rPr>
        <w:t xml:space="preserve">approval by the Director, came into force </w:t>
      </w:r>
      <w:r w:rsidR="008B7F27" w:rsidRPr="00BD6BC1">
        <w:rPr>
          <w:lang w:val="en-GB"/>
        </w:rPr>
        <w:t xml:space="preserve">and effect </w:t>
      </w:r>
      <w:r w:rsidRPr="00BD6BC1">
        <w:rPr>
          <w:lang w:val="en-GB"/>
        </w:rPr>
        <w:t xml:space="preserve">on </w:t>
      </w:r>
      <w:r w:rsidR="00797201" w:rsidRPr="00BD6BC1">
        <w:rPr>
          <w:lang w:val="en-GB"/>
        </w:rPr>
        <w:t>1 November 2017</w:t>
      </w:r>
      <w:r w:rsidRPr="00BD6BC1" w:rsidDel="009B2522">
        <w:rPr>
          <w:lang w:val="en-GB"/>
        </w:rPr>
        <w:t xml:space="preserve">. </w:t>
      </w:r>
    </w:p>
    <w:p w14:paraId="36CD3603" w14:textId="77777777" w:rsidR="00A71CE8" w:rsidRPr="00BD6BC1" w:rsidRDefault="00A71CE8">
      <w:pPr>
        <w:pStyle w:val="Nadpis1"/>
        <w:rPr>
          <w:b/>
          <w:lang w:val="en-GB"/>
        </w:rPr>
      </w:pPr>
    </w:p>
    <w:p w14:paraId="799DF3EB" w14:textId="77777777" w:rsidR="00E60DDA" w:rsidRPr="00BD6BC1" w:rsidRDefault="00000000">
      <w:pPr>
        <w:pStyle w:val="Nadpis1"/>
        <w:rPr>
          <w:b/>
          <w:lang w:val="en-GB"/>
        </w:rPr>
      </w:pPr>
      <w:r w:rsidRPr="00BD6BC1">
        <w:rPr>
          <w:b/>
          <w:lang w:val="en-GB"/>
        </w:rPr>
        <w:t>Content and scope of attestations</w:t>
      </w:r>
    </w:p>
    <w:p w14:paraId="3BA36E9D" w14:textId="77777777" w:rsidR="00A71CE8" w:rsidRPr="00BD6BC1" w:rsidRDefault="00A71CE8">
      <w:pPr>
        <w:pStyle w:val="Normln0"/>
        <w:rPr>
          <w:sz w:val="24"/>
          <w:lang w:val="en-GB"/>
        </w:rPr>
      </w:pPr>
    </w:p>
    <w:p w14:paraId="07D75AC6" w14:textId="12163F37" w:rsidR="00E60DDA" w:rsidRPr="00BD6BC1" w:rsidRDefault="00000000">
      <w:pPr>
        <w:pStyle w:val="Normln0"/>
        <w:jc w:val="both"/>
        <w:rPr>
          <w:sz w:val="24"/>
          <w:lang w:val="en-GB"/>
        </w:rPr>
      </w:pPr>
      <w:r w:rsidRPr="00BD6BC1">
        <w:rPr>
          <w:sz w:val="24"/>
          <w:lang w:val="en-GB"/>
        </w:rPr>
        <w:t xml:space="preserve">The aim of attestations is to evaluate the scientific and professional activities of individual staff members and, </w:t>
      </w:r>
      <w:r w:rsidR="007C7DD8" w:rsidRPr="00BD6BC1">
        <w:rPr>
          <w:sz w:val="24"/>
          <w:lang w:val="en-GB"/>
        </w:rPr>
        <w:t>based on</w:t>
      </w:r>
      <w:r w:rsidRPr="00BD6BC1">
        <w:rPr>
          <w:sz w:val="24"/>
          <w:lang w:val="en-GB"/>
        </w:rPr>
        <w:t xml:space="preserve"> this evaluation, to stimulate them to further scientific development.</w:t>
      </w:r>
    </w:p>
    <w:p w14:paraId="6BC21A52" w14:textId="77777777" w:rsidR="00A71CE8" w:rsidRPr="00BD6BC1" w:rsidRDefault="00A71CE8" w:rsidP="008B7F27">
      <w:pPr>
        <w:pStyle w:val="Normln0"/>
        <w:jc w:val="both"/>
        <w:rPr>
          <w:sz w:val="24"/>
          <w:lang w:val="en-GB"/>
        </w:rPr>
      </w:pPr>
    </w:p>
    <w:p w14:paraId="1078A511" w14:textId="77777777" w:rsidR="00E60DDA" w:rsidRPr="00BD6BC1" w:rsidRDefault="00000000">
      <w:pPr>
        <w:pStyle w:val="Normln0"/>
        <w:jc w:val="both"/>
        <w:rPr>
          <w:sz w:val="24"/>
          <w:lang w:val="en-GB"/>
        </w:rPr>
      </w:pPr>
      <w:r w:rsidRPr="00BD6BC1">
        <w:rPr>
          <w:sz w:val="24"/>
          <w:lang w:val="en-GB"/>
        </w:rPr>
        <w:t>The subject of the evaluation is exclusively scientific and professional activity within the meaning of the Statutes of the CAS. The basic criterion for the evaluation of staff is creative scientific activity and the ability to present it to the wider scientific community.</w:t>
      </w:r>
    </w:p>
    <w:p w14:paraId="4FC4FAA1" w14:textId="77777777" w:rsidR="00E60DDA" w:rsidRPr="00BD6BC1" w:rsidRDefault="00E60DDA">
      <w:pPr>
        <w:pStyle w:val="Normln0"/>
        <w:jc w:val="both"/>
        <w:rPr>
          <w:sz w:val="24"/>
          <w:lang w:val="en-GB"/>
        </w:rPr>
      </w:pPr>
    </w:p>
    <w:p w14:paraId="52CFE368" w14:textId="34329764" w:rsidR="00E60DDA" w:rsidRPr="00BD6BC1" w:rsidRDefault="007C7DD8">
      <w:pPr>
        <w:pStyle w:val="Normln0"/>
        <w:jc w:val="both"/>
        <w:rPr>
          <w:sz w:val="24"/>
          <w:lang w:val="en-GB"/>
        </w:rPr>
      </w:pPr>
      <w:r w:rsidRPr="007C7DD8">
        <w:rPr>
          <w:sz w:val="24"/>
          <w:lang w:val="en-GB"/>
        </w:rPr>
        <w:t xml:space="preserve">Attestations are conducted by the Attestation Commission (hereinafter referred to as AC). </w:t>
      </w:r>
      <w:r w:rsidR="00AB6D8C" w:rsidRPr="00AB6D8C">
        <w:rPr>
          <w:sz w:val="24"/>
          <w:lang w:val="en-GB"/>
        </w:rPr>
        <w:t>The AC is an advisory body to the Director</w:t>
      </w:r>
      <w:r w:rsidR="00AB6D8C">
        <w:rPr>
          <w:sz w:val="24"/>
          <w:lang w:val="en-GB"/>
        </w:rPr>
        <w:t xml:space="preserve">. </w:t>
      </w:r>
      <w:r w:rsidRPr="00BD6BC1">
        <w:rPr>
          <w:sz w:val="24"/>
          <w:lang w:val="en-GB"/>
        </w:rPr>
        <w:t xml:space="preserve">When evaluating the scientific activities of the staff, the AC determines its conclusions taking into account the scientific concept and the economic constraints of the Institute, which, if necessary, are supplied by </w:t>
      </w:r>
      <w:r w:rsidR="00544C4C" w:rsidRPr="00BD6BC1">
        <w:rPr>
          <w:sz w:val="24"/>
          <w:lang w:val="en-GB"/>
        </w:rPr>
        <w:t xml:space="preserve">its </w:t>
      </w:r>
      <w:r w:rsidRPr="00BD6BC1">
        <w:rPr>
          <w:sz w:val="24"/>
          <w:lang w:val="en-GB"/>
        </w:rPr>
        <w:t>management.</w:t>
      </w:r>
    </w:p>
    <w:p w14:paraId="0C53DC5C" w14:textId="77777777" w:rsidR="00A71CE8" w:rsidRPr="00BD6BC1" w:rsidRDefault="00A71CE8" w:rsidP="008B7F27">
      <w:pPr>
        <w:pStyle w:val="Normln0"/>
        <w:jc w:val="both"/>
        <w:rPr>
          <w:sz w:val="24"/>
          <w:lang w:val="en-GB"/>
        </w:rPr>
      </w:pPr>
    </w:p>
    <w:p w14:paraId="08396528" w14:textId="20F03B9D" w:rsidR="00E60DDA" w:rsidRPr="00BD6BC1" w:rsidRDefault="007B2000">
      <w:pPr>
        <w:pStyle w:val="Normln0"/>
        <w:jc w:val="both"/>
        <w:rPr>
          <w:sz w:val="24"/>
          <w:lang w:val="en-GB"/>
        </w:rPr>
      </w:pPr>
      <w:r w:rsidRPr="007B2000">
        <w:rPr>
          <w:sz w:val="24"/>
          <w:lang w:val="en-GB"/>
        </w:rPr>
        <w:t>All researchers are subject to attestation</w:t>
      </w:r>
      <w:r w:rsidRPr="007B2000" w:rsidDel="007B2000">
        <w:rPr>
          <w:sz w:val="24"/>
          <w:lang w:val="en-GB"/>
        </w:rPr>
        <w:t xml:space="preserve"> </w:t>
      </w:r>
      <w:r w:rsidR="00962703" w:rsidRPr="00BD6BC1">
        <w:rPr>
          <w:sz w:val="24"/>
          <w:lang w:val="en-GB"/>
        </w:rPr>
        <w:t>(</w:t>
      </w:r>
      <w:r w:rsidR="00241EE3" w:rsidRPr="00BD6BC1">
        <w:rPr>
          <w:sz w:val="24"/>
          <w:lang w:val="en-GB"/>
        </w:rPr>
        <w:t xml:space="preserve">qualification levels 3a, 3b, 4, 5; i.e., grades </w:t>
      </w:r>
      <w:r w:rsidR="00962703" w:rsidRPr="00BD6BC1">
        <w:rPr>
          <w:sz w:val="24"/>
          <w:lang w:val="en-GB"/>
        </w:rPr>
        <w:t>V3-V6)</w:t>
      </w:r>
      <w:r w:rsidRPr="00BD6BC1">
        <w:rPr>
          <w:sz w:val="24"/>
          <w:lang w:val="en-GB"/>
        </w:rPr>
        <w:t>. Staff are attested at intervals of 1-5 years</w:t>
      </w:r>
      <w:r w:rsidR="00962703" w:rsidRPr="00BD6BC1">
        <w:rPr>
          <w:sz w:val="24"/>
          <w:lang w:val="en-GB"/>
        </w:rPr>
        <w:t xml:space="preserve">; </w:t>
      </w:r>
      <w:r w:rsidRPr="00BD6BC1">
        <w:rPr>
          <w:sz w:val="24"/>
          <w:lang w:val="en-GB"/>
        </w:rPr>
        <w:t>the attestation committee proposes the length of the interval.</w:t>
      </w:r>
    </w:p>
    <w:p w14:paraId="1CEA57B2" w14:textId="77777777" w:rsidR="00A71CE8" w:rsidRPr="00BD6BC1" w:rsidRDefault="00A71CE8" w:rsidP="008B7F27">
      <w:pPr>
        <w:pStyle w:val="Normln0"/>
        <w:jc w:val="both"/>
        <w:rPr>
          <w:sz w:val="24"/>
          <w:lang w:val="en-GB"/>
        </w:rPr>
      </w:pPr>
    </w:p>
    <w:p w14:paraId="653308ED" w14:textId="77777777" w:rsidR="00E60DDA" w:rsidRPr="00BD6BC1" w:rsidRDefault="00000000">
      <w:pPr>
        <w:pStyle w:val="Normln0"/>
        <w:jc w:val="both"/>
        <w:rPr>
          <w:sz w:val="24"/>
          <w:lang w:val="en-GB"/>
        </w:rPr>
      </w:pPr>
      <w:r w:rsidRPr="00BD6BC1">
        <w:rPr>
          <w:sz w:val="24"/>
          <w:lang w:val="en-GB"/>
        </w:rPr>
        <w:t xml:space="preserve">In evaluating staff, </w:t>
      </w:r>
      <w:r w:rsidR="00A71CE8" w:rsidRPr="00BD6BC1">
        <w:rPr>
          <w:sz w:val="24"/>
          <w:lang w:val="en-GB"/>
        </w:rPr>
        <w:t>the AC shall take into account in particular</w:t>
      </w:r>
    </w:p>
    <w:p w14:paraId="71EA4DF4" w14:textId="47BEDF04" w:rsidR="00E60DDA" w:rsidRPr="00BD6BC1" w:rsidRDefault="00000000">
      <w:pPr>
        <w:pStyle w:val="Normln0"/>
        <w:tabs>
          <w:tab w:val="left" w:pos="720"/>
        </w:tabs>
        <w:ind w:left="720" w:hanging="360"/>
        <w:jc w:val="both"/>
        <w:rPr>
          <w:sz w:val="24"/>
          <w:lang w:val="en-GB"/>
        </w:rPr>
      </w:pPr>
      <w:r w:rsidRPr="00BD6BC1">
        <w:rPr>
          <w:sz w:val="24"/>
          <w:lang w:val="en-GB"/>
        </w:rPr>
        <w:t>-</w:t>
      </w:r>
      <w:r w:rsidR="00FB2C88">
        <w:rPr>
          <w:sz w:val="24"/>
          <w:lang w:val="en-GB"/>
        </w:rPr>
        <w:tab/>
      </w:r>
      <w:r w:rsidRPr="00BD6BC1">
        <w:rPr>
          <w:sz w:val="24"/>
          <w:lang w:val="en-GB"/>
        </w:rPr>
        <w:t xml:space="preserve">to the </w:t>
      </w:r>
      <w:r w:rsidR="007B2000">
        <w:rPr>
          <w:sz w:val="24"/>
          <w:lang w:val="en-GB"/>
        </w:rPr>
        <w:t xml:space="preserve"> </w:t>
      </w:r>
      <w:r w:rsidRPr="00BD6BC1">
        <w:rPr>
          <w:sz w:val="24"/>
          <w:lang w:val="en-GB"/>
        </w:rPr>
        <w:t xml:space="preserve">publication activity of the staff, especially </w:t>
      </w:r>
      <w:r w:rsidR="002C620F" w:rsidRPr="00BD6BC1">
        <w:rPr>
          <w:sz w:val="24"/>
          <w:lang w:val="en-GB"/>
        </w:rPr>
        <w:t xml:space="preserve">original scientific works </w:t>
      </w:r>
      <w:r w:rsidRPr="00BD6BC1">
        <w:rPr>
          <w:sz w:val="24"/>
          <w:lang w:val="en-GB"/>
        </w:rPr>
        <w:t xml:space="preserve">in </w:t>
      </w:r>
      <w:r w:rsidR="003515D5" w:rsidRPr="00BD6BC1">
        <w:rPr>
          <w:sz w:val="24"/>
          <w:lang w:val="en-GB"/>
        </w:rPr>
        <w:t xml:space="preserve">impacted </w:t>
      </w:r>
      <w:r w:rsidRPr="00BD6BC1">
        <w:rPr>
          <w:sz w:val="24"/>
          <w:lang w:val="en-GB"/>
        </w:rPr>
        <w:t>journals and works of monographic nature</w:t>
      </w:r>
    </w:p>
    <w:p w14:paraId="44BD6C06" w14:textId="1089B608" w:rsidR="00E60DDA" w:rsidRPr="00BD6BC1" w:rsidRDefault="00000000">
      <w:pPr>
        <w:pStyle w:val="Normln0"/>
        <w:tabs>
          <w:tab w:val="left" w:pos="720"/>
        </w:tabs>
        <w:ind w:left="720" w:hanging="360"/>
        <w:jc w:val="both"/>
        <w:rPr>
          <w:sz w:val="24"/>
          <w:lang w:val="en-GB"/>
        </w:rPr>
      </w:pPr>
      <w:r w:rsidRPr="00BD6BC1">
        <w:rPr>
          <w:sz w:val="24"/>
          <w:lang w:val="en-GB"/>
        </w:rPr>
        <w:t>-</w:t>
      </w:r>
      <w:r w:rsidR="00FB2C88">
        <w:rPr>
          <w:sz w:val="24"/>
          <w:lang w:val="en-GB"/>
        </w:rPr>
        <w:tab/>
      </w:r>
      <w:r w:rsidRPr="00BD6BC1">
        <w:rPr>
          <w:sz w:val="24"/>
          <w:lang w:val="en-GB"/>
        </w:rPr>
        <w:t xml:space="preserve">to the feedback of the results of scientific work </w:t>
      </w:r>
    </w:p>
    <w:p w14:paraId="31E5E8B0" w14:textId="0E19036A" w:rsidR="00E60DDA" w:rsidRPr="00BD6BC1" w:rsidRDefault="00000000">
      <w:pPr>
        <w:pStyle w:val="Normln0"/>
        <w:tabs>
          <w:tab w:val="left" w:pos="720"/>
        </w:tabs>
        <w:ind w:left="720" w:hanging="360"/>
        <w:jc w:val="both"/>
        <w:rPr>
          <w:sz w:val="24"/>
          <w:lang w:val="en-GB"/>
        </w:rPr>
      </w:pPr>
      <w:r w:rsidRPr="00BD6BC1">
        <w:rPr>
          <w:sz w:val="24"/>
          <w:lang w:val="en-GB"/>
        </w:rPr>
        <w:t>-</w:t>
      </w:r>
      <w:r w:rsidR="00FB2C88">
        <w:rPr>
          <w:sz w:val="24"/>
          <w:lang w:val="en-GB"/>
        </w:rPr>
        <w:tab/>
      </w:r>
      <w:r w:rsidRPr="00BD6BC1">
        <w:rPr>
          <w:sz w:val="24"/>
          <w:lang w:val="en-GB"/>
        </w:rPr>
        <w:t>to the</w:t>
      </w:r>
      <w:r w:rsidR="007B2000">
        <w:rPr>
          <w:sz w:val="24"/>
          <w:lang w:val="en-GB"/>
        </w:rPr>
        <w:t xml:space="preserve"> </w:t>
      </w:r>
      <w:r w:rsidRPr="00BD6BC1">
        <w:rPr>
          <w:sz w:val="24"/>
          <w:lang w:val="en-GB"/>
        </w:rPr>
        <w:t>teaching activities of staff at universities</w:t>
      </w:r>
    </w:p>
    <w:p w14:paraId="5C1C7EDA" w14:textId="70A4A274" w:rsidR="00E60DDA" w:rsidRPr="00BD6BC1" w:rsidRDefault="00000000">
      <w:pPr>
        <w:pStyle w:val="Normln0"/>
        <w:tabs>
          <w:tab w:val="left" w:pos="720"/>
        </w:tabs>
        <w:ind w:left="720" w:hanging="360"/>
        <w:jc w:val="both"/>
        <w:rPr>
          <w:sz w:val="24"/>
          <w:lang w:val="en-GB"/>
        </w:rPr>
      </w:pPr>
      <w:r w:rsidRPr="00BD6BC1">
        <w:rPr>
          <w:sz w:val="24"/>
          <w:lang w:val="en-GB"/>
        </w:rPr>
        <w:t>-</w:t>
      </w:r>
      <w:r w:rsidR="00FB2C88">
        <w:rPr>
          <w:sz w:val="24"/>
          <w:lang w:val="en-GB"/>
        </w:rPr>
        <w:tab/>
      </w:r>
      <w:r w:rsidRPr="00BD6BC1">
        <w:rPr>
          <w:sz w:val="24"/>
          <w:lang w:val="en-GB"/>
        </w:rPr>
        <w:t>to the ability of the staff member to train young scientists and to supervise thesis or doctoral theses</w:t>
      </w:r>
    </w:p>
    <w:p w14:paraId="4C3B6602" w14:textId="76F93363" w:rsidR="00E60DDA" w:rsidRPr="00BD6BC1" w:rsidRDefault="00000000">
      <w:pPr>
        <w:pStyle w:val="Normln0"/>
        <w:tabs>
          <w:tab w:val="left" w:pos="720"/>
        </w:tabs>
        <w:ind w:left="720" w:hanging="360"/>
        <w:jc w:val="both"/>
        <w:rPr>
          <w:sz w:val="24"/>
          <w:lang w:val="en-GB"/>
        </w:rPr>
      </w:pPr>
      <w:r w:rsidRPr="00BD6BC1">
        <w:rPr>
          <w:sz w:val="24"/>
          <w:lang w:val="en-GB"/>
        </w:rPr>
        <w:t>-</w:t>
      </w:r>
      <w:r w:rsidR="00FB2C88">
        <w:rPr>
          <w:sz w:val="24"/>
          <w:lang w:val="en-GB"/>
        </w:rPr>
        <w:tab/>
      </w:r>
      <w:r w:rsidRPr="00BD6BC1">
        <w:rPr>
          <w:sz w:val="24"/>
          <w:lang w:val="en-GB"/>
        </w:rPr>
        <w:t>to the grant success rate of staff</w:t>
      </w:r>
    </w:p>
    <w:p w14:paraId="1DC53B63" w14:textId="04DCE80C" w:rsidR="00E60DDA" w:rsidRPr="00BD6BC1" w:rsidRDefault="00000000">
      <w:pPr>
        <w:pStyle w:val="Normln0"/>
        <w:tabs>
          <w:tab w:val="left" w:pos="720"/>
        </w:tabs>
        <w:ind w:left="720" w:hanging="360"/>
        <w:jc w:val="both"/>
        <w:rPr>
          <w:sz w:val="24"/>
          <w:lang w:val="en-GB"/>
        </w:rPr>
      </w:pPr>
      <w:r w:rsidRPr="00BD6BC1">
        <w:rPr>
          <w:sz w:val="24"/>
          <w:lang w:val="en-GB"/>
        </w:rPr>
        <w:t>-</w:t>
      </w:r>
      <w:r w:rsidR="00FB2C88">
        <w:rPr>
          <w:sz w:val="24"/>
          <w:lang w:val="en-GB"/>
        </w:rPr>
        <w:tab/>
      </w:r>
      <w:r w:rsidRPr="00BD6BC1">
        <w:rPr>
          <w:sz w:val="24"/>
          <w:lang w:val="en-GB"/>
        </w:rPr>
        <w:t>to popularization activities</w:t>
      </w:r>
    </w:p>
    <w:p w14:paraId="32840495" w14:textId="77777777" w:rsidR="00A71CE8" w:rsidRPr="00BD6BC1" w:rsidRDefault="00A71CE8">
      <w:pPr>
        <w:pStyle w:val="Normln0"/>
        <w:rPr>
          <w:sz w:val="24"/>
          <w:lang w:val="en-GB"/>
        </w:rPr>
      </w:pPr>
    </w:p>
    <w:p w14:paraId="0DB083C6" w14:textId="77777777" w:rsidR="00E60DDA" w:rsidRPr="00BD6BC1" w:rsidRDefault="00000000">
      <w:pPr>
        <w:pStyle w:val="Nadpis2"/>
        <w:rPr>
          <w:lang w:val="en-GB"/>
        </w:rPr>
      </w:pPr>
      <w:r w:rsidRPr="00BD6BC1">
        <w:rPr>
          <w:lang w:val="en-GB"/>
        </w:rPr>
        <w:t>Attestation Commission</w:t>
      </w:r>
    </w:p>
    <w:p w14:paraId="47BC0CE2" w14:textId="77777777" w:rsidR="00A71CE8" w:rsidRPr="00BD6BC1" w:rsidRDefault="00A71CE8">
      <w:pPr>
        <w:pStyle w:val="Normln0"/>
        <w:rPr>
          <w:sz w:val="24"/>
          <w:lang w:val="en-GB"/>
        </w:rPr>
      </w:pPr>
    </w:p>
    <w:p w14:paraId="14471EA9" w14:textId="77777777" w:rsidR="00E60DDA" w:rsidRPr="00BD6BC1" w:rsidRDefault="00000000">
      <w:pPr>
        <w:pStyle w:val="Normln0"/>
        <w:jc w:val="both"/>
        <w:rPr>
          <w:sz w:val="24"/>
          <w:lang w:val="en-GB"/>
        </w:rPr>
      </w:pPr>
      <w:r w:rsidRPr="00BD6BC1">
        <w:rPr>
          <w:sz w:val="24"/>
          <w:lang w:val="en-GB"/>
        </w:rPr>
        <w:t>The Institute of Vertebrate Biology has one AC for all university educated staff.</w:t>
      </w:r>
    </w:p>
    <w:p w14:paraId="076FE3BC" w14:textId="77777777" w:rsidR="00A71CE8" w:rsidRPr="00BD6BC1" w:rsidRDefault="00A71CE8" w:rsidP="008B7F27">
      <w:pPr>
        <w:pStyle w:val="Normln0"/>
        <w:jc w:val="both"/>
        <w:rPr>
          <w:sz w:val="24"/>
          <w:lang w:val="en-GB"/>
        </w:rPr>
      </w:pPr>
    </w:p>
    <w:p w14:paraId="6A804876" w14:textId="544ACD83" w:rsidR="00E60DDA" w:rsidRPr="00BD6BC1" w:rsidRDefault="00000000">
      <w:pPr>
        <w:pStyle w:val="Normln0"/>
        <w:jc w:val="both"/>
        <w:rPr>
          <w:sz w:val="24"/>
          <w:lang w:val="en-GB"/>
        </w:rPr>
      </w:pPr>
      <w:r w:rsidRPr="00BD6BC1">
        <w:rPr>
          <w:sz w:val="24"/>
          <w:lang w:val="en-GB"/>
        </w:rPr>
        <w:t xml:space="preserve">The attestation committee is appointed by the Director of </w:t>
      </w:r>
      <w:r w:rsidR="00142E1F">
        <w:rPr>
          <w:sz w:val="24"/>
          <w:lang w:val="en-GB"/>
        </w:rPr>
        <w:t>IVB</w:t>
      </w:r>
      <w:r w:rsidRPr="00BD6BC1">
        <w:rPr>
          <w:sz w:val="24"/>
          <w:lang w:val="en-GB"/>
        </w:rPr>
        <w:t xml:space="preserve">. The appointment of the members of the AC shall be discussed by the Director with the </w:t>
      </w:r>
      <w:r w:rsidR="00142E1F">
        <w:rPr>
          <w:sz w:val="24"/>
          <w:lang w:val="en-GB"/>
        </w:rPr>
        <w:t>IVB</w:t>
      </w:r>
      <w:r w:rsidR="00142E1F" w:rsidRPr="00BD6BC1">
        <w:rPr>
          <w:sz w:val="24"/>
          <w:lang w:val="en-GB"/>
        </w:rPr>
        <w:t xml:space="preserve"> </w:t>
      </w:r>
      <w:r w:rsidRPr="00BD6BC1">
        <w:rPr>
          <w:sz w:val="24"/>
          <w:lang w:val="en-GB"/>
        </w:rPr>
        <w:t>Council.</w:t>
      </w:r>
    </w:p>
    <w:p w14:paraId="5668B44D" w14:textId="77777777" w:rsidR="00A71CE8" w:rsidRPr="00BD6BC1" w:rsidRDefault="00A71CE8" w:rsidP="008B7F27">
      <w:pPr>
        <w:pStyle w:val="Normln0"/>
        <w:jc w:val="both"/>
        <w:rPr>
          <w:sz w:val="24"/>
          <w:lang w:val="en-GB"/>
        </w:rPr>
      </w:pPr>
    </w:p>
    <w:p w14:paraId="09D9DB39" w14:textId="54BB02BD" w:rsidR="00E60DDA" w:rsidRPr="00BD6BC1" w:rsidRDefault="00000000">
      <w:pPr>
        <w:pStyle w:val="Normln0"/>
        <w:jc w:val="both"/>
        <w:rPr>
          <w:sz w:val="24"/>
          <w:lang w:val="en-GB"/>
        </w:rPr>
      </w:pPr>
      <w:r w:rsidRPr="00BD6BC1">
        <w:rPr>
          <w:sz w:val="24"/>
          <w:lang w:val="en-GB"/>
        </w:rPr>
        <w:lastRenderedPageBreak/>
        <w:t xml:space="preserve">The attestation committee is </w:t>
      </w:r>
      <w:r w:rsidR="00142E1F" w:rsidRPr="00BD6BC1">
        <w:rPr>
          <w:sz w:val="24"/>
          <w:lang w:val="en-GB"/>
        </w:rPr>
        <w:t>made</w:t>
      </w:r>
      <w:r w:rsidRPr="00BD6BC1">
        <w:rPr>
          <w:sz w:val="24"/>
          <w:lang w:val="en-GB"/>
        </w:rPr>
        <w:t xml:space="preserve"> of five members; </w:t>
      </w:r>
      <w:r w:rsidR="002A3DF2" w:rsidRPr="00BD6BC1">
        <w:rPr>
          <w:sz w:val="24"/>
          <w:lang w:val="en-GB"/>
        </w:rPr>
        <w:t xml:space="preserve">at least two </w:t>
      </w:r>
      <w:r w:rsidRPr="00BD6BC1">
        <w:rPr>
          <w:sz w:val="24"/>
          <w:lang w:val="en-GB"/>
        </w:rPr>
        <w:t xml:space="preserve">of them are appointed from the staff not working in the Institute of Vertebrate Biology and the </w:t>
      </w:r>
      <w:r w:rsidR="002A3DF2" w:rsidRPr="00BD6BC1">
        <w:rPr>
          <w:sz w:val="24"/>
          <w:lang w:val="en-GB"/>
        </w:rPr>
        <w:t xml:space="preserve">rest </w:t>
      </w:r>
      <w:r w:rsidRPr="00BD6BC1">
        <w:rPr>
          <w:sz w:val="24"/>
          <w:lang w:val="en-GB"/>
        </w:rPr>
        <w:t>from the staff working in the Institute of Vertebrate Biology. If necessary, the committee may be expanded to seven or more members, maintaining a similar proportional representation of external and internal members.</w:t>
      </w:r>
    </w:p>
    <w:p w14:paraId="05BBC6BE" w14:textId="77777777" w:rsidR="00A71CE8" w:rsidRPr="00BD6BC1" w:rsidRDefault="00A71CE8" w:rsidP="008B7F27">
      <w:pPr>
        <w:pStyle w:val="Normln0"/>
        <w:jc w:val="both"/>
        <w:rPr>
          <w:sz w:val="24"/>
          <w:lang w:val="en-GB"/>
        </w:rPr>
      </w:pPr>
    </w:p>
    <w:p w14:paraId="498C617C" w14:textId="49E44EBC" w:rsidR="00A71CE8" w:rsidRPr="00BD6BC1" w:rsidRDefault="0095535A" w:rsidP="008B7F27">
      <w:pPr>
        <w:pStyle w:val="Normln0"/>
        <w:jc w:val="both"/>
        <w:rPr>
          <w:sz w:val="24"/>
          <w:lang w:val="en-GB"/>
        </w:rPr>
      </w:pPr>
      <w:r w:rsidRPr="0095535A">
        <w:rPr>
          <w:sz w:val="24"/>
          <w:lang w:val="en-GB"/>
        </w:rPr>
        <w:t>As a norm, the Attestation Committee meets once a year.The Attestation Commission is summoned by its chair</w:t>
      </w:r>
      <w:r>
        <w:rPr>
          <w:sz w:val="24"/>
          <w:lang w:val="en-GB"/>
        </w:rPr>
        <w:t>person</w:t>
      </w:r>
      <w:r w:rsidRPr="0095535A">
        <w:rPr>
          <w:sz w:val="24"/>
          <w:lang w:val="en-GB"/>
        </w:rPr>
        <w:t>, usually at the instigation of the Director of</w:t>
      </w:r>
      <w:r>
        <w:rPr>
          <w:sz w:val="24"/>
          <w:lang w:val="en-GB"/>
        </w:rPr>
        <w:t xml:space="preserve"> IVB.</w:t>
      </w:r>
    </w:p>
    <w:p w14:paraId="2984B34E" w14:textId="56AD5A69" w:rsidR="00E60DDA" w:rsidRPr="00BD6BC1" w:rsidRDefault="00000000">
      <w:pPr>
        <w:pStyle w:val="Normln0"/>
        <w:jc w:val="both"/>
        <w:rPr>
          <w:sz w:val="24"/>
          <w:lang w:val="en-GB"/>
        </w:rPr>
      </w:pPr>
      <w:r w:rsidRPr="00BD6BC1">
        <w:rPr>
          <w:sz w:val="24"/>
          <w:lang w:val="en-GB"/>
        </w:rPr>
        <w:t xml:space="preserve">The Chairperson of the Attestation Commission is appointed by the Director </w:t>
      </w:r>
      <w:r w:rsidR="0095535A">
        <w:rPr>
          <w:sz w:val="24"/>
          <w:lang w:val="en-GB"/>
        </w:rPr>
        <w:t>of IVB.</w:t>
      </w:r>
    </w:p>
    <w:p w14:paraId="62DF8855" w14:textId="77777777" w:rsidR="00A71CE8" w:rsidRPr="00BD6BC1" w:rsidRDefault="00A71CE8" w:rsidP="008B7F27">
      <w:pPr>
        <w:pStyle w:val="Normln0"/>
        <w:jc w:val="both"/>
        <w:rPr>
          <w:sz w:val="24"/>
          <w:lang w:val="en-GB"/>
        </w:rPr>
      </w:pPr>
    </w:p>
    <w:p w14:paraId="347E0C48" w14:textId="77777777" w:rsidR="00E60DDA" w:rsidRPr="00BD6BC1" w:rsidRDefault="00000000">
      <w:pPr>
        <w:pStyle w:val="Normln0"/>
        <w:jc w:val="both"/>
        <w:rPr>
          <w:sz w:val="24"/>
          <w:lang w:val="en-GB"/>
        </w:rPr>
      </w:pPr>
      <w:r w:rsidRPr="00BD6BC1">
        <w:rPr>
          <w:sz w:val="24"/>
          <w:lang w:val="en-GB"/>
        </w:rPr>
        <w:t>The Chairperson of the AC presides over the meeting of the AC and signs on its behalf the Conclusion of the Attestation Committee (for each attested employee separately) and the minutes of the meeting. The AC decides by voting.</w:t>
      </w:r>
    </w:p>
    <w:p w14:paraId="62A9F31B" w14:textId="77777777" w:rsidR="00A71CE8" w:rsidRPr="00BD6BC1" w:rsidRDefault="00A71CE8" w:rsidP="008B7F27">
      <w:pPr>
        <w:pStyle w:val="Normln0"/>
        <w:jc w:val="both"/>
        <w:rPr>
          <w:sz w:val="24"/>
          <w:lang w:val="en-GB"/>
        </w:rPr>
      </w:pPr>
    </w:p>
    <w:p w14:paraId="2CE0418E" w14:textId="77777777" w:rsidR="00E60DDA" w:rsidRPr="00BD6BC1" w:rsidRDefault="00000000">
      <w:pPr>
        <w:pStyle w:val="Normln0"/>
        <w:jc w:val="both"/>
        <w:rPr>
          <w:sz w:val="24"/>
          <w:lang w:val="en-GB"/>
        </w:rPr>
      </w:pPr>
      <w:r w:rsidRPr="00BD6BC1">
        <w:rPr>
          <w:sz w:val="24"/>
          <w:lang w:val="en-GB"/>
        </w:rPr>
        <w:t>The composition of the AC is published by Order of the Director.</w:t>
      </w:r>
    </w:p>
    <w:p w14:paraId="323FA9E5" w14:textId="77777777" w:rsidR="00A71CE8" w:rsidRPr="00BD6BC1" w:rsidRDefault="00A71CE8" w:rsidP="008B7F27">
      <w:pPr>
        <w:pStyle w:val="Normln0"/>
        <w:jc w:val="both"/>
        <w:rPr>
          <w:sz w:val="24"/>
          <w:lang w:val="en-GB"/>
        </w:rPr>
      </w:pPr>
    </w:p>
    <w:p w14:paraId="4F6590B4" w14:textId="77777777" w:rsidR="00E60DDA" w:rsidRPr="00BD6BC1" w:rsidRDefault="00000000">
      <w:pPr>
        <w:pStyle w:val="Nadpis2"/>
        <w:rPr>
          <w:lang w:val="en-GB"/>
        </w:rPr>
      </w:pPr>
      <w:r w:rsidRPr="00BD6BC1">
        <w:rPr>
          <w:lang w:val="en-GB"/>
        </w:rPr>
        <w:t>Course of attestations</w:t>
      </w:r>
    </w:p>
    <w:p w14:paraId="066D336B" w14:textId="77777777" w:rsidR="00A71CE8" w:rsidRPr="00BD6BC1" w:rsidRDefault="00A71CE8">
      <w:pPr>
        <w:pStyle w:val="Normln0"/>
        <w:rPr>
          <w:sz w:val="24"/>
          <w:lang w:val="en-GB"/>
        </w:rPr>
      </w:pPr>
    </w:p>
    <w:p w14:paraId="265A442C" w14:textId="695B42C8" w:rsidR="00E60DDA" w:rsidRPr="00BD6BC1" w:rsidRDefault="00000000">
      <w:pPr>
        <w:pStyle w:val="Normln0"/>
        <w:jc w:val="both"/>
        <w:rPr>
          <w:sz w:val="24"/>
          <w:lang w:val="en-GB"/>
        </w:rPr>
      </w:pPr>
      <w:r w:rsidRPr="00BD6BC1">
        <w:rPr>
          <w:sz w:val="24"/>
          <w:lang w:val="en-GB"/>
        </w:rPr>
        <w:t>A worker shall be attested before the expiry of his/her contract of employment. A worker may also be attested at his</w:t>
      </w:r>
      <w:r w:rsidR="00574925">
        <w:rPr>
          <w:sz w:val="24"/>
          <w:lang w:val="en-GB"/>
        </w:rPr>
        <w:t>/her</w:t>
      </w:r>
      <w:r w:rsidRPr="00BD6BC1">
        <w:rPr>
          <w:sz w:val="24"/>
          <w:lang w:val="en-GB"/>
        </w:rPr>
        <w:t xml:space="preserve"> own request. In addition, the Director of </w:t>
      </w:r>
      <w:r w:rsidR="00574925">
        <w:rPr>
          <w:sz w:val="24"/>
          <w:lang w:val="en-GB"/>
        </w:rPr>
        <w:t>IVB</w:t>
      </w:r>
      <w:r w:rsidR="002A3DF2" w:rsidRPr="00BD6BC1">
        <w:rPr>
          <w:sz w:val="24"/>
          <w:lang w:val="en-GB"/>
        </w:rPr>
        <w:t xml:space="preserve">, a supervisor, or the President of the Council of </w:t>
      </w:r>
      <w:r w:rsidR="001014F2" w:rsidRPr="00BD6BC1">
        <w:rPr>
          <w:sz w:val="24"/>
          <w:lang w:val="en-GB"/>
        </w:rPr>
        <w:t xml:space="preserve">the institution </w:t>
      </w:r>
      <w:r w:rsidRPr="00BD6BC1">
        <w:rPr>
          <w:sz w:val="24"/>
          <w:lang w:val="en-GB"/>
        </w:rPr>
        <w:t xml:space="preserve">may propose attestation. This shall always be done before </w:t>
      </w:r>
      <w:r w:rsidR="005E20B6">
        <w:rPr>
          <w:sz w:val="24"/>
          <w:lang w:val="en-GB"/>
        </w:rPr>
        <w:t xml:space="preserve">proposing </w:t>
      </w:r>
      <w:r w:rsidRPr="00BD6BC1">
        <w:rPr>
          <w:sz w:val="24"/>
          <w:lang w:val="en-GB"/>
        </w:rPr>
        <w:t xml:space="preserve">a change in </w:t>
      </w:r>
      <w:r w:rsidR="00133E55">
        <w:rPr>
          <w:sz w:val="24"/>
          <w:lang w:val="en-GB"/>
        </w:rPr>
        <w:t xml:space="preserve">a wage band </w:t>
      </w:r>
      <w:r w:rsidRPr="00BD6BC1">
        <w:rPr>
          <w:sz w:val="24"/>
          <w:lang w:val="en-GB"/>
        </w:rPr>
        <w:t xml:space="preserve">or </w:t>
      </w:r>
      <w:r w:rsidR="00574925">
        <w:rPr>
          <w:sz w:val="24"/>
          <w:lang w:val="en-GB"/>
        </w:rPr>
        <w:t>qualification grade</w:t>
      </w:r>
      <w:r w:rsidRPr="00BD6BC1">
        <w:rPr>
          <w:sz w:val="24"/>
          <w:lang w:val="en-GB"/>
        </w:rPr>
        <w:t>.</w:t>
      </w:r>
    </w:p>
    <w:p w14:paraId="6FF61D94" w14:textId="77777777" w:rsidR="00A71CE8" w:rsidRPr="00BD6BC1" w:rsidRDefault="00A71CE8" w:rsidP="008B7F27">
      <w:pPr>
        <w:pStyle w:val="Normln0"/>
        <w:jc w:val="both"/>
        <w:rPr>
          <w:sz w:val="24"/>
          <w:lang w:val="en-GB"/>
        </w:rPr>
      </w:pPr>
    </w:p>
    <w:p w14:paraId="4FD9AF8D" w14:textId="6D1DF28E" w:rsidR="00E60DDA" w:rsidRPr="00BD6BC1" w:rsidRDefault="00000000">
      <w:pPr>
        <w:pStyle w:val="Normln0"/>
        <w:jc w:val="both"/>
        <w:rPr>
          <w:sz w:val="24"/>
          <w:lang w:val="en-GB"/>
        </w:rPr>
      </w:pPr>
      <w:r w:rsidRPr="00BD6BC1">
        <w:rPr>
          <w:sz w:val="24"/>
          <w:lang w:val="en-GB"/>
        </w:rPr>
        <w:t xml:space="preserve">The employee must be informed of the upcoming attestation at least one month in advance. This shall include familiarisation with the attestation criteria as set out in this document. For the attestation, the staff member shall submit the materials listed in Annex </w:t>
      </w:r>
      <w:r w:rsidR="00422D8A" w:rsidRPr="00BD6BC1">
        <w:rPr>
          <w:sz w:val="24"/>
          <w:lang w:val="en-GB"/>
        </w:rPr>
        <w:t xml:space="preserve">1 to </w:t>
      </w:r>
      <w:r w:rsidRPr="00BD6BC1">
        <w:rPr>
          <w:sz w:val="24"/>
          <w:lang w:val="en-GB"/>
        </w:rPr>
        <w:t xml:space="preserve">these Regulations. They must be submitted no later than 14 days before the attestation to his/her </w:t>
      </w:r>
      <w:r w:rsidR="005E20B6">
        <w:rPr>
          <w:sz w:val="24"/>
          <w:lang w:val="en-GB"/>
        </w:rPr>
        <w:t>superior</w:t>
      </w:r>
      <w:r w:rsidR="005940CA" w:rsidRPr="00BD6BC1">
        <w:rPr>
          <w:sz w:val="24"/>
          <w:lang w:val="en-GB"/>
        </w:rPr>
        <w:t xml:space="preserve">, who will forward them to </w:t>
      </w:r>
      <w:r w:rsidR="001014F2" w:rsidRPr="00BD6BC1">
        <w:rPr>
          <w:sz w:val="24"/>
          <w:lang w:val="en-GB"/>
        </w:rPr>
        <w:t xml:space="preserve">the Director of </w:t>
      </w:r>
      <w:r w:rsidRPr="00BD6BC1">
        <w:rPr>
          <w:sz w:val="24"/>
          <w:lang w:val="en-GB"/>
        </w:rPr>
        <w:t xml:space="preserve">the Institute, otherwise he/she will not be included in the attestation with all the consequences that this entails. The immediate superior shall draw up an evaluation of the attested staff member and submit it to </w:t>
      </w:r>
      <w:r w:rsidR="007B277E" w:rsidRPr="00BD6BC1">
        <w:rPr>
          <w:sz w:val="24"/>
          <w:lang w:val="en-GB"/>
        </w:rPr>
        <w:t xml:space="preserve">the Director of </w:t>
      </w:r>
      <w:r w:rsidRPr="00BD6BC1">
        <w:rPr>
          <w:sz w:val="24"/>
          <w:lang w:val="en-GB"/>
        </w:rPr>
        <w:t xml:space="preserve">the Institute. The </w:t>
      </w:r>
      <w:r w:rsidR="005940CA" w:rsidRPr="00BD6BC1">
        <w:rPr>
          <w:sz w:val="24"/>
          <w:lang w:val="en-GB"/>
        </w:rPr>
        <w:t xml:space="preserve">attested staff member </w:t>
      </w:r>
      <w:r w:rsidRPr="00BD6BC1">
        <w:rPr>
          <w:sz w:val="24"/>
          <w:lang w:val="en-GB"/>
        </w:rPr>
        <w:t xml:space="preserve">shall have the right to request, see and comment on this evaluation </w:t>
      </w:r>
      <w:r w:rsidR="002C620F" w:rsidRPr="00BD6BC1">
        <w:rPr>
          <w:sz w:val="24"/>
          <w:lang w:val="en-GB"/>
        </w:rPr>
        <w:t xml:space="preserve">at least seven days </w:t>
      </w:r>
      <w:r w:rsidRPr="00BD6BC1">
        <w:rPr>
          <w:sz w:val="24"/>
          <w:lang w:val="en-GB"/>
        </w:rPr>
        <w:t>before the meeting of the attestation committee.</w:t>
      </w:r>
    </w:p>
    <w:p w14:paraId="6D308691" w14:textId="77777777" w:rsidR="00A71CE8" w:rsidRPr="00BD6BC1" w:rsidRDefault="00A71CE8" w:rsidP="008B7F27">
      <w:pPr>
        <w:pStyle w:val="Normln0"/>
        <w:jc w:val="both"/>
        <w:rPr>
          <w:sz w:val="24"/>
          <w:lang w:val="en-GB"/>
        </w:rPr>
      </w:pPr>
    </w:p>
    <w:p w14:paraId="79A75A6A" w14:textId="77777777" w:rsidR="00E60DDA" w:rsidRPr="00BD6BC1" w:rsidRDefault="00000000">
      <w:pPr>
        <w:pStyle w:val="Normln0"/>
        <w:jc w:val="both"/>
        <w:rPr>
          <w:sz w:val="24"/>
          <w:lang w:val="en-GB"/>
        </w:rPr>
      </w:pPr>
      <w:r w:rsidRPr="00BD6BC1">
        <w:rPr>
          <w:sz w:val="24"/>
          <w:lang w:val="en-GB"/>
        </w:rPr>
        <w:t xml:space="preserve">The Chairperson </w:t>
      </w:r>
      <w:r w:rsidR="007B277E" w:rsidRPr="00BD6BC1">
        <w:rPr>
          <w:sz w:val="24"/>
          <w:lang w:val="en-GB"/>
        </w:rPr>
        <w:t xml:space="preserve">shall distribute the background materials to the </w:t>
      </w:r>
      <w:r w:rsidRPr="00BD6BC1">
        <w:rPr>
          <w:sz w:val="24"/>
          <w:lang w:val="en-GB"/>
        </w:rPr>
        <w:t xml:space="preserve">AC </w:t>
      </w:r>
      <w:r w:rsidR="007B277E" w:rsidRPr="00BD6BC1">
        <w:rPr>
          <w:sz w:val="24"/>
          <w:lang w:val="en-GB"/>
        </w:rPr>
        <w:t xml:space="preserve">members </w:t>
      </w:r>
      <w:r w:rsidRPr="00BD6BC1">
        <w:rPr>
          <w:sz w:val="24"/>
          <w:lang w:val="en-GB"/>
        </w:rPr>
        <w:t>at least one week before the meeting. The members of the AC have the right to study the materials on attested personnel in advance.</w:t>
      </w:r>
    </w:p>
    <w:p w14:paraId="24448A86" w14:textId="77777777" w:rsidR="00A71CE8" w:rsidRPr="00BD6BC1" w:rsidRDefault="00A71CE8" w:rsidP="008B7F27">
      <w:pPr>
        <w:pStyle w:val="Normln0"/>
        <w:jc w:val="both"/>
        <w:rPr>
          <w:sz w:val="24"/>
          <w:lang w:val="en-GB"/>
        </w:rPr>
      </w:pPr>
    </w:p>
    <w:p w14:paraId="7482ED73" w14:textId="77777777" w:rsidR="00E60DDA" w:rsidRPr="00BD6BC1" w:rsidRDefault="00000000">
      <w:pPr>
        <w:pStyle w:val="Normln0"/>
        <w:jc w:val="both"/>
        <w:rPr>
          <w:sz w:val="24"/>
          <w:lang w:val="en-GB"/>
        </w:rPr>
      </w:pPr>
      <w:r w:rsidRPr="00BD6BC1">
        <w:rPr>
          <w:sz w:val="24"/>
          <w:lang w:val="en-GB"/>
        </w:rPr>
        <w:t>Every employee has the right to request to appear before the attestation committee to present his/her work and future plans. If the staff member intends to exercise this right, he must notify the AC at least one week before the attestation.</w:t>
      </w:r>
    </w:p>
    <w:p w14:paraId="5DDC4C83" w14:textId="77777777" w:rsidR="00A71CE8" w:rsidRPr="00BD6BC1" w:rsidRDefault="00A71CE8" w:rsidP="008B7F27">
      <w:pPr>
        <w:pStyle w:val="Normln0"/>
        <w:jc w:val="both"/>
        <w:rPr>
          <w:sz w:val="24"/>
          <w:lang w:val="en-GB"/>
        </w:rPr>
      </w:pPr>
    </w:p>
    <w:p w14:paraId="6770219E" w14:textId="30EF341D" w:rsidR="00E60DDA" w:rsidRPr="00BD6BC1" w:rsidRDefault="00000000">
      <w:pPr>
        <w:pStyle w:val="Normln0"/>
        <w:jc w:val="both"/>
        <w:rPr>
          <w:sz w:val="24"/>
          <w:lang w:val="en-GB"/>
        </w:rPr>
      </w:pPr>
      <w:r w:rsidRPr="00BD6BC1">
        <w:rPr>
          <w:sz w:val="24"/>
          <w:lang w:val="en-GB"/>
        </w:rPr>
        <w:t xml:space="preserve">The conclusion of the AC meeting on each </w:t>
      </w:r>
      <w:r w:rsidR="00310E86" w:rsidRPr="00BD6BC1">
        <w:rPr>
          <w:sz w:val="24"/>
          <w:lang w:val="en-GB"/>
        </w:rPr>
        <w:t>employee</w:t>
      </w:r>
      <w:r w:rsidRPr="00BD6BC1">
        <w:rPr>
          <w:sz w:val="24"/>
          <w:lang w:val="en-GB"/>
        </w:rPr>
        <w:t xml:space="preserve"> is</w:t>
      </w:r>
    </w:p>
    <w:p w14:paraId="53C6970B" w14:textId="77777777" w:rsidR="00E60DDA" w:rsidRPr="00BD6BC1" w:rsidRDefault="00000000">
      <w:pPr>
        <w:pStyle w:val="Normln0"/>
        <w:jc w:val="both"/>
        <w:rPr>
          <w:sz w:val="24"/>
          <w:lang w:val="en-GB"/>
        </w:rPr>
      </w:pPr>
      <w:r w:rsidRPr="00BD6BC1">
        <w:rPr>
          <w:sz w:val="24"/>
          <w:lang w:val="en-GB"/>
        </w:rPr>
        <w:t>(i) a brief assessment of the worker's performance</w:t>
      </w:r>
      <w:r w:rsidR="008F3B83" w:rsidRPr="00BD6BC1">
        <w:rPr>
          <w:sz w:val="24"/>
          <w:lang w:val="en-GB"/>
        </w:rPr>
        <w:t>;</w:t>
      </w:r>
    </w:p>
    <w:p w14:paraId="049D6960" w14:textId="77777777" w:rsidR="00E60DDA" w:rsidRPr="00BD6BC1" w:rsidRDefault="00000000">
      <w:pPr>
        <w:pStyle w:val="Normln0"/>
        <w:jc w:val="both"/>
        <w:rPr>
          <w:sz w:val="24"/>
          <w:lang w:val="en-GB"/>
        </w:rPr>
      </w:pPr>
      <w:r w:rsidRPr="00BD6BC1">
        <w:rPr>
          <w:sz w:val="24"/>
          <w:lang w:val="en-GB"/>
        </w:rPr>
        <w:t>(ii) the recommendation or non-recommendation to enter into a contract of employment and the duration of the contract.</w:t>
      </w:r>
    </w:p>
    <w:p w14:paraId="25E03C54" w14:textId="63AF0032" w:rsidR="00E60DDA" w:rsidRPr="00BD6BC1" w:rsidRDefault="00000000">
      <w:pPr>
        <w:pStyle w:val="Normln0"/>
        <w:jc w:val="both"/>
        <w:rPr>
          <w:sz w:val="24"/>
          <w:lang w:val="en-GB"/>
        </w:rPr>
      </w:pPr>
      <w:r w:rsidRPr="00BD6BC1">
        <w:rPr>
          <w:sz w:val="24"/>
          <w:lang w:val="en-GB"/>
        </w:rPr>
        <w:t xml:space="preserve">(iii) </w:t>
      </w:r>
      <w:r w:rsidR="005940CA" w:rsidRPr="00BD6BC1">
        <w:rPr>
          <w:sz w:val="24"/>
          <w:lang w:val="en-GB"/>
        </w:rPr>
        <w:t xml:space="preserve">in the case of a positive attestation, a proposal for the </w:t>
      </w:r>
      <w:r w:rsidRPr="00BD6BC1">
        <w:rPr>
          <w:sz w:val="24"/>
          <w:lang w:val="en-GB"/>
        </w:rPr>
        <w:t xml:space="preserve">classification of the staff member to the </w:t>
      </w:r>
      <w:r w:rsidR="008F3B83" w:rsidRPr="00BD6BC1">
        <w:rPr>
          <w:sz w:val="24"/>
          <w:lang w:val="en-GB"/>
        </w:rPr>
        <w:t xml:space="preserve">appropriate qualification level </w:t>
      </w:r>
      <w:r w:rsidR="005940CA" w:rsidRPr="00BD6BC1">
        <w:rPr>
          <w:sz w:val="24"/>
          <w:lang w:val="en-GB"/>
        </w:rPr>
        <w:t xml:space="preserve">and </w:t>
      </w:r>
      <w:r w:rsidR="00133E55">
        <w:rPr>
          <w:sz w:val="24"/>
          <w:lang w:val="en-GB"/>
        </w:rPr>
        <w:t>wage band</w:t>
      </w:r>
      <w:r w:rsidR="005940CA" w:rsidRPr="00BD6BC1">
        <w:rPr>
          <w:sz w:val="24"/>
          <w:lang w:val="en-GB"/>
        </w:rPr>
        <w:t xml:space="preserve"> </w:t>
      </w:r>
      <w:r w:rsidR="00422D8A" w:rsidRPr="00BD6BC1">
        <w:rPr>
          <w:sz w:val="24"/>
          <w:lang w:val="en-GB"/>
        </w:rPr>
        <w:t xml:space="preserve">(see Annex 2 of these Regulations) </w:t>
      </w:r>
      <w:r w:rsidR="005940CA" w:rsidRPr="00BD6BC1">
        <w:rPr>
          <w:sz w:val="24"/>
          <w:lang w:val="en-GB"/>
        </w:rPr>
        <w:t>and recommendations for his/her further scientific development.</w:t>
      </w:r>
    </w:p>
    <w:p w14:paraId="26771BB0" w14:textId="77777777" w:rsidR="00A71CE8" w:rsidRPr="00BD6BC1" w:rsidRDefault="005940CA" w:rsidP="008B7F27">
      <w:pPr>
        <w:pStyle w:val="Normln0"/>
        <w:jc w:val="both"/>
        <w:rPr>
          <w:sz w:val="24"/>
          <w:lang w:val="en-GB"/>
        </w:rPr>
      </w:pPr>
      <w:r w:rsidRPr="00BD6BC1" w:rsidDel="005940CA">
        <w:rPr>
          <w:sz w:val="24"/>
          <w:lang w:val="en-GB"/>
        </w:rPr>
        <w:lastRenderedPageBreak/>
        <w:t xml:space="preserve"> </w:t>
      </w:r>
    </w:p>
    <w:p w14:paraId="426DF91E" w14:textId="6E078E9C" w:rsidR="00E60DDA" w:rsidRPr="00BD6BC1" w:rsidRDefault="00000000">
      <w:pPr>
        <w:pStyle w:val="Normln0"/>
        <w:jc w:val="both"/>
        <w:rPr>
          <w:sz w:val="24"/>
          <w:lang w:val="en-GB"/>
        </w:rPr>
      </w:pPr>
      <w:r w:rsidRPr="00BD6BC1">
        <w:rPr>
          <w:sz w:val="24"/>
          <w:lang w:val="en-GB"/>
        </w:rPr>
        <w:t xml:space="preserve">The attestation committee proposes the conclusion of the employment contract </w:t>
      </w:r>
      <w:r w:rsidR="00E03528" w:rsidRPr="00BD6BC1">
        <w:rPr>
          <w:sz w:val="24"/>
          <w:lang w:val="en-GB"/>
        </w:rPr>
        <w:t xml:space="preserve">(and its type) </w:t>
      </w:r>
      <w:r w:rsidR="007E0058" w:rsidRPr="00BD6BC1">
        <w:rPr>
          <w:sz w:val="24"/>
          <w:lang w:val="en-GB"/>
        </w:rPr>
        <w:t>and the length of the period until the next attestation</w:t>
      </w:r>
      <w:r w:rsidRPr="00BD6BC1">
        <w:rPr>
          <w:sz w:val="24"/>
          <w:lang w:val="en-GB"/>
        </w:rPr>
        <w:t xml:space="preserve">. Retired workers are not subject to further attestation (the contract is always for a fixed period). Their contract is renewed by agreement between the Director of the Institute and the retired </w:t>
      </w:r>
      <w:r w:rsidR="002775C0" w:rsidRPr="00BD6BC1">
        <w:rPr>
          <w:sz w:val="24"/>
          <w:lang w:val="en-GB"/>
        </w:rPr>
        <w:t>staff member'</w:t>
      </w:r>
      <w:r w:rsidR="002C620F" w:rsidRPr="00BD6BC1">
        <w:rPr>
          <w:sz w:val="24"/>
          <w:lang w:val="en-GB"/>
        </w:rPr>
        <w:t xml:space="preserve">s </w:t>
      </w:r>
      <w:r w:rsidR="005721EE">
        <w:rPr>
          <w:sz w:val="24"/>
          <w:lang w:val="en-GB"/>
        </w:rPr>
        <w:t>superior</w:t>
      </w:r>
      <w:r w:rsidR="002C620F" w:rsidRPr="00BD6BC1">
        <w:rPr>
          <w:sz w:val="24"/>
          <w:lang w:val="en-GB"/>
        </w:rPr>
        <w:t xml:space="preserve"> and </w:t>
      </w:r>
      <w:r w:rsidR="005721EE">
        <w:rPr>
          <w:sz w:val="24"/>
          <w:lang w:val="en-GB"/>
        </w:rPr>
        <w:t>after</w:t>
      </w:r>
      <w:r w:rsidR="005721EE" w:rsidRPr="00BD6BC1">
        <w:rPr>
          <w:sz w:val="24"/>
          <w:lang w:val="en-GB"/>
        </w:rPr>
        <w:t xml:space="preserve"> </w:t>
      </w:r>
      <w:r w:rsidR="002C620F" w:rsidRPr="00BD6BC1">
        <w:rPr>
          <w:sz w:val="24"/>
          <w:lang w:val="en-GB"/>
        </w:rPr>
        <w:t>the approval of the Council of the institution</w:t>
      </w:r>
      <w:r w:rsidRPr="00BD6BC1">
        <w:rPr>
          <w:sz w:val="24"/>
          <w:lang w:val="en-GB"/>
        </w:rPr>
        <w:t>.</w:t>
      </w:r>
    </w:p>
    <w:p w14:paraId="0FFAC6FF" w14:textId="77777777" w:rsidR="00A71CE8" w:rsidRPr="00BD6BC1" w:rsidRDefault="00A71CE8" w:rsidP="008B7F27">
      <w:pPr>
        <w:pStyle w:val="Normln0"/>
        <w:jc w:val="both"/>
        <w:rPr>
          <w:sz w:val="24"/>
          <w:lang w:val="en-GB"/>
        </w:rPr>
      </w:pPr>
    </w:p>
    <w:p w14:paraId="22B0E8F9" w14:textId="77777777" w:rsidR="00E60DDA" w:rsidRPr="00BD6BC1" w:rsidRDefault="00000000">
      <w:pPr>
        <w:pStyle w:val="Normln0"/>
        <w:jc w:val="both"/>
        <w:rPr>
          <w:sz w:val="24"/>
          <w:lang w:val="en-GB"/>
        </w:rPr>
      </w:pPr>
      <w:r w:rsidRPr="00BD6BC1">
        <w:rPr>
          <w:sz w:val="24"/>
          <w:lang w:val="en-GB"/>
        </w:rPr>
        <w:t xml:space="preserve">These recommendations are submitted to the Director of the Institute </w:t>
      </w:r>
      <w:r w:rsidR="00422D8A" w:rsidRPr="00BD6BC1">
        <w:rPr>
          <w:sz w:val="24"/>
          <w:lang w:val="en-GB"/>
        </w:rPr>
        <w:t>(evaluation form - see Annex 3 of these Regulations)</w:t>
      </w:r>
      <w:r w:rsidRPr="00BD6BC1">
        <w:rPr>
          <w:sz w:val="24"/>
          <w:lang w:val="en-GB"/>
        </w:rPr>
        <w:t>, for whom they are the basis for the final decision. In the event of a decision differing from the AC's proposal, the Director will inform the attestation committee of the reasons for the decision.</w:t>
      </w:r>
    </w:p>
    <w:p w14:paraId="77E6651B" w14:textId="77777777" w:rsidR="00A71CE8" w:rsidRPr="00BD6BC1" w:rsidRDefault="00A71CE8" w:rsidP="008B7F27">
      <w:pPr>
        <w:pStyle w:val="Normln0"/>
        <w:jc w:val="both"/>
        <w:rPr>
          <w:sz w:val="24"/>
          <w:lang w:val="en-GB"/>
        </w:rPr>
      </w:pPr>
    </w:p>
    <w:p w14:paraId="5CC1B60B" w14:textId="669E82C7" w:rsidR="00E60DDA" w:rsidRPr="00BD6BC1" w:rsidRDefault="00000000">
      <w:pPr>
        <w:pStyle w:val="Normln0"/>
        <w:jc w:val="both"/>
        <w:rPr>
          <w:sz w:val="24"/>
          <w:lang w:val="en-GB"/>
        </w:rPr>
      </w:pPr>
      <w:r w:rsidRPr="00BD6BC1">
        <w:rPr>
          <w:sz w:val="24"/>
          <w:lang w:val="en-GB"/>
        </w:rPr>
        <w:t>The evaluated employee has the right to be informed of the AC's conclusion within three weeks after it is signed by the chair</w:t>
      </w:r>
      <w:r w:rsidR="005721EE">
        <w:rPr>
          <w:sz w:val="24"/>
          <w:lang w:val="en-GB"/>
        </w:rPr>
        <w:t>person</w:t>
      </w:r>
      <w:r w:rsidRPr="00BD6BC1">
        <w:rPr>
          <w:sz w:val="24"/>
          <w:lang w:val="en-GB"/>
        </w:rPr>
        <w:t xml:space="preserve"> of the AC.</w:t>
      </w:r>
    </w:p>
    <w:p w14:paraId="0E7199F1" w14:textId="77777777" w:rsidR="00A71CE8" w:rsidRPr="00BD6BC1" w:rsidRDefault="00A71CE8" w:rsidP="008B7F27">
      <w:pPr>
        <w:pStyle w:val="Normln0"/>
        <w:jc w:val="both"/>
        <w:rPr>
          <w:sz w:val="24"/>
          <w:lang w:val="en-GB"/>
        </w:rPr>
      </w:pPr>
    </w:p>
    <w:p w14:paraId="372B7324" w14:textId="54FCAA2D" w:rsidR="00E60DDA" w:rsidRPr="00BD6BC1" w:rsidRDefault="00000000">
      <w:pPr>
        <w:pStyle w:val="Normln0"/>
        <w:jc w:val="both"/>
        <w:rPr>
          <w:sz w:val="24"/>
          <w:lang w:val="en-GB"/>
        </w:rPr>
      </w:pPr>
      <w:r w:rsidRPr="00BD6BC1">
        <w:rPr>
          <w:sz w:val="24"/>
          <w:lang w:val="en-GB"/>
        </w:rPr>
        <w:t>Minutes of the AC meeting shall be kept and verified by the Chair</w:t>
      </w:r>
      <w:r w:rsidR="006E3D8B">
        <w:rPr>
          <w:sz w:val="24"/>
          <w:lang w:val="en-GB"/>
        </w:rPr>
        <w:t>person</w:t>
      </w:r>
      <w:r w:rsidRPr="00BD6BC1">
        <w:rPr>
          <w:sz w:val="24"/>
          <w:lang w:val="en-GB"/>
        </w:rPr>
        <w:t xml:space="preserve"> of the AC at the end of the meeting. The minutes shall be accessible to the members of the Council of </w:t>
      </w:r>
      <w:r w:rsidR="005F06B3" w:rsidRPr="00BD6BC1">
        <w:rPr>
          <w:sz w:val="24"/>
          <w:lang w:val="en-GB"/>
        </w:rPr>
        <w:t>the institution</w:t>
      </w:r>
      <w:r w:rsidRPr="00BD6BC1">
        <w:rPr>
          <w:sz w:val="24"/>
          <w:lang w:val="en-GB"/>
        </w:rPr>
        <w:t>.</w:t>
      </w:r>
    </w:p>
    <w:p w14:paraId="18ECF596" w14:textId="77777777" w:rsidR="00A71CE8" w:rsidRPr="00BD6BC1" w:rsidRDefault="00A71CE8" w:rsidP="008B7F27">
      <w:pPr>
        <w:pStyle w:val="Normln0"/>
        <w:jc w:val="both"/>
        <w:rPr>
          <w:sz w:val="24"/>
          <w:lang w:val="en-GB"/>
        </w:rPr>
      </w:pPr>
    </w:p>
    <w:p w14:paraId="5596363C" w14:textId="15FF22A5" w:rsidR="00E60DDA" w:rsidRPr="00BD6BC1" w:rsidRDefault="00000000">
      <w:pPr>
        <w:pStyle w:val="Normln0"/>
        <w:jc w:val="both"/>
        <w:rPr>
          <w:sz w:val="24"/>
          <w:lang w:val="en-GB"/>
        </w:rPr>
      </w:pPr>
      <w:r w:rsidRPr="00BD6BC1">
        <w:rPr>
          <w:sz w:val="24"/>
          <w:lang w:val="en-GB"/>
        </w:rPr>
        <w:t xml:space="preserve">The employee may appeal the AC's decision in writing to the Director of </w:t>
      </w:r>
      <w:r w:rsidR="006E3D8B">
        <w:rPr>
          <w:sz w:val="24"/>
          <w:lang w:val="en-GB"/>
        </w:rPr>
        <w:t>IVB</w:t>
      </w:r>
      <w:r w:rsidRPr="00BD6BC1">
        <w:rPr>
          <w:sz w:val="24"/>
          <w:lang w:val="en-GB"/>
        </w:rPr>
        <w:t xml:space="preserve">. In his/her appeal, he/she shall state the reasons for disagreement with the conclusions of the AC. In such a case, a new attestation </w:t>
      </w:r>
      <w:r w:rsidR="000B0864">
        <w:rPr>
          <w:sz w:val="24"/>
          <w:lang w:val="en-GB"/>
        </w:rPr>
        <w:t>evaluation</w:t>
      </w:r>
      <w:r w:rsidR="000B0864" w:rsidRPr="00BD6BC1">
        <w:rPr>
          <w:sz w:val="24"/>
          <w:lang w:val="en-GB"/>
        </w:rPr>
        <w:t xml:space="preserve"> </w:t>
      </w:r>
      <w:r w:rsidRPr="00BD6BC1">
        <w:rPr>
          <w:sz w:val="24"/>
          <w:lang w:val="en-GB"/>
        </w:rPr>
        <w:t xml:space="preserve">will take place no later than four months after the appeal has been lodged in the form of a public review, which will be attended by the Director of </w:t>
      </w:r>
      <w:r w:rsidR="006E3D8B">
        <w:rPr>
          <w:sz w:val="24"/>
          <w:lang w:val="en-GB"/>
        </w:rPr>
        <w:t>IVB</w:t>
      </w:r>
      <w:r w:rsidRPr="00BD6BC1">
        <w:rPr>
          <w:sz w:val="24"/>
          <w:lang w:val="en-GB"/>
        </w:rPr>
        <w:t>, the Chair</w:t>
      </w:r>
      <w:r w:rsidR="006E3D8B">
        <w:rPr>
          <w:sz w:val="24"/>
          <w:lang w:val="en-GB"/>
        </w:rPr>
        <w:t>person</w:t>
      </w:r>
      <w:r w:rsidRPr="00BD6BC1">
        <w:rPr>
          <w:sz w:val="24"/>
          <w:lang w:val="en-GB"/>
        </w:rPr>
        <w:t xml:space="preserve"> and members of the AC, the immediate </w:t>
      </w:r>
      <w:r w:rsidR="006E3D8B">
        <w:rPr>
          <w:sz w:val="24"/>
          <w:lang w:val="en-GB"/>
        </w:rPr>
        <w:t>superior</w:t>
      </w:r>
      <w:r w:rsidR="006E3D8B" w:rsidRPr="00BD6BC1">
        <w:rPr>
          <w:sz w:val="24"/>
          <w:lang w:val="en-GB"/>
        </w:rPr>
        <w:t xml:space="preserve"> </w:t>
      </w:r>
      <w:r w:rsidRPr="00BD6BC1">
        <w:rPr>
          <w:sz w:val="24"/>
          <w:lang w:val="en-GB"/>
        </w:rPr>
        <w:t xml:space="preserve">of the appraisee and two newly appointed members of the AC from outside the Institute. This public hearing shall be accompanied by the appraisee's materials and the relevant part of the minutes of the AC meeting. On the basis of this </w:t>
      </w:r>
      <w:r w:rsidR="000B0864">
        <w:rPr>
          <w:sz w:val="24"/>
          <w:lang w:val="en-GB"/>
        </w:rPr>
        <w:t>evaluation</w:t>
      </w:r>
      <w:r w:rsidRPr="00BD6BC1">
        <w:rPr>
          <w:sz w:val="24"/>
          <w:lang w:val="en-GB"/>
        </w:rPr>
        <w:t xml:space="preserve">, the Director of </w:t>
      </w:r>
      <w:r w:rsidR="000B0864">
        <w:rPr>
          <w:sz w:val="24"/>
          <w:lang w:val="en-GB"/>
        </w:rPr>
        <w:t>IVB</w:t>
      </w:r>
      <w:r w:rsidRPr="00BD6BC1">
        <w:rPr>
          <w:sz w:val="24"/>
          <w:lang w:val="en-GB"/>
        </w:rPr>
        <w:t xml:space="preserve"> shall decide on the validity of the appeal. His decision is final.</w:t>
      </w:r>
    </w:p>
    <w:p w14:paraId="7EAB8538" w14:textId="77777777" w:rsidR="00A71CE8" w:rsidRPr="00BD6BC1" w:rsidRDefault="00A71CE8">
      <w:pPr>
        <w:pStyle w:val="Normln0"/>
        <w:rPr>
          <w:sz w:val="24"/>
          <w:lang w:val="en-GB"/>
        </w:rPr>
      </w:pPr>
    </w:p>
    <w:p w14:paraId="1522A4FD" w14:textId="77777777" w:rsidR="00A71CE8" w:rsidRPr="00BD6BC1" w:rsidRDefault="00A71CE8">
      <w:pPr>
        <w:pStyle w:val="Normln0"/>
        <w:rPr>
          <w:sz w:val="24"/>
          <w:lang w:val="en-GB"/>
        </w:rPr>
      </w:pPr>
    </w:p>
    <w:p w14:paraId="6D204A42" w14:textId="77777777" w:rsidR="00A71CE8" w:rsidRPr="00BD6BC1" w:rsidRDefault="00A71CE8">
      <w:pPr>
        <w:pStyle w:val="Normln0"/>
        <w:rPr>
          <w:sz w:val="24"/>
          <w:lang w:val="en-GB"/>
        </w:rPr>
      </w:pPr>
    </w:p>
    <w:p w14:paraId="0ACDC9B4" w14:textId="77777777" w:rsidR="00E60DDA" w:rsidRPr="00BD6BC1" w:rsidRDefault="00000000">
      <w:pPr>
        <w:pStyle w:val="Normln0"/>
        <w:rPr>
          <w:sz w:val="24"/>
          <w:lang w:val="en-GB"/>
        </w:rPr>
      </w:pPr>
      <w:r w:rsidRPr="00BD6BC1">
        <w:rPr>
          <w:sz w:val="24"/>
          <w:lang w:val="en-GB"/>
        </w:rPr>
        <w:t xml:space="preserve">Brno, 16 </w:t>
      </w:r>
      <w:r w:rsidR="001F39E7" w:rsidRPr="00BD6BC1">
        <w:rPr>
          <w:sz w:val="24"/>
          <w:lang w:val="en-GB"/>
        </w:rPr>
        <w:t>October 2017</w:t>
      </w:r>
    </w:p>
    <w:p w14:paraId="13BFBE75" w14:textId="77777777" w:rsidR="002775C0" w:rsidRPr="00BD6BC1" w:rsidRDefault="002775C0">
      <w:pPr>
        <w:pStyle w:val="Normln0"/>
        <w:rPr>
          <w:sz w:val="24"/>
          <w:lang w:val="en-GB"/>
        </w:rPr>
      </w:pPr>
    </w:p>
    <w:p w14:paraId="3DFA4D98" w14:textId="77E0D4D4" w:rsidR="00E60DDA" w:rsidRPr="00BD6BC1" w:rsidRDefault="00000000">
      <w:pPr>
        <w:pStyle w:val="Normln0"/>
        <w:rPr>
          <w:sz w:val="24"/>
          <w:lang w:val="en-GB"/>
        </w:rPr>
      </w:pPr>
      <w:r w:rsidRPr="00BD6BC1">
        <w:rPr>
          <w:sz w:val="24"/>
          <w:lang w:val="en-GB"/>
        </w:rPr>
        <w:tab/>
      </w:r>
      <w:r w:rsidRPr="00BD6BC1">
        <w:rPr>
          <w:sz w:val="24"/>
          <w:lang w:val="en-GB"/>
        </w:rPr>
        <w:tab/>
      </w:r>
      <w:r w:rsidRPr="00BD6BC1">
        <w:rPr>
          <w:sz w:val="24"/>
          <w:lang w:val="en-GB"/>
        </w:rPr>
        <w:tab/>
      </w:r>
      <w:r w:rsidRPr="00BD6BC1">
        <w:rPr>
          <w:sz w:val="24"/>
          <w:lang w:val="en-GB"/>
        </w:rPr>
        <w:tab/>
      </w:r>
      <w:r w:rsidRPr="00BD6BC1">
        <w:rPr>
          <w:sz w:val="24"/>
          <w:lang w:val="en-GB"/>
        </w:rPr>
        <w:tab/>
      </w:r>
      <w:r w:rsidRPr="00BD6BC1">
        <w:rPr>
          <w:sz w:val="24"/>
          <w:lang w:val="en-GB"/>
        </w:rPr>
        <w:tab/>
      </w:r>
      <w:r w:rsidRPr="00BD6BC1">
        <w:rPr>
          <w:sz w:val="24"/>
          <w:lang w:val="en-GB"/>
        </w:rPr>
        <w:tab/>
      </w:r>
      <w:r w:rsidRPr="00BD6BC1">
        <w:rPr>
          <w:sz w:val="24"/>
          <w:lang w:val="en-GB"/>
        </w:rPr>
        <w:tab/>
        <w:t xml:space="preserve">Chairman of the Council of the Institute of Biological Sciences of the CAS, </w:t>
      </w:r>
    </w:p>
    <w:p w14:paraId="467F97CF" w14:textId="77777777" w:rsidR="00A71CE8" w:rsidRPr="00BD6BC1" w:rsidRDefault="00A71CE8">
      <w:pPr>
        <w:pStyle w:val="Normln0"/>
        <w:rPr>
          <w:sz w:val="24"/>
          <w:lang w:val="en-GB"/>
        </w:rPr>
      </w:pPr>
    </w:p>
    <w:p w14:paraId="27EFC701" w14:textId="77777777" w:rsidR="00A71CE8" w:rsidRPr="00BD6BC1" w:rsidRDefault="00A71CE8">
      <w:pPr>
        <w:pStyle w:val="Normln0"/>
        <w:rPr>
          <w:sz w:val="24"/>
          <w:lang w:val="en-GB"/>
        </w:rPr>
      </w:pPr>
    </w:p>
    <w:p w14:paraId="34B22CEF" w14:textId="77777777" w:rsidR="00A71CE8" w:rsidRPr="00BD6BC1" w:rsidRDefault="00A71CE8">
      <w:pPr>
        <w:pStyle w:val="Normln0"/>
        <w:rPr>
          <w:sz w:val="24"/>
          <w:lang w:val="en-GB"/>
        </w:rPr>
      </w:pPr>
    </w:p>
    <w:p w14:paraId="32728FD0" w14:textId="77777777" w:rsidR="00A71CE8" w:rsidRPr="00BD6BC1" w:rsidRDefault="00A71CE8">
      <w:pPr>
        <w:pStyle w:val="Normln0"/>
        <w:rPr>
          <w:sz w:val="24"/>
          <w:lang w:val="en-GB"/>
        </w:rPr>
      </w:pPr>
    </w:p>
    <w:p w14:paraId="7003E0DF" w14:textId="77777777" w:rsidR="00A71CE8" w:rsidRPr="00BD6BC1" w:rsidRDefault="00A71CE8">
      <w:pPr>
        <w:pStyle w:val="Normln0"/>
        <w:rPr>
          <w:sz w:val="24"/>
          <w:lang w:val="en-GB"/>
        </w:rPr>
      </w:pPr>
    </w:p>
    <w:p w14:paraId="5FD6C1B2" w14:textId="77777777" w:rsidR="00A71CE8" w:rsidRPr="00BD6BC1" w:rsidRDefault="00A71CE8">
      <w:pPr>
        <w:pStyle w:val="Normln0"/>
        <w:rPr>
          <w:sz w:val="24"/>
          <w:lang w:val="en-GB"/>
        </w:rPr>
      </w:pPr>
    </w:p>
    <w:p w14:paraId="4CD1BF14" w14:textId="77777777" w:rsidR="00D87F0B" w:rsidRPr="00BD6BC1" w:rsidRDefault="00D87F0B">
      <w:pPr>
        <w:pStyle w:val="Normln0"/>
        <w:rPr>
          <w:sz w:val="24"/>
          <w:lang w:val="en-GB"/>
        </w:rPr>
      </w:pPr>
    </w:p>
    <w:p w14:paraId="259C2DF2" w14:textId="77777777" w:rsidR="00D87F0B" w:rsidRPr="00BD6BC1" w:rsidRDefault="00D87F0B">
      <w:pPr>
        <w:pStyle w:val="Normln0"/>
        <w:rPr>
          <w:sz w:val="24"/>
          <w:lang w:val="en-GB"/>
        </w:rPr>
      </w:pPr>
    </w:p>
    <w:p w14:paraId="739B61EC" w14:textId="77777777" w:rsidR="00D87F0B" w:rsidRPr="00BD6BC1" w:rsidRDefault="00D87F0B">
      <w:pPr>
        <w:pStyle w:val="Normln0"/>
        <w:rPr>
          <w:sz w:val="24"/>
          <w:lang w:val="en-GB"/>
        </w:rPr>
      </w:pPr>
    </w:p>
    <w:p w14:paraId="2B087FBD" w14:textId="77777777" w:rsidR="00D87F0B" w:rsidRPr="00BD6BC1" w:rsidRDefault="00D87F0B">
      <w:pPr>
        <w:pStyle w:val="Normln0"/>
        <w:rPr>
          <w:sz w:val="24"/>
          <w:lang w:val="en-GB"/>
        </w:rPr>
      </w:pPr>
    </w:p>
    <w:p w14:paraId="001949CF" w14:textId="77777777" w:rsidR="00D87F0B" w:rsidRPr="00BD6BC1" w:rsidRDefault="00D87F0B">
      <w:pPr>
        <w:pStyle w:val="Normln0"/>
        <w:rPr>
          <w:sz w:val="24"/>
          <w:lang w:val="en-GB"/>
        </w:rPr>
      </w:pPr>
    </w:p>
    <w:p w14:paraId="65313D00" w14:textId="77777777" w:rsidR="00D87F0B" w:rsidRPr="00BD6BC1" w:rsidRDefault="00D87F0B">
      <w:pPr>
        <w:pStyle w:val="Normln0"/>
        <w:rPr>
          <w:sz w:val="24"/>
          <w:lang w:val="en-GB"/>
        </w:rPr>
      </w:pPr>
    </w:p>
    <w:p w14:paraId="2CFE08B0" w14:textId="77777777" w:rsidR="00A71CE8" w:rsidRPr="00BD6BC1" w:rsidRDefault="00A71CE8">
      <w:pPr>
        <w:pStyle w:val="Normln0"/>
        <w:rPr>
          <w:sz w:val="24"/>
          <w:lang w:val="en-GB"/>
        </w:rPr>
      </w:pPr>
    </w:p>
    <w:p w14:paraId="28A00754" w14:textId="77777777" w:rsidR="008B7F27" w:rsidRPr="00BD6BC1" w:rsidRDefault="008B7F27">
      <w:pPr>
        <w:pStyle w:val="Normln0"/>
        <w:rPr>
          <w:sz w:val="24"/>
          <w:lang w:val="en-GB"/>
        </w:rPr>
      </w:pPr>
    </w:p>
    <w:p w14:paraId="1E45EE9F" w14:textId="77777777" w:rsidR="008B7F27" w:rsidRPr="00BD6BC1" w:rsidRDefault="008B7F27">
      <w:pPr>
        <w:pStyle w:val="Normln0"/>
        <w:rPr>
          <w:sz w:val="24"/>
          <w:lang w:val="en-GB"/>
        </w:rPr>
      </w:pPr>
    </w:p>
    <w:p w14:paraId="7BDFF9B6" w14:textId="77777777" w:rsidR="008B7F27" w:rsidRPr="00BD6BC1" w:rsidRDefault="008B7F27">
      <w:pPr>
        <w:pStyle w:val="Normln0"/>
        <w:rPr>
          <w:sz w:val="24"/>
          <w:lang w:val="en-GB"/>
        </w:rPr>
      </w:pPr>
    </w:p>
    <w:p w14:paraId="5A7BC4E9" w14:textId="77777777" w:rsidR="00A71CE8" w:rsidRPr="00BD6BC1" w:rsidRDefault="00A71CE8">
      <w:pPr>
        <w:pStyle w:val="Normln0"/>
        <w:rPr>
          <w:sz w:val="24"/>
          <w:lang w:val="en-GB"/>
        </w:rPr>
      </w:pPr>
    </w:p>
    <w:p w14:paraId="593DF9FB" w14:textId="77777777" w:rsidR="00A71CE8" w:rsidRPr="00BD6BC1" w:rsidRDefault="00A71CE8">
      <w:pPr>
        <w:pStyle w:val="Normln0"/>
        <w:rPr>
          <w:sz w:val="24"/>
          <w:lang w:val="en-GB"/>
        </w:rPr>
      </w:pPr>
    </w:p>
    <w:p w14:paraId="39ABFC22" w14:textId="77777777" w:rsidR="00A71CE8" w:rsidRPr="00BD6BC1" w:rsidRDefault="00A71CE8">
      <w:pPr>
        <w:pStyle w:val="Normln0"/>
        <w:rPr>
          <w:sz w:val="24"/>
          <w:lang w:val="en-GB"/>
        </w:rPr>
      </w:pPr>
    </w:p>
    <w:p w14:paraId="15F4780D" w14:textId="77777777" w:rsidR="00E60DDA" w:rsidRPr="00BD6BC1" w:rsidRDefault="00000000">
      <w:pPr>
        <w:pStyle w:val="Normln0"/>
        <w:rPr>
          <w:i/>
          <w:sz w:val="24"/>
          <w:lang w:val="en-GB"/>
        </w:rPr>
      </w:pPr>
      <w:r w:rsidRPr="00BD6BC1">
        <w:rPr>
          <w:i/>
          <w:sz w:val="24"/>
          <w:lang w:val="en-GB"/>
        </w:rPr>
        <w:t>Annex 1</w:t>
      </w:r>
    </w:p>
    <w:p w14:paraId="5EAE3A13" w14:textId="77777777" w:rsidR="00A71CE8" w:rsidRPr="00BD6BC1" w:rsidRDefault="00A71CE8">
      <w:pPr>
        <w:pStyle w:val="Normln0"/>
        <w:rPr>
          <w:sz w:val="24"/>
          <w:lang w:val="en-GB"/>
        </w:rPr>
      </w:pPr>
    </w:p>
    <w:p w14:paraId="5CF6E350" w14:textId="77777777" w:rsidR="00E60DDA" w:rsidRPr="00BD6BC1" w:rsidRDefault="00000000">
      <w:pPr>
        <w:pStyle w:val="Normln0"/>
        <w:rPr>
          <w:b/>
          <w:sz w:val="24"/>
          <w:lang w:val="en-GB"/>
        </w:rPr>
      </w:pPr>
      <w:r w:rsidRPr="00BD6BC1">
        <w:rPr>
          <w:b/>
          <w:sz w:val="24"/>
          <w:lang w:val="en-GB"/>
        </w:rPr>
        <w:t>Documents required for the attestation procedure</w:t>
      </w:r>
    </w:p>
    <w:p w14:paraId="067B49EF" w14:textId="77777777" w:rsidR="00A71CE8" w:rsidRPr="00BD6BC1" w:rsidRDefault="00A71CE8">
      <w:pPr>
        <w:pStyle w:val="Normln0"/>
        <w:rPr>
          <w:sz w:val="24"/>
          <w:lang w:val="en-GB"/>
        </w:rPr>
      </w:pPr>
    </w:p>
    <w:p w14:paraId="42D00F72" w14:textId="77777777" w:rsidR="00A71CE8" w:rsidRPr="00BD6BC1" w:rsidRDefault="00A71CE8">
      <w:pPr>
        <w:pStyle w:val="Normln0"/>
        <w:rPr>
          <w:sz w:val="24"/>
          <w:lang w:val="en-GB"/>
        </w:rPr>
      </w:pPr>
    </w:p>
    <w:p w14:paraId="42ED560A" w14:textId="639C2963" w:rsidR="00E60DDA" w:rsidRPr="00BD6BC1" w:rsidRDefault="00000000">
      <w:pPr>
        <w:pStyle w:val="Normln0"/>
        <w:ind w:left="142" w:hanging="142"/>
        <w:rPr>
          <w:sz w:val="24"/>
          <w:lang w:val="en-GB"/>
        </w:rPr>
      </w:pPr>
      <w:r w:rsidRPr="00BD6BC1">
        <w:rPr>
          <w:sz w:val="24"/>
          <w:lang w:val="en-GB"/>
        </w:rPr>
        <w:t xml:space="preserve">* Publications in the period since the last attestation, categorized according to the </w:t>
      </w:r>
      <w:r w:rsidR="002C620F" w:rsidRPr="00BD6BC1">
        <w:rPr>
          <w:sz w:val="24"/>
          <w:lang w:val="en-GB"/>
        </w:rPr>
        <w:t xml:space="preserve">RIV evaluation methodology. A </w:t>
      </w:r>
      <w:r w:rsidRPr="00BD6BC1">
        <w:rPr>
          <w:sz w:val="24"/>
          <w:lang w:val="en-GB"/>
        </w:rPr>
        <w:t xml:space="preserve">full bibliography of scientific works is submitted </w:t>
      </w:r>
      <w:r w:rsidR="002C620F" w:rsidRPr="00BD6BC1">
        <w:rPr>
          <w:sz w:val="24"/>
          <w:lang w:val="en-GB"/>
        </w:rPr>
        <w:t xml:space="preserve">when </w:t>
      </w:r>
      <w:r w:rsidRPr="00BD6BC1">
        <w:rPr>
          <w:sz w:val="24"/>
          <w:lang w:val="en-GB"/>
        </w:rPr>
        <w:t xml:space="preserve">reclassifying to a higher </w:t>
      </w:r>
      <w:r w:rsidR="00133E55">
        <w:rPr>
          <w:sz w:val="24"/>
          <w:lang w:val="en-GB"/>
        </w:rPr>
        <w:t>wage band</w:t>
      </w:r>
      <w:r w:rsidRPr="00BD6BC1">
        <w:rPr>
          <w:sz w:val="24"/>
          <w:lang w:val="en-GB"/>
        </w:rPr>
        <w:t>.</w:t>
      </w:r>
    </w:p>
    <w:p w14:paraId="260A9E5E" w14:textId="77777777" w:rsidR="00E60DDA" w:rsidRPr="00BD6BC1" w:rsidRDefault="00000000">
      <w:pPr>
        <w:pStyle w:val="Normln0"/>
        <w:rPr>
          <w:sz w:val="24"/>
          <w:lang w:val="en-GB"/>
        </w:rPr>
      </w:pPr>
      <w:r w:rsidRPr="00BD6BC1">
        <w:rPr>
          <w:sz w:val="24"/>
          <w:lang w:val="en-GB"/>
        </w:rPr>
        <w:t>* Overview of citation response of own works (</w:t>
      </w:r>
      <w:r w:rsidRPr="00BD6BC1">
        <w:rPr>
          <w:i/>
          <w:sz w:val="24"/>
          <w:lang w:val="en-GB"/>
        </w:rPr>
        <w:t>prepared by the library</w:t>
      </w:r>
      <w:r w:rsidRPr="00BD6BC1">
        <w:rPr>
          <w:sz w:val="24"/>
          <w:lang w:val="en-GB"/>
        </w:rPr>
        <w:t>)</w:t>
      </w:r>
    </w:p>
    <w:p w14:paraId="006A42BC" w14:textId="77777777" w:rsidR="00E60DDA" w:rsidRPr="00BD6BC1" w:rsidRDefault="00000000">
      <w:pPr>
        <w:pStyle w:val="Normln0"/>
        <w:rPr>
          <w:sz w:val="24"/>
          <w:lang w:val="en-GB"/>
        </w:rPr>
      </w:pPr>
      <w:r w:rsidRPr="00BD6BC1">
        <w:rPr>
          <w:sz w:val="24"/>
          <w:lang w:val="en-GB"/>
        </w:rPr>
        <w:t xml:space="preserve">* List of projects in which the staff member has been involved </w:t>
      </w:r>
      <w:r w:rsidR="003C7607" w:rsidRPr="00BD6BC1">
        <w:rPr>
          <w:sz w:val="24"/>
          <w:lang w:val="en-GB"/>
        </w:rPr>
        <w:t xml:space="preserve">as principal investigator or co-investigator </w:t>
      </w:r>
      <w:r w:rsidRPr="00BD6BC1">
        <w:rPr>
          <w:sz w:val="24"/>
          <w:lang w:val="en-GB"/>
        </w:rPr>
        <w:t xml:space="preserve">since the last </w:t>
      </w:r>
    </w:p>
    <w:p w14:paraId="078EDDD3" w14:textId="77777777" w:rsidR="00E60DDA" w:rsidRPr="00BD6BC1" w:rsidRDefault="00A71CE8">
      <w:pPr>
        <w:pStyle w:val="Normln0"/>
        <w:rPr>
          <w:sz w:val="24"/>
          <w:lang w:val="en-GB"/>
        </w:rPr>
      </w:pPr>
      <w:r w:rsidRPr="00BD6BC1">
        <w:rPr>
          <w:sz w:val="24"/>
          <w:lang w:val="en-GB"/>
        </w:rPr>
        <w:t xml:space="preserve">   attestation</w:t>
      </w:r>
    </w:p>
    <w:p w14:paraId="0EE08B9F" w14:textId="77777777" w:rsidR="00E60DDA" w:rsidRPr="00BD6BC1" w:rsidRDefault="00000000">
      <w:pPr>
        <w:pStyle w:val="Normln0"/>
        <w:rPr>
          <w:sz w:val="24"/>
          <w:lang w:val="en-GB"/>
        </w:rPr>
      </w:pPr>
      <w:r w:rsidRPr="00BD6BC1">
        <w:rPr>
          <w:sz w:val="24"/>
          <w:lang w:val="en-GB"/>
        </w:rPr>
        <w:t xml:space="preserve">* Overview of significant collaboration with foreign researchers </w:t>
      </w:r>
      <w:r w:rsidR="00EB35E6" w:rsidRPr="00BD6BC1">
        <w:rPr>
          <w:sz w:val="24"/>
          <w:lang w:val="en-GB"/>
        </w:rPr>
        <w:t xml:space="preserve">since the last attestation </w:t>
      </w:r>
    </w:p>
    <w:p w14:paraId="575918EE" w14:textId="77777777" w:rsidR="00E60DDA" w:rsidRPr="00BD6BC1" w:rsidRDefault="00EB35E6">
      <w:pPr>
        <w:pStyle w:val="Normln0"/>
        <w:rPr>
          <w:sz w:val="24"/>
          <w:lang w:val="en-GB"/>
        </w:rPr>
      </w:pPr>
      <w:r w:rsidRPr="00BD6BC1">
        <w:rPr>
          <w:sz w:val="24"/>
          <w:lang w:val="en-GB"/>
        </w:rPr>
        <w:t xml:space="preserve">   (</w:t>
      </w:r>
      <w:r w:rsidR="00A71CE8" w:rsidRPr="00BD6BC1">
        <w:rPr>
          <w:sz w:val="24"/>
          <w:lang w:val="en-GB"/>
        </w:rPr>
        <w:t>list of invited lectures and other awards given abroad</w:t>
      </w:r>
      <w:r w:rsidRPr="00BD6BC1">
        <w:rPr>
          <w:sz w:val="24"/>
          <w:lang w:val="en-GB"/>
        </w:rPr>
        <w:t>)</w:t>
      </w:r>
    </w:p>
    <w:p w14:paraId="101E5392" w14:textId="77777777" w:rsidR="00E60DDA" w:rsidRPr="00BD6BC1" w:rsidRDefault="00000000">
      <w:pPr>
        <w:pStyle w:val="Normln0"/>
        <w:rPr>
          <w:sz w:val="24"/>
          <w:lang w:val="en-GB"/>
        </w:rPr>
      </w:pPr>
      <w:r w:rsidRPr="00BD6BC1">
        <w:rPr>
          <w:sz w:val="24"/>
          <w:lang w:val="en-GB"/>
        </w:rPr>
        <w:t xml:space="preserve">* Overview of teaching activities at Czech and foreign universities in the period from </w:t>
      </w:r>
    </w:p>
    <w:p w14:paraId="7678AF73" w14:textId="77777777" w:rsidR="00E60DDA" w:rsidRPr="00BD6BC1" w:rsidRDefault="00A71CE8">
      <w:pPr>
        <w:pStyle w:val="Normln0"/>
        <w:rPr>
          <w:sz w:val="24"/>
          <w:lang w:val="en-GB"/>
        </w:rPr>
      </w:pPr>
      <w:r w:rsidRPr="00BD6BC1">
        <w:rPr>
          <w:sz w:val="24"/>
          <w:lang w:val="en-GB"/>
        </w:rPr>
        <w:t xml:space="preserve">   last attestation</w:t>
      </w:r>
    </w:p>
    <w:p w14:paraId="0EEFBD73" w14:textId="77777777" w:rsidR="00E60DDA" w:rsidRPr="00BD6BC1" w:rsidRDefault="00000000">
      <w:pPr>
        <w:pStyle w:val="Normln0"/>
        <w:ind w:left="142" w:hanging="142"/>
        <w:rPr>
          <w:sz w:val="24"/>
          <w:lang w:val="en-GB"/>
        </w:rPr>
      </w:pPr>
      <w:r w:rsidRPr="00BD6BC1">
        <w:rPr>
          <w:sz w:val="24"/>
          <w:lang w:val="en-GB"/>
        </w:rPr>
        <w:t>* Overview of organizational activities in the scientific sphere (</w:t>
      </w:r>
      <w:r w:rsidR="002C620F" w:rsidRPr="00BD6BC1">
        <w:rPr>
          <w:sz w:val="24"/>
          <w:lang w:val="en-GB"/>
        </w:rPr>
        <w:t xml:space="preserve">overview of membership </w:t>
      </w:r>
      <w:r w:rsidR="00E60902" w:rsidRPr="00BD6BC1">
        <w:rPr>
          <w:sz w:val="24"/>
          <w:lang w:val="en-GB"/>
        </w:rPr>
        <w:t xml:space="preserve">in </w:t>
      </w:r>
      <w:r w:rsidR="002C620F" w:rsidRPr="00BD6BC1">
        <w:rPr>
          <w:sz w:val="24"/>
          <w:lang w:val="en-GB"/>
        </w:rPr>
        <w:t>boards of international organizations, editorial boards</w:t>
      </w:r>
      <w:r w:rsidR="00372ABA" w:rsidRPr="00BD6BC1">
        <w:rPr>
          <w:sz w:val="24"/>
          <w:lang w:val="en-GB"/>
        </w:rPr>
        <w:t>, etc.</w:t>
      </w:r>
      <w:r w:rsidRPr="00BD6BC1">
        <w:rPr>
          <w:sz w:val="24"/>
          <w:lang w:val="en-GB"/>
        </w:rPr>
        <w:t>)</w:t>
      </w:r>
    </w:p>
    <w:p w14:paraId="1E43A332" w14:textId="77777777" w:rsidR="00E60DDA" w:rsidRPr="00BD6BC1" w:rsidRDefault="00000000">
      <w:pPr>
        <w:pStyle w:val="Normln0"/>
        <w:rPr>
          <w:sz w:val="24"/>
          <w:lang w:val="en-GB"/>
        </w:rPr>
      </w:pPr>
      <w:r w:rsidRPr="00BD6BC1">
        <w:rPr>
          <w:sz w:val="24"/>
          <w:lang w:val="en-GB"/>
        </w:rPr>
        <w:t xml:space="preserve">* Consideration of the basic research direction of the employee in the future (within a horizon of five   </w:t>
      </w:r>
    </w:p>
    <w:p w14:paraId="23D87468" w14:textId="77777777" w:rsidR="00E60DDA" w:rsidRPr="00BD6BC1" w:rsidRDefault="00A71CE8">
      <w:pPr>
        <w:pStyle w:val="Normln0"/>
        <w:rPr>
          <w:sz w:val="24"/>
          <w:lang w:val="en-GB"/>
        </w:rPr>
      </w:pPr>
      <w:r w:rsidRPr="00BD6BC1">
        <w:rPr>
          <w:sz w:val="24"/>
          <w:lang w:val="en-GB"/>
        </w:rPr>
        <w:t xml:space="preserve">   years)</w:t>
      </w:r>
      <w:r w:rsidRPr="00BD6BC1">
        <w:rPr>
          <w:sz w:val="24"/>
          <w:lang w:val="en-GB"/>
        </w:rPr>
        <w:tab/>
      </w:r>
    </w:p>
    <w:p w14:paraId="41F678F2" w14:textId="77777777" w:rsidR="00A71CE8" w:rsidRPr="00BD6BC1" w:rsidRDefault="00A71CE8">
      <w:pPr>
        <w:rPr>
          <w:lang w:val="en-GB"/>
        </w:rPr>
      </w:pPr>
    </w:p>
    <w:p w14:paraId="278ABA7A" w14:textId="77777777" w:rsidR="00A71CE8" w:rsidRPr="00BD6BC1" w:rsidRDefault="00A71CE8">
      <w:pPr>
        <w:rPr>
          <w:lang w:val="en-GB"/>
        </w:rPr>
      </w:pPr>
    </w:p>
    <w:p w14:paraId="102096A4" w14:textId="77777777" w:rsidR="00A71CE8" w:rsidRPr="00BD6BC1" w:rsidRDefault="00A71CE8">
      <w:pPr>
        <w:rPr>
          <w:lang w:val="en-GB"/>
        </w:rPr>
      </w:pPr>
    </w:p>
    <w:p w14:paraId="4D3FCD85" w14:textId="77777777" w:rsidR="00A71CE8" w:rsidRPr="00BD6BC1" w:rsidRDefault="00A71CE8">
      <w:pPr>
        <w:rPr>
          <w:lang w:val="en-GB"/>
        </w:rPr>
      </w:pPr>
    </w:p>
    <w:p w14:paraId="23BC4D25" w14:textId="77777777" w:rsidR="00A71CE8" w:rsidRPr="00BD6BC1" w:rsidRDefault="00A71CE8">
      <w:pPr>
        <w:rPr>
          <w:lang w:val="en-GB"/>
        </w:rPr>
      </w:pPr>
    </w:p>
    <w:p w14:paraId="09E85884" w14:textId="77777777" w:rsidR="00A71CE8" w:rsidRPr="00BD6BC1" w:rsidRDefault="00A71CE8">
      <w:pPr>
        <w:rPr>
          <w:lang w:val="en-GB"/>
        </w:rPr>
      </w:pPr>
    </w:p>
    <w:p w14:paraId="31986BCA" w14:textId="77777777" w:rsidR="00A71CE8" w:rsidRPr="00BD6BC1" w:rsidRDefault="00A71CE8">
      <w:pPr>
        <w:rPr>
          <w:lang w:val="en-GB"/>
        </w:rPr>
      </w:pPr>
    </w:p>
    <w:p w14:paraId="3F6BE1D3" w14:textId="77777777" w:rsidR="00A71CE8" w:rsidRPr="00BD6BC1" w:rsidRDefault="00A71CE8">
      <w:pPr>
        <w:rPr>
          <w:lang w:val="en-GB"/>
        </w:rPr>
      </w:pPr>
    </w:p>
    <w:p w14:paraId="28C33365" w14:textId="77777777" w:rsidR="00A71CE8" w:rsidRPr="00BD6BC1" w:rsidRDefault="00A71CE8">
      <w:pPr>
        <w:rPr>
          <w:lang w:val="en-GB"/>
        </w:rPr>
      </w:pPr>
    </w:p>
    <w:p w14:paraId="63977811" w14:textId="77777777" w:rsidR="00A71CE8" w:rsidRPr="00BD6BC1" w:rsidRDefault="00A71CE8">
      <w:pPr>
        <w:rPr>
          <w:lang w:val="en-GB"/>
        </w:rPr>
      </w:pPr>
    </w:p>
    <w:p w14:paraId="44E5FDDD" w14:textId="77777777" w:rsidR="00A71CE8" w:rsidRPr="00BD6BC1" w:rsidRDefault="00A71CE8">
      <w:pPr>
        <w:rPr>
          <w:lang w:val="en-GB"/>
        </w:rPr>
      </w:pPr>
    </w:p>
    <w:p w14:paraId="4648F162" w14:textId="77777777" w:rsidR="00A71CE8" w:rsidRPr="00BD6BC1" w:rsidRDefault="00A71CE8">
      <w:pPr>
        <w:rPr>
          <w:lang w:val="en-GB"/>
        </w:rPr>
      </w:pPr>
    </w:p>
    <w:p w14:paraId="77611E3B" w14:textId="77777777" w:rsidR="00A71CE8" w:rsidRPr="00BD6BC1" w:rsidRDefault="00A71CE8">
      <w:pPr>
        <w:rPr>
          <w:lang w:val="en-GB"/>
        </w:rPr>
      </w:pPr>
    </w:p>
    <w:p w14:paraId="63D1B145" w14:textId="77777777" w:rsidR="00A71CE8" w:rsidRPr="00BD6BC1" w:rsidRDefault="00A71CE8">
      <w:pPr>
        <w:rPr>
          <w:lang w:val="en-GB"/>
        </w:rPr>
      </w:pPr>
    </w:p>
    <w:p w14:paraId="7E8A9D5F" w14:textId="77777777" w:rsidR="00A71CE8" w:rsidRPr="00BD6BC1" w:rsidRDefault="00A71CE8">
      <w:pPr>
        <w:rPr>
          <w:lang w:val="en-GB"/>
        </w:rPr>
      </w:pPr>
    </w:p>
    <w:p w14:paraId="26C448A3" w14:textId="77777777" w:rsidR="00A71CE8" w:rsidRPr="00BD6BC1" w:rsidRDefault="00A71CE8">
      <w:pPr>
        <w:rPr>
          <w:lang w:val="en-GB"/>
        </w:rPr>
      </w:pPr>
    </w:p>
    <w:p w14:paraId="53236A42" w14:textId="77777777" w:rsidR="00A71CE8" w:rsidRPr="00BD6BC1" w:rsidRDefault="00A71CE8">
      <w:pPr>
        <w:rPr>
          <w:lang w:val="en-GB"/>
        </w:rPr>
      </w:pPr>
    </w:p>
    <w:p w14:paraId="10B0460A" w14:textId="77777777" w:rsidR="00A71CE8" w:rsidRPr="00BD6BC1" w:rsidRDefault="00A71CE8">
      <w:pPr>
        <w:rPr>
          <w:lang w:val="en-GB"/>
        </w:rPr>
      </w:pPr>
    </w:p>
    <w:p w14:paraId="557B9BDD" w14:textId="77777777" w:rsidR="00A71CE8" w:rsidRPr="00BD6BC1" w:rsidRDefault="00A71CE8">
      <w:pPr>
        <w:rPr>
          <w:lang w:val="en-GB"/>
        </w:rPr>
      </w:pPr>
    </w:p>
    <w:p w14:paraId="021749E7" w14:textId="77777777" w:rsidR="00A71CE8" w:rsidRPr="00BD6BC1" w:rsidRDefault="00A71CE8">
      <w:pPr>
        <w:rPr>
          <w:lang w:val="en-GB"/>
        </w:rPr>
      </w:pPr>
    </w:p>
    <w:p w14:paraId="527AC383" w14:textId="77777777" w:rsidR="00A71CE8" w:rsidRPr="00BD6BC1" w:rsidRDefault="00A71CE8">
      <w:pPr>
        <w:pStyle w:val="Normln0"/>
        <w:rPr>
          <w:lang w:val="en-GB"/>
        </w:rPr>
      </w:pPr>
    </w:p>
    <w:p w14:paraId="4AAB52F5" w14:textId="77777777" w:rsidR="00E03528" w:rsidRPr="00BD6BC1" w:rsidRDefault="00E03528">
      <w:pPr>
        <w:pStyle w:val="Normln0"/>
        <w:rPr>
          <w:lang w:val="en-GB"/>
        </w:rPr>
      </w:pPr>
    </w:p>
    <w:p w14:paraId="299A4DBB" w14:textId="77777777" w:rsidR="00A71CE8" w:rsidRPr="00BD6BC1" w:rsidRDefault="00A71CE8">
      <w:pPr>
        <w:rPr>
          <w:lang w:val="en-GB"/>
        </w:rPr>
      </w:pPr>
    </w:p>
    <w:p w14:paraId="1FA4D8C6" w14:textId="77777777" w:rsidR="00A71CE8" w:rsidRPr="00BD6BC1" w:rsidRDefault="00A71CE8">
      <w:pPr>
        <w:rPr>
          <w:lang w:val="en-GB"/>
        </w:rPr>
      </w:pPr>
    </w:p>
    <w:p w14:paraId="121CF59B" w14:textId="77777777" w:rsidR="00A71CE8" w:rsidRPr="00BD6BC1" w:rsidRDefault="00A71CE8">
      <w:pPr>
        <w:rPr>
          <w:lang w:val="en-GB"/>
        </w:rPr>
      </w:pPr>
    </w:p>
    <w:p w14:paraId="7C06EE55" w14:textId="77777777" w:rsidR="00A71CE8" w:rsidRPr="00BD6BC1" w:rsidRDefault="00A71CE8">
      <w:pPr>
        <w:rPr>
          <w:lang w:val="en-GB"/>
        </w:rPr>
      </w:pPr>
    </w:p>
    <w:p w14:paraId="30F22778" w14:textId="77777777" w:rsidR="00A71CE8" w:rsidRPr="00BD6BC1" w:rsidRDefault="00A71CE8">
      <w:pPr>
        <w:rPr>
          <w:lang w:val="en-GB"/>
        </w:rPr>
      </w:pPr>
    </w:p>
    <w:p w14:paraId="54E0F258" w14:textId="77777777" w:rsidR="00A71CE8" w:rsidRPr="00BD6BC1" w:rsidRDefault="00A71CE8">
      <w:pPr>
        <w:rPr>
          <w:lang w:val="en-GB"/>
        </w:rPr>
      </w:pPr>
    </w:p>
    <w:p w14:paraId="54BE0C4F" w14:textId="77777777" w:rsidR="00A71CE8" w:rsidRPr="00BD6BC1" w:rsidRDefault="00A71CE8">
      <w:pPr>
        <w:rPr>
          <w:lang w:val="en-GB"/>
        </w:rPr>
      </w:pPr>
    </w:p>
    <w:p w14:paraId="19EB1396" w14:textId="77777777" w:rsidR="007D5CF8" w:rsidRPr="00BD6BC1" w:rsidRDefault="007D5CF8">
      <w:pPr>
        <w:rPr>
          <w:lang w:val="en-GB"/>
        </w:rPr>
      </w:pPr>
    </w:p>
    <w:p w14:paraId="6A5B0FA5" w14:textId="77777777" w:rsidR="009D57E1" w:rsidRPr="00BD6BC1" w:rsidRDefault="009D57E1">
      <w:pPr>
        <w:rPr>
          <w:lang w:val="en-GB"/>
        </w:rPr>
      </w:pPr>
    </w:p>
    <w:p w14:paraId="427428F3" w14:textId="77777777" w:rsidR="009D57E1" w:rsidRPr="00BD6BC1" w:rsidRDefault="009D57E1">
      <w:pPr>
        <w:rPr>
          <w:lang w:val="en-GB"/>
        </w:rPr>
      </w:pPr>
    </w:p>
    <w:p w14:paraId="7D53BD5A" w14:textId="77777777" w:rsidR="009D57E1" w:rsidRPr="00BD6BC1" w:rsidRDefault="009D57E1">
      <w:pPr>
        <w:rPr>
          <w:lang w:val="en-GB"/>
        </w:rPr>
      </w:pPr>
    </w:p>
    <w:p w14:paraId="1094260D" w14:textId="77777777" w:rsidR="00E60DDA" w:rsidRPr="00BD6BC1" w:rsidRDefault="00000000">
      <w:pPr>
        <w:pStyle w:val="Zkladntext0"/>
        <w:rPr>
          <w:i/>
          <w:iCs/>
          <w:sz w:val="24"/>
          <w:szCs w:val="28"/>
          <w:lang w:val="en-GB"/>
        </w:rPr>
      </w:pPr>
      <w:r w:rsidRPr="00BD6BC1">
        <w:rPr>
          <w:i/>
          <w:iCs/>
          <w:sz w:val="24"/>
          <w:szCs w:val="28"/>
          <w:lang w:val="en-GB"/>
        </w:rPr>
        <w:t>Annex 2</w:t>
      </w:r>
    </w:p>
    <w:p w14:paraId="1E847A0C" w14:textId="77777777" w:rsidR="006D5806" w:rsidRPr="00BD6BC1" w:rsidRDefault="006D5806" w:rsidP="00572D62">
      <w:pPr>
        <w:pStyle w:val="Zkladntext0"/>
        <w:rPr>
          <w:b/>
          <w:bCs/>
          <w:sz w:val="28"/>
          <w:szCs w:val="28"/>
          <w:lang w:val="en-GB"/>
        </w:rPr>
      </w:pPr>
    </w:p>
    <w:p w14:paraId="5B4AD01C" w14:textId="78ECACDA" w:rsidR="00E60DDA" w:rsidRPr="00BD6BC1" w:rsidRDefault="00000000">
      <w:pPr>
        <w:pStyle w:val="Zkladntext0"/>
        <w:jc w:val="center"/>
        <w:rPr>
          <w:b/>
          <w:bCs/>
          <w:sz w:val="24"/>
          <w:lang w:val="en-GB"/>
        </w:rPr>
      </w:pPr>
      <w:r w:rsidRPr="00BD6BC1">
        <w:rPr>
          <w:b/>
          <w:bCs/>
          <w:sz w:val="24"/>
          <w:lang w:val="en-GB"/>
        </w:rPr>
        <w:t xml:space="preserve">Criteria for the classification of </w:t>
      </w:r>
      <w:r w:rsidR="007D5CF8" w:rsidRPr="00BD6BC1">
        <w:rPr>
          <w:b/>
          <w:bCs/>
          <w:sz w:val="24"/>
          <w:lang w:val="en-GB"/>
        </w:rPr>
        <w:t xml:space="preserve">university-educated </w:t>
      </w:r>
      <w:r w:rsidRPr="00BD6BC1">
        <w:rPr>
          <w:b/>
          <w:bCs/>
          <w:sz w:val="24"/>
          <w:lang w:val="en-GB"/>
        </w:rPr>
        <w:t xml:space="preserve">research and development staff into qualification levels and </w:t>
      </w:r>
      <w:r w:rsidR="00133E55">
        <w:rPr>
          <w:b/>
          <w:bCs/>
          <w:sz w:val="24"/>
          <w:lang w:val="en-GB"/>
        </w:rPr>
        <w:t>wage bands</w:t>
      </w:r>
    </w:p>
    <w:p w14:paraId="601EB363" w14:textId="77777777" w:rsidR="006D5806" w:rsidRPr="00BD6BC1" w:rsidRDefault="006D5806" w:rsidP="006D5806">
      <w:pPr>
        <w:pStyle w:val="Zkladntext0"/>
        <w:ind w:left="360"/>
        <w:rPr>
          <w:sz w:val="24"/>
          <w:lang w:val="en-GB"/>
        </w:rPr>
      </w:pPr>
    </w:p>
    <w:p w14:paraId="14D4C86A" w14:textId="77777777" w:rsidR="00E60DDA" w:rsidRPr="00BD6BC1" w:rsidRDefault="00000000">
      <w:pPr>
        <w:pStyle w:val="Zkladntext0"/>
        <w:rPr>
          <w:smallCaps/>
          <w:sz w:val="24"/>
          <w:lang w:val="en-GB"/>
        </w:rPr>
      </w:pPr>
      <w:r w:rsidRPr="00BD6BC1">
        <w:rPr>
          <w:smallCaps/>
          <w:sz w:val="24"/>
          <w:lang w:val="en-GB"/>
        </w:rPr>
        <w:t>University-educated employee of scientific departments</w:t>
      </w:r>
    </w:p>
    <w:p w14:paraId="4219501E" w14:textId="77777777" w:rsidR="00866D79" w:rsidRPr="00BD6BC1" w:rsidRDefault="00866D79" w:rsidP="006D5806">
      <w:pPr>
        <w:pStyle w:val="Zkladntext0"/>
        <w:ind w:left="360"/>
        <w:rPr>
          <w:sz w:val="24"/>
          <w:lang w:val="en-GB"/>
        </w:rPr>
      </w:pPr>
    </w:p>
    <w:p w14:paraId="60235EEC" w14:textId="77777777" w:rsidR="00E60DDA" w:rsidRPr="00BD6BC1" w:rsidRDefault="00000000">
      <w:pPr>
        <w:pStyle w:val="Zkladntext0"/>
        <w:rPr>
          <w:b/>
          <w:bCs/>
          <w:sz w:val="24"/>
          <w:lang w:val="en-GB"/>
        </w:rPr>
      </w:pPr>
      <w:r w:rsidRPr="00BD6BC1">
        <w:rPr>
          <w:b/>
          <w:bCs/>
          <w:sz w:val="24"/>
          <w:lang w:val="en-GB"/>
        </w:rPr>
        <w:t xml:space="preserve">1. </w:t>
      </w:r>
      <w:r w:rsidR="006D5806" w:rsidRPr="00BD6BC1">
        <w:rPr>
          <w:b/>
          <w:bCs/>
          <w:sz w:val="24"/>
          <w:lang w:val="en-GB"/>
        </w:rPr>
        <w:t xml:space="preserve">Research </w:t>
      </w:r>
      <w:r w:rsidR="00866D79" w:rsidRPr="00BD6BC1">
        <w:rPr>
          <w:b/>
          <w:bCs/>
          <w:sz w:val="24"/>
          <w:lang w:val="en-GB"/>
        </w:rPr>
        <w:t>and Development Officer</w:t>
      </w:r>
    </w:p>
    <w:p w14:paraId="47FD5D46" w14:textId="77777777" w:rsidR="00E60DDA" w:rsidRPr="00BD6BC1" w:rsidRDefault="00000000">
      <w:pPr>
        <w:pStyle w:val="Zkladntext0"/>
        <w:jc w:val="both"/>
        <w:rPr>
          <w:sz w:val="24"/>
          <w:lang w:val="en-GB"/>
        </w:rPr>
      </w:pPr>
      <w:r w:rsidRPr="00BD6BC1">
        <w:rPr>
          <w:sz w:val="24"/>
          <w:lang w:val="en-GB"/>
        </w:rPr>
        <w:t xml:space="preserve">An employee with a university degree without a scientific degree, not completing a doctoral degree and not classified as a researcher. </w:t>
      </w:r>
    </w:p>
    <w:p w14:paraId="5DF02297" w14:textId="2AB02AFF" w:rsidR="00E60DDA" w:rsidRPr="00BD6BC1" w:rsidRDefault="00133E55">
      <w:pPr>
        <w:pStyle w:val="Zkladntext0"/>
        <w:rPr>
          <w:b/>
          <w:sz w:val="24"/>
          <w:lang w:val="en-GB"/>
        </w:rPr>
      </w:pPr>
      <w:r>
        <w:rPr>
          <w:b/>
          <w:sz w:val="24"/>
          <w:lang w:val="en-GB"/>
        </w:rPr>
        <w:t>Wage band</w:t>
      </w:r>
      <w:r w:rsidR="00000000" w:rsidRPr="00BD6BC1">
        <w:rPr>
          <w:b/>
          <w:sz w:val="24"/>
          <w:lang w:val="en-GB"/>
        </w:rPr>
        <w:t xml:space="preserve"> V1</w:t>
      </w:r>
    </w:p>
    <w:p w14:paraId="606BE4BA" w14:textId="77777777" w:rsidR="006D5806" w:rsidRPr="00BD6BC1" w:rsidRDefault="006D5806" w:rsidP="006D5806">
      <w:pPr>
        <w:pStyle w:val="Zkladntext0"/>
        <w:ind w:left="1080"/>
        <w:rPr>
          <w:sz w:val="24"/>
          <w:lang w:val="en-GB"/>
        </w:rPr>
      </w:pPr>
    </w:p>
    <w:p w14:paraId="2632A6A9" w14:textId="77777777" w:rsidR="008B7F27" w:rsidRPr="00BD6BC1" w:rsidRDefault="008B7F27" w:rsidP="00866D79">
      <w:pPr>
        <w:pStyle w:val="Zkladntext0"/>
        <w:rPr>
          <w:b/>
          <w:bCs/>
          <w:sz w:val="24"/>
          <w:lang w:val="en-GB"/>
        </w:rPr>
      </w:pPr>
    </w:p>
    <w:p w14:paraId="00307B3D" w14:textId="77777777" w:rsidR="00E60DDA" w:rsidRPr="00BD6BC1" w:rsidRDefault="00000000">
      <w:pPr>
        <w:pStyle w:val="Zkladntext0"/>
        <w:rPr>
          <w:b/>
          <w:bCs/>
          <w:sz w:val="24"/>
          <w:lang w:val="en-GB"/>
        </w:rPr>
      </w:pPr>
      <w:r w:rsidRPr="00BD6BC1">
        <w:rPr>
          <w:b/>
          <w:bCs/>
          <w:sz w:val="24"/>
          <w:lang w:val="en-GB"/>
        </w:rPr>
        <w:t xml:space="preserve">2. </w:t>
      </w:r>
      <w:r w:rsidR="006D5806" w:rsidRPr="00BD6BC1">
        <w:rPr>
          <w:b/>
          <w:bCs/>
          <w:sz w:val="24"/>
          <w:lang w:val="en-GB"/>
        </w:rPr>
        <w:t>PhD student</w:t>
      </w:r>
    </w:p>
    <w:p w14:paraId="5EF47E78" w14:textId="77777777" w:rsidR="00E60DDA" w:rsidRPr="00BD6BC1" w:rsidRDefault="00000000">
      <w:pPr>
        <w:pStyle w:val="Zkladntext0"/>
        <w:rPr>
          <w:sz w:val="24"/>
          <w:lang w:val="en-GB"/>
        </w:rPr>
      </w:pPr>
      <w:r w:rsidRPr="00BD6BC1">
        <w:rPr>
          <w:sz w:val="24"/>
          <w:lang w:val="en-GB"/>
        </w:rPr>
        <w:t>A staff member who is participating in a doctoral programme.</w:t>
      </w:r>
    </w:p>
    <w:p w14:paraId="64A49AFC" w14:textId="778A8494" w:rsidR="00E60DDA" w:rsidRPr="00BD6BC1" w:rsidRDefault="00133E55">
      <w:pPr>
        <w:pStyle w:val="Zkladntext0"/>
        <w:rPr>
          <w:b/>
          <w:sz w:val="24"/>
          <w:lang w:val="en-GB"/>
        </w:rPr>
      </w:pPr>
      <w:r>
        <w:rPr>
          <w:b/>
          <w:sz w:val="24"/>
          <w:lang w:val="en-GB"/>
        </w:rPr>
        <w:t>Wage band</w:t>
      </w:r>
      <w:r w:rsidRPr="00BD6BC1">
        <w:rPr>
          <w:b/>
          <w:sz w:val="24"/>
          <w:lang w:val="en-GB"/>
        </w:rPr>
        <w:t xml:space="preserve"> V2</w:t>
      </w:r>
    </w:p>
    <w:p w14:paraId="19DA9229" w14:textId="77777777" w:rsidR="006D5806" w:rsidRPr="00BD6BC1" w:rsidRDefault="006D5806" w:rsidP="006D5806">
      <w:pPr>
        <w:pStyle w:val="Zkladntext0"/>
        <w:rPr>
          <w:sz w:val="24"/>
          <w:lang w:val="en-GB"/>
        </w:rPr>
      </w:pPr>
    </w:p>
    <w:p w14:paraId="7125F5D9" w14:textId="77777777" w:rsidR="008B7F27" w:rsidRPr="00BD6BC1" w:rsidRDefault="008B7F27" w:rsidP="006D5806">
      <w:pPr>
        <w:pStyle w:val="Zkladntext0"/>
        <w:rPr>
          <w:smallCaps/>
          <w:sz w:val="24"/>
          <w:lang w:val="en-GB"/>
        </w:rPr>
      </w:pPr>
    </w:p>
    <w:p w14:paraId="5855868F" w14:textId="77777777" w:rsidR="00E60DDA" w:rsidRPr="00BD6BC1" w:rsidRDefault="00000000">
      <w:pPr>
        <w:pStyle w:val="Zkladntext0"/>
        <w:rPr>
          <w:smallCaps/>
          <w:sz w:val="24"/>
          <w:lang w:val="en-GB"/>
        </w:rPr>
      </w:pPr>
      <w:r w:rsidRPr="00BD6BC1">
        <w:rPr>
          <w:smallCaps/>
          <w:sz w:val="24"/>
          <w:lang w:val="en-GB"/>
        </w:rPr>
        <w:t>Researcher</w:t>
      </w:r>
    </w:p>
    <w:p w14:paraId="6417F82F" w14:textId="77777777" w:rsidR="006D5806" w:rsidRPr="00BD6BC1" w:rsidRDefault="006D5806" w:rsidP="006D5806">
      <w:pPr>
        <w:pStyle w:val="Zkladntext0"/>
        <w:rPr>
          <w:lang w:val="en-GB"/>
        </w:rPr>
      </w:pPr>
    </w:p>
    <w:p w14:paraId="069913EC" w14:textId="77777777" w:rsidR="00E60DDA" w:rsidRPr="00BD6BC1" w:rsidRDefault="00000000">
      <w:pPr>
        <w:pStyle w:val="Zkladntext0"/>
        <w:rPr>
          <w:sz w:val="24"/>
          <w:lang w:val="en-GB"/>
        </w:rPr>
      </w:pPr>
      <w:r w:rsidRPr="00BD6BC1">
        <w:rPr>
          <w:b/>
          <w:bCs/>
          <w:sz w:val="24"/>
          <w:lang w:val="en-GB"/>
        </w:rPr>
        <w:t xml:space="preserve">3a. </w:t>
      </w:r>
      <w:r w:rsidR="00866D79" w:rsidRPr="00BD6BC1">
        <w:rPr>
          <w:b/>
          <w:bCs/>
          <w:sz w:val="24"/>
          <w:lang w:val="en-GB"/>
        </w:rPr>
        <w:t xml:space="preserve">Postdoc </w:t>
      </w:r>
    </w:p>
    <w:p w14:paraId="399DE6FA" w14:textId="3EE72EDB" w:rsidR="00E60DDA" w:rsidRPr="00BD6BC1" w:rsidRDefault="00000000">
      <w:pPr>
        <w:pStyle w:val="Zkladntext0"/>
        <w:jc w:val="both"/>
        <w:rPr>
          <w:sz w:val="24"/>
          <w:lang w:val="en-GB"/>
        </w:rPr>
      </w:pPr>
      <w:r w:rsidRPr="00BD6BC1">
        <w:rPr>
          <w:sz w:val="24"/>
          <w:lang w:val="en-GB"/>
        </w:rPr>
        <w:t>A post-graduate researcher</w:t>
      </w:r>
      <w:r w:rsidR="008C6E06">
        <w:rPr>
          <w:sz w:val="24"/>
          <w:lang w:val="en-GB"/>
        </w:rPr>
        <w:t>, after completion of scientific training,</w:t>
      </w:r>
      <w:r w:rsidRPr="00BD6BC1">
        <w:rPr>
          <w:sz w:val="24"/>
          <w:lang w:val="en-GB"/>
        </w:rPr>
        <w:t xml:space="preserve"> who has been classified as a </w:t>
      </w:r>
      <w:r w:rsidR="00DA0045" w:rsidRPr="00BD6BC1">
        <w:rPr>
          <w:sz w:val="24"/>
          <w:lang w:val="en-GB"/>
        </w:rPr>
        <w:t>researcher</w:t>
      </w:r>
      <w:r w:rsidRPr="00BD6BC1">
        <w:rPr>
          <w:sz w:val="24"/>
          <w:lang w:val="en-GB"/>
        </w:rPr>
        <w:t xml:space="preserve">. He/she can be classified in this category after defending his/her Ph.D. for a maximum of </w:t>
      </w:r>
      <w:r w:rsidR="009D57E1" w:rsidRPr="00BD6BC1">
        <w:rPr>
          <w:sz w:val="24"/>
          <w:lang w:val="en-GB"/>
        </w:rPr>
        <w:t>5 years</w:t>
      </w:r>
      <w:r w:rsidRPr="00BD6BC1">
        <w:rPr>
          <w:sz w:val="24"/>
          <w:lang w:val="en-GB"/>
        </w:rPr>
        <w:t>.</w:t>
      </w:r>
    </w:p>
    <w:p w14:paraId="79B2DF08" w14:textId="77777777" w:rsidR="00866D79" w:rsidRPr="00BD6BC1" w:rsidRDefault="00866D79" w:rsidP="008B7F27">
      <w:pPr>
        <w:pStyle w:val="Zkladntext0"/>
        <w:jc w:val="both"/>
        <w:rPr>
          <w:sz w:val="24"/>
          <w:lang w:val="en-GB"/>
        </w:rPr>
      </w:pPr>
    </w:p>
    <w:p w14:paraId="5E232A6B" w14:textId="180D2438" w:rsidR="00E60DDA" w:rsidRPr="00BD6BC1" w:rsidRDefault="00133E55">
      <w:pPr>
        <w:pStyle w:val="Zkladntext0"/>
        <w:rPr>
          <w:lang w:val="en-GB"/>
        </w:rPr>
      </w:pPr>
      <w:r>
        <w:rPr>
          <w:b/>
          <w:sz w:val="24"/>
          <w:lang w:val="en-GB"/>
        </w:rPr>
        <w:t>Wage band</w:t>
      </w:r>
      <w:r w:rsidRPr="00BD6BC1">
        <w:rPr>
          <w:b/>
          <w:sz w:val="24"/>
          <w:lang w:val="en-GB"/>
        </w:rPr>
        <w:t xml:space="preserve"> V3 </w:t>
      </w:r>
    </w:p>
    <w:p w14:paraId="061F3619" w14:textId="77777777" w:rsidR="00866D79" w:rsidRPr="00BD6BC1" w:rsidRDefault="00866D79" w:rsidP="00866D79">
      <w:pPr>
        <w:pStyle w:val="Zkladntext0"/>
        <w:rPr>
          <w:b/>
          <w:bCs/>
          <w:sz w:val="24"/>
          <w:lang w:val="en-GB"/>
        </w:rPr>
      </w:pPr>
    </w:p>
    <w:p w14:paraId="766B0DC8" w14:textId="77777777" w:rsidR="008B7F27" w:rsidRPr="00BD6BC1" w:rsidRDefault="008B7F27" w:rsidP="00866D79">
      <w:pPr>
        <w:pStyle w:val="Zkladntext0"/>
        <w:rPr>
          <w:b/>
          <w:bCs/>
          <w:sz w:val="24"/>
          <w:lang w:val="en-GB"/>
        </w:rPr>
      </w:pPr>
    </w:p>
    <w:p w14:paraId="03FCB469" w14:textId="77777777" w:rsidR="00E60DDA" w:rsidRPr="00BD6BC1" w:rsidRDefault="00000000">
      <w:pPr>
        <w:pStyle w:val="Zkladntext0"/>
        <w:rPr>
          <w:b/>
          <w:bCs/>
          <w:sz w:val="24"/>
          <w:lang w:val="en-GB"/>
        </w:rPr>
      </w:pPr>
      <w:r w:rsidRPr="00BD6BC1">
        <w:rPr>
          <w:b/>
          <w:bCs/>
          <w:sz w:val="24"/>
          <w:lang w:val="en-GB"/>
        </w:rPr>
        <w:t xml:space="preserve">3b. </w:t>
      </w:r>
      <w:r w:rsidR="00866D79" w:rsidRPr="00BD6BC1">
        <w:rPr>
          <w:b/>
          <w:bCs/>
          <w:sz w:val="24"/>
          <w:lang w:val="en-GB"/>
        </w:rPr>
        <w:t xml:space="preserve">Research assistant </w:t>
      </w:r>
    </w:p>
    <w:p w14:paraId="10A1D246" w14:textId="77777777" w:rsidR="00E60DDA" w:rsidRPr="00BD6BC1" w:rsidRDefault="00000000">
      <w:pPr>
        <w:pStyle w:val="Zkladntext0"/>
        <w:jc w:val="both"/>
        <w:rPr>
          <w:sz w:val="24"/>
          <w:lang w:val="en-GB"/>
        </w:rPr>
      </w:pPr>
      <w:r w:rsidRPr="00BD6BC1">
        <w:rPr>
          <w:sz w:val="24"/>
          <w:lang w:val="en-GB"/>
        </w:rPr>
        <w:t xml:space="preserve">A researcher who, after a period of five years since obtaining a Ph.D. or its equivalent, is not classified at </w:t>
      </w:r>
      <w:r w:rsidR="0098398A" w:rsidRPr="00BD6BC1">
        <w:rPr>
          <w:sz w:val="24"/>
          <w:lang w:val="en-GB"/>
        </w:rPr>
        <w:t>qualification level 4 (Researcher) or 5 (Senior Researcher)</w:t>
      </w:r>
      <w:r w:rsidRPr="00BD6BC1">
        <w:rPr>
          <w:sz w:val="24"/>
          <w:lang w:val="en-GB"/>
        </w:rPr>
        <w:t>.</w:t>
      </w:r>
    </w:p>
    <w:p w14:paraId="2B0C8EC3" w14:textId="4B3334F6" w:rsidR="00E60DDA" w:rsidRPr="00BD6BC1" w:rsidRDefault="00133E55">
      <w:pPr>
        <w:pStyle w:val="Zkladntext0"/>
        <w:rPr>
          <w:b/>
          <w:sz w:val="24"/>
          <w:lang w:val="en-GB"/>
        </w:rPr>
      </w:pPr>
      <w:r>
        <w:rPr>
          <w:b/>
          <w:sz w:val="24"/>
          <w:lang w:val="en-GB"/>
        </w:rPr>
        <w:t>Wage band</w:t>
      </w:r>
      <w:r w:rsidRPr="00BD6BC1">
        <w:rPr>
          <w:b/>
          <w:sz w:val="24"/>
          <w:lang w:val="en-GB"/>
        </w:rPr>
        <w:t xml:space="preserve"> V4</w:t>
      </w:r>
    </w:p>
    <w:p w14:paraId="1BCDA5AF" w14:textId="77777777" w:rsidR="00866D79" w:rsidRPr="00BD6BC1" w:rsidRDefault="00866D79" w:rsidP="00866D79">
      <w:pPr>
        <w:pStyle w:val="Zkladntext0"/>
        <w:rPr>
          <w:lang w:val="en-GB"/>
        </w:rPr>
      </w:pPr>
    </w:p>
    <w:p w14:paraId="3B59F20E" w14:textId="77777777" w:rsidR="008B7F27" w:rsidRPr="00BD6BC1" w:rsidRDefault="008B7F27" w:rsidP="00866D79">
      <w:pPr>
        <w:pStyle w:val="Zkladntext0"/>
        <w:rPr>
          <w:b/>
          <w:bCs/>
          <w:sz w:val="24"/>
          <w:lang w:val="en-GB"/>
        </w:rPr>
      </w:pPr>
    </w:p>
    <w:p w14:paraId="04A7E7DE" w14:textId="77777777" w:rsidR="00E60DDA" w:rsidRPr="00BD6BC1" w:rsidRDefault="00000000">
      <w:pPr>
        <w:pStyle w:val="Zkladntext0"/>
        <w:rPr>
          <w:b/>
          <w:bCs/>
          <w:sz w:val="24"/>
          <w:lang w:val="en-GB"/>
        </w:rPr>
      </w:pPr>
      <w:r w:rsidRPr="00BD6BC1">
        <w:rPr>
          <w:b/>
          <w:bCs/>
          <w:sz w:val="24"/>
          <w:lang w:val="en-GB"/>
        </w:rPr>
        <w:t xml:space="preserve">4. </w:t>
      </w:r>
      <w:r w:rsidR="00866D79" w:rsidRPr="00BD6BC1">
        <w:rPr>
          <w:b/>
          <w:bCs/>
          <w:sz w:val="24"/>
          <w:lang w:val="en-GB"/>
        </w:rPr>
        <w:t xml:space="preserve">Researcher  </w:t>
      </w:r>
    </w:p>
    <w:p w14:paraId="3876EEE4" w14:textId="06839930" w:rsidR="00E60DDA" w:rsidRPr="00BD6BC1" w:rsidRDefault="00921CDC">
      <w:pPr>
        <w:pStyle w:val="Zkladntext0"/>
        <w:jc w:val="both"/>
        <w:rPr>
          <w:sz w:val="24"/>
          <w:lang w:val="en-GB"/>
        </w:rPr>
      </w:pPr>
      <w:r>
        <w:rPr>
          <w:sz w:val="24"/>
          <w:lang w:val="en-GB"/>
        </w:rPr>
        <w:t>A</w:t>
      </w:r>
      <w:r w:rsidR="00000000" w:rsidRPr="00BD6BC1">
        <w:rPr>
          <w:sz w:val="24"/>
          <w:lang w:val="en-GB"/>
        </w:rPr>
        <w:t xml:space="preserve">n experienced researcher, regularly publishes valuable papers in </w:t>
      </w:r>
      <w:r w:rsidR="009D57E1" w:rsidRPr="00BD6BC1">
        <w:rPr>
          <w:sz w:val="24"/>
          <w:lang w:val="en-GB"/>
        </w:rPr>
        <w:t xml:space="preserve">international impacted </w:t>
      </w:r>
      <w:r w:rsidR="00000000" w:rsidRPr="00BD6BC1">
        <w:rPr>
          <w:sz w:val="24"/>
          <w:lang w:val="en-GB"/>
        </w:rPr>
        <w:t>journals, independently solves serious and complex research tasks, and is regularly a principal investigator, co-investigator or member of research teams working on grant, programme or international projects. He or she usually supervises one or more PhD students and graduates, and participates in teaching activities</w:t>
      </w:r>
      <w:r w:rsidR="009D57E1" w:rsidRPr="00BD6BC1">
        <w:rPr>
          <w:sz w:val="24"/>
          <w:lang w:val="en-GB"/>
        </w:rPr>
        <w:t xml:space="preserve">. </w:t>
      </w:r>
      <w:r w:rsidR="00000000" w:rsidRPr="00BD6BC1">
        <w:rPr>
          <w:sz w:val="24"/>
          <w:lang w:val="en-GB"/>
        </w:rPr>
        <w:t xml:space="preserve">Usually a member of professional societies, scientific and editorial boards. </w:t>
      </w:r>
    </w:p>
    <w:p w14:paraId="45B75FFE" w14:textId="0198756C" w:rsidR="00E60DDA" w:rsidRPr="00BD6BC1" w:rsidRDefault="00133E55">
      <w:pPr>
        <w:rPr>
          <w:b/>
          <w:sz w:val="24"/>
          <w:szCs w:val="24"/>
          <w:lang w:val="en-GB"/>
        </w:rPr>
      </w:pPr>
      <w:r>
        <w:rPr>
          <w:b/>
          <w:sz w:val="24"/>
          <w:lang w:val="en-GB"/>
        </w:rPr>
        <w:lastRenderedPageBreak/>
        <w:t>Wage band</w:t>
      </w:r>
      <w:r w:rsidRPr="00BD6BC1">
        <w:rPr>
          <w:b/>
          <w:sz w:val="24"/>
          <w:lang w:val="en-GB"/>
        </w:rPr>
        <w:t xml:space="preserve"> </w:t>
      </w:r>
      <w:r w:rsidRPr="00BD6BC1">
        <w:rPr>
          <w:b/>
          <w:sz w:val="24"/>
          <w:szCs w:val="24"/>
          <w:lang w:val="en-GB"/>
        </w:rPr>
        <w:t>V5</w:t>
      </w:r>
    </w:p>
    <w:p w14:paraId="26EA71D6" w14:textId="77777777" w:rsidR="00866D79" w:rsidRPr="00BD6BC1" w:rsidRDefault="00866D79" w:rsidP="00866D79">
      <w:pPr>
        <w:pStyle w:val="Zkladntext0"/>
        <w:rPr>
          <w:lang w:val="en-GB"/>
        </w:rPr>
      </w:pPr>
    </w:p>
    <w:p w14:paraId="0B1DDB10" w14:textId="77777777" w:rsidR="00E03528" w:rsidRPr="00BD6BC1" w:rsidRDefault="00E03528" w:rsidP="00866D79">
      <w:pPr>
        <w:pStyle w:val="Zkladntext0"/>
        <w:rPr>
          <w:b/>
          <w:bCs/>
          <w:sz w:val="24"/>
          <w:lang w:val="en-GB"/>
        </w:rPr>
      </w:pPr>
    </w:p>
    <w:p w14:paraId="1369B0C2" w14:textId="77777777" w:rsidR="00E60DDA" w:rsidRPr="00BD6BC1" w:rsidRDefault="00000000">
      <w:pPr>
        <w:pStyle w:val="Zkladntext0"/>
        <w:rPr>
          <w:b/>
          <w:bCs/>
          <w:sz w:val="24"/>
          <w:lang w:val="en-GB"/>
        </w:rPr>
      </w:pPr>
      <w:r w:rsidRPr="00BD6BC1">
        <w:rPr>
          <w:b/>
          <w:bCs/>
          <w:sz w:val="24"/>
          <w:lang w:val="en-GB"/>
        </w:rPr>
        <w:t xml:space="preserve">5. </w:t>
      </w:r>
      <w:r w:rsidR="00866D79" w:rsidRPr="00BD6BC1">
        <w:rPr>
          <w:b/>
          <w:bCs/>
          <w:sz w:val="24"/>
          <w:lang w:val="en-GB"/>
        </w:rPr>
        <w:t xml:space="preserve">Senior Scientist </w:t>
      </w:r>
    </w:p>
    <w:p w14:paraId="58AEC1F1" w14:textId="6C8F106D" w:rsidR="00E60DDA" w:rsidRPr="00BD6BC1" w:rsidRDefault="00000000">
      <w:pPr>
        <w:pStyle w:val="Zkladntext0"/>
        <w:jc w:val="both"/>
        <w:rPr>
          <w:sz w:val="24"/>
          <w:lang w:val="en-GB"/>
        </w:rPr>
      </w:pPr>
      <w:r w:rsidRPr="00BD6BC1">
        <w:rPr>
          <w:sz w:val="24"/>
          <w:lang w:val="en-GB"/>
        </w:rPr>
        <w:t>He or she usually holds a scientific degree at the level of DSc., or the title of professor or associate professor. He</w:t>
      </w:r>
      <w:r w:rsidR="00921CDC">
        <w:rPr>
          <w:sz w:val="24"/>
          <w:lang w:val="en-GB"/>
        </w:rPr>
        <w:t>/she</w:t>
      </w:r>
      <w:r w:rsidRPr="00BD6BC1">
        <w:rPr>
          <w:sz w:val="24"/>
          <w:lang w:val="en-GB"/>
        </w:rPr>
        <w:t xml:space="preserve"> regularly publishes valuable works in domestic and foreign peer-reviewed journals, his</w:t>
      </w:r>
      <w:r w:rsidR="00921CDC">
        <w:rPr>
          <w:sz w:val="24"/>
          <w:lang w:val="en-GB"/>
        </w:rPr>
        <w:t>/her</w:t>
      </w:r>
      <w:r w:rsidRPr="00BD6BC1">
        <w:rPr>
          <w:sz w:val="24"/>
          <w:lang w:val="en-GB"/>
        </w:rPr>
        <w:t xml:space="preserve"> works are important for the development of the relevant scientific field and have a considerable international reputation. He or she tackles serious and complex research tasks that have a broad impact on the field. He</w:t>
      </w:r>
      <w:r w:rsidR="00812F48">
        <w:rPr>
          <w:sz w:val="24"/>
          <w:lang w:val="en-GB"/>
        </w:rPr>
        <w:t>/she</w:t>
      </w:r>
      <w:r w:rsidRPr="00BD6BC1">
        <w:rPr>
          <w:sz w:val="24"/>
          <w:lang w:val="en-GB"/>
        </w:rPr>
        <w:t xml:space="preserve"> is regularly the principal investigator or co-investigator of research teams working on grant, programme or international projects, which he</w:t>
      </w:r>
      <w:r w:rsidR="00812F48">
        <w:rPr>
          <w:sz w:val="24"/>
          <w:lang w:val="en-GB"/>
        </w:rPr>
        <w:t>/she</w:t>
      </w:r>
      <w:r w:rsidRPr="00BD6BC1">
        <w:rPr>
          <w:sz w:val="24"/>
          <w:lang w:val="en-GB"/>
        </w:rPr>
        <w:t xml:space="preserve"> coordinates in a creative way. He supervises PhD students and graduate students and participates in teaching activities. He</w:t>
      </w:r>
      <w:r w:rsidR="00812F48">
        <w:rPr>
          <w:sz w:val="24"/>
          <w:lang w:val="en-GB"/>
        </w:rPr>
        <w:t>/she</w:t>
      </w:r>
      <w:r w:rsidRPr="00BD6BC1">
        <w:rPr>
          <w:sz w:val="24"/>
          <w:lang w:val="en-GB"/>
        </w:rPr>
        <w:t xml:space="preserve"> is a regular active participant in international conferences. He</w:t>
      </w:r>
      <w:r w:rsidR="00812F48">
        <w:rPr>
          <w:sz w:val="24"/>
          <w:lang w:val="en-GB"/>
        </w:rPr>
        <w:t>/she</w:t>
      </w:r>
      <w:r w:rsidRPr="00BD6BC1">
        <w:rPr>
          <w:sz w:val="24"/>
          <w:lang w:val="en-GB"/>
        </w:rPr>
        <w:t xml:space="preserve"> is usually a member of professional societies, scientific and editorial boards. </w:t>
      </w:r>
    </w:p>
    <w:p w14:paraId="43530E9F" w14:textId="50DD5F70" w:rsidR="00E60DDA" w:rsidRPr="00BD6BC1" w:rsidRDefault="00133E55">
      <w:pPr>
        <w:rPr>
          <w:lang w:val="en-GB"/>
        </w:rPr>
      </w:pPr>
      <w:r>
        <w:rPr>
          <w:b/>
          <w:sz w:val="24"/>
          <w:lang w:val="en-GB"/>
        </w:rPr>
        <w:t>Wage band</w:t>
      </w:r>
      <w:r w:rsidRPr="00BD6BC1">
        <w:rPr>
          <w:b/>
          <w:sz w:val="24"/>
          <w:szCs w:val="24"/>
          <w:lang w:val="en-GB"/>
        </w:rPr>
        <w:t xml:space="preserve"> V6</w:t>
      </w:r>
    </w:p>
    <w:p w14:paraId="6464BBF5" w14:textId="77777777" w:rsidR="00866D79" w:rsidRPr="00BD6BC1" w:rsidRDefault="00866D79" w:rsidP="006D5806">
      <w:pPr>
        <w:pStyle w:val="Zkladntext0"/>
        <w:rPr>
          <w:lang w:val="en-GB"/>
        </w:rPr>
      </w:pPr>
    </w:p>
    <w:p w14:paraId="078B89D0" w14:textId="77777777" w:rsidR="006D5806" w:rsidRPr="00BD6BC1" w:rsidRDefault="006D5806" w:rsidP="001F39E7">
      <w:pPr>
        <w:pBdr>
          <w:bottom w:val="single" w:sz="4" w:space="1" w:color="auto"/>
        </w:pBdr>
        <w:rPr>
          <w:sz w:val="24"/>
          <w:szCs w:val="24"/>
          <w:lang w:val="en-GB"/>
        </w:rPr>
      </w:pPr>
    </w:p>
    <w:p w14:paraId="0F32A1F2" w14:textId="77777777" w:rsidR="001F39E7" w:rsidRPr="00BD6BC1" w:rsidRDefault="001F39E7" w:rsidP="008B7F27">
      <w:pPr>
        <w:jc w:val="both"/>
        <w:rPr>
          <w:sz w:val="24"/>
          <w:szCs w:val="24"/>
          <w:lang w:val="en-GB"/>
        </w:rPr>
      </w:pPr>
    </w:p>
    <w:p w14:paraId="247B68EE" w14:textId="77777777" w:rsidR="00E60DDA" w:rsidRPr="00BD6BC1" w:rsidRDefault="00000000">
      <w:pPr>
        <w:jc w:val="both"/>
        <w:rPr>
          <w:sz w:val="24"/>
          <w:szCs w:val="24"/>
          <w:lang w:val="en-GB"/>
        </w:rPr>
      </w:pPr>
      <w:r w:rsidRPr="00BD6BC1">
        <w:rPr>
          <w:sz w:val="24"/>
          <w:szCs w:val="24"/>
          <w:lang w:val="en-GB"/>
        </w:rPr>
        <w:t>Indicative publication criteria for classification into qualification levels:</w:t>
      </w:r>
    </w:p>
    <w:p w14:paraId="2D7525CA" w14:textId="77777777" w:rsidR="00E60DDA" w:rsidRPr="00BD6BC1" w:rsidRDefault="00000000">
      <w:pPr>
        <w:jc w:val="both"/>
        <w:rPr>
          <w:sz w:val="24"/>
          <w:szCs w:val="24"/>
          <w:lang w:val="en-GB"/>
        </w:rPr>
      </w:pPr>
      <w:r w:rsidRPr="00BD6BC1">
        <w:rPr>
          <w:sz w:val="24"/>
          <w:szCs w:val="24"/>
          <w:lang w:val="en-GB"/>
        </w:rPr>
        <w:t xml:space="preserve">4. Researcher - at least </w:t>
      </w:r>
      <w:r w:rsidR="0098398A" w:rsidRPr="00BD6BC1">
        <w:rPr>
          <w:sz w:val="24"/>
          <w:szCs w:val="24"/>
          <w:lang w:val="en-GB"/>
        </w:rPr>
        <w:t xml:space="preserve">15 </w:t>
      </w:r>
      <w:r w:rsidRPr="00BD6BC1">
        <w:rPr>
          <w:sz w:val="24"/>
          <w:szCs w:val="24"/>
          <w:lang w:val="en-GB"/>
        </w:rPr>
        <w:t xml:space="preserve">publications, </w:t>
      </w:r>
      <w:r w:rsidR="0098398A" w:rsidRPr="00BD6BC1">
        <w:rPr>
          <w:sz w:val="24"/>
          <w:szCs w:val="24"/>
          <w:lang w:val="en-GB"/>
        </w:rPr>
        <w:t xml:space="preserve">100 </w:t>
      </w:r>
      <w:r w:rsidRPr="00BD6BC1">
        <w:rPr>
          <w:sz w:val="24"/>
          <w:szCs w:val="24"/>
          <w:lang w:val="en-GB"/>
        </w:rPr>
        <w:t>citations</w:t>
      </w:r>
    </w:p>
    <w:p w14:paraId="02377A1F" w14:textId="77777777" w:rsidR="00E60DDA" w:rsidRPr="00BD6BC1" w:rsidRDefault="00000000">
      <w:pPr>
        <w:jc w:val="both"/>
        <w:rPr>
          <w:sz w:val="24"/>
          <w:szCs w:val="24"/>
          <w:lang w:val="en-GB"/>
        </w:rPr>
      </w:pPr>
      <w:r w:rsidRPr="00BD6BC1">
        <w:rPr>
          <w:sz w:val="24"/>
          <w:szCs w:val="24"/>
          <w:lang w:val="en-GB"/>
        </w:rPr>
        <w:t>5. Senior researcher - at least 40 publications, 500 citations</w:t>
      </w:r>
    </w:p>
    <w:p w14:paraId="2554B288" w14:textId="77777777" w:rsidR="00A077B7" w:rsidRPr="00BD6BC1" w:rsidRDefault="00A077B7" w:rsidP="008B7F27">
      <w:pPr>
        <w:jc w:val="both"/>
        <w:rPr>
          <w:sz w:val="24"/>
          <w:szCs w:val="24"/>
          <w:lang w:val="en-GB"/>
        </w:rPr>
      </w:pPr>
    </w:p>
    <w:p w14:paraId="3D51D8E3" w14:textId="1E0B37A8" w:rsidR="00E60DDA" w:rsidRPr="00BD6BC1" w:rsidRDefault="00000000">
      <w:pPr>
        <w:jc w:val="both"/>
        <w:rPr>
          <w:sz w:val="24"/>
          <w:szCs w:val="24"/>
          <w:lang w:val="en-GB"/>
        </w:rPr>
      </w:pPr>
      <w:r w:rsidRPr="00BD6BC1">
        <w:rPr>
          <w:sz w:val="24"/>
          <w:szCs w:val="24"/>
          <w:lang w:val="en-GB"/>
        </w:rPr>
        <w:t xml:space="preserve">An original scientific work in an </w:t>
      </w:r>
      <w:r w:rsidR="00422D8A" w:rsidRPr="00BD6BC1">
        <w:rPr>
          <w:sz w:val="24"/>
          <w:szCs w:val="24"/>
          <w:lang w:val="en-GB"/>
        </w:rPr>
        <w:t xml:space="preserve">international </w:t>
      </w:r>
      <w:r w:rsidRPr="00BD6BC1">
        <w:rPr>
          <w:sz w:val="24"/>
          <w:szCs w:val="24"/>
          <w:lang w:val="en-GB"/>
        </w:rPr>
        <w:t xml:space="preserve">journal with an impact factor is considered </w:t>
      </w:r>
      <w:r w:rsidR="00812F48">
        <w:rPr>
          <w:sz w:val="24"/>
          <w:szCs w:val="24"/>
          <w:lang w:val="en-GB"/>
        </w:rPr>
        <w:t xml:space="preserve">as </w:t>
      </w:r>
      <w:r w:rsidRPr="00BD6BC1">
        <w:rPr>
          <w:sz w:val="24"/>
          <w:szCs w:val="24"/>
          <w:lang w:val="en-GB"/>
        </w:rPr>
        <w:t xml:space="preserve">a publication, and the value of this factor is taken into account. The quantitative criteria for publication and citation impact are only indicative and other factors may be taken into account in the attestation. </w:t>
      </w:r>
    </w:p>
    <w:p w14:paraId="07FA3FE7" w14:textId="77777777" w:rsidR="006D5806" w:rsidRPr="00BD6BC1" w:rsidRDefault="006D5806" w:rsidP="006D5806">
      <w:pPr>
        <w:rPr>
          <w:sz w:val="24"/>
          <w:szCs w:val="24"/>
          <w:lang w:val="en-GB"/>
        </w:rPr>
      </w:pPr>
    </w:p>
    <w:p w14:paraId="267246AE" w14:textId="2515F5DB" w:rsidR="00E60DDA" w:rsidRPr="00BD6BC1" w:rsidRDefault="00000000">
      <w:pPr>
        <w:jc w:val="both"/>
        <w:rPr>
          <w:sz w:val="24"/>
          <w:szCs w:val="24"/>
          <w:lang w:val="en-GB"/>
        </w:rPr>
      </w:pPr>
      <w:r w:rsidRPr="00BD6BC1">
        <w:rPr>
          <w:sz w:val="24"/>
          <w:szCs w:val="24"/>
          <w:lang w:val="en-GB"/>
        </w:rPr>
        <w:t xml:space="preserve">The criteria have been </w:t>
      </w:r>
      <w:r w:rsidR="00D02204">
        <w:rPr>
          <w:sz w:val="24"/>
          <w:szCs w:val="24"/>
          <w:lang w:val="en-GB"/>
        </w:rPr>
        <w:t>drawn</w:t>
      </w:r>
      <w:r w:rsidR="00D02204" w:rsidRPr="00BD6BC1">
        <w:rPr>
          <w:sz w:val="24"/>
          <w:szCs w:val="24"/>
          <w:lang w:val="en-GB"/>
        </w:rPr>
        <w:t xml:space="preserve"> </w:t>
      </w:r>
      <w:r w:rsidRPr="00BD6BC1">
        <w:rPr>
          <w:sz w:val="24"/>
          <w:szCs w:val="24"/>
          <w:lang w:val="en-GB"/>
        </w:rPr>
        <w:t>in accordance with the principles recommended by the Academic Council of the CAS (Internal Directives No. 2/2002, 5/2003</w:t>
      </w:r>
      <w:r w:rsidR="007D5CF8" w:rsidRPr="00BD6BC1">
        <w:rPr>
          <w:sz w:val="24"/>
          <w:szCs w:val="24"/>
          <w:lang w:val="en-GB"/>
        </w:rPr>
        <w:t>, 3/2004</w:t>
      </w:r>
      <w:r w:rsidR="002A3DF2" w:rsidRPr="00BD6BC1">
        <w:rPr>
          <w:sz w:val="24"/>
          <w:szCs w:val="24"/>
          <w:lang w:val="en-GB"/>
        </w:rPr>
        <w:t>, Career Regulations</w:t>
      </w:r>
      <w:r w:rsidRPr="00BD6BC1">
        <w:rPr>
          <w:sz w:val="24"/>
          <w:szCs w:val="24"/>
          <w:lang w:val="en-GB"/>
        </w:rPr>
        <w:t>) and should be a non-binding guide for the deliberations and recommendations of the Attestation Committee of the CAS,</w:t>
      </w:r>
      <w:r w:rsidR="002A3DF2" w:rsidRPr="00BD6BC1">
        <w:rPr>
          <w:sz w:val="24"/>
          <w:szCs w:val="24"/>
          <w:lang w:val="en-GB"/>
        </w:rPr>
        <w:t xml:space="preserve">. which is </w:t>
      </w:r>
      <w:r w:rsidRPr="00BD6BC1">
        <w:rPr>
          <w:sz w:val="24"/>
          <w:szCs w:val="24"/>
          <w:lang w:val="en-GB"/>
        </w:rPr>
        <w:t xml:space="preserve">expected to take an individual approach to each </w:t>
      </w:r>
      <w:r w:rsidR="00D02204">
        <w:rPr>
          <w:sz w:val="24"/>
          <w:szCs w:val="24"/>
          <w:lang w:val="en-GB"/>
        </w:rPr>
        <w:t>assessee</w:t>
      </w:r>
      <w:r w:rsidRPr="00BD6BC1">
        <w:rPr>
          <w:sz w:val="24"/>
          <w:szCs w:val="24"/>
          <w:lang w:val="en-GB"/>
        </w:rPr>
        <w:t>.</w:t>
      </w:r>
    </w:p>
    <w:p w14:paraId="090E38D0" w14:textId="77777777" w:rsidR="00A71CE8" w:rsidRPr="00BD6BC1" w:rsidRDefault="00A71CE8">
      <w:pPr>
        <w:rPr>
          <w:lang w:val="en-GB"/>
        </w:rPr>
      </w:pPr>
    </w:p>
    <w:p w14:paraId="01A62E80" w14:textId="77777777" w:rsidR="00A71CE8" w:rsidRPr="00BD6BC1" w:rsidRDefault="00A71CE8">
      <w:pPr>
        <w:rPr>
          <w:lang w:val="en-GB"/>
        </w:rPr>
      </w:pPr>
    </w:p>
    <w:p w14:paraId="5F529B0C" w14:textId="77777777" w:rsidR="00E60DDA" w:rsidRPr="00BD6BC1" w:rsidRDefault="00000000">
      <w:pPr>
        <w:rPr>
          <w:i/>
          <w:sz w:val="24"/>
          <w:szCs w:val="24"/>
          <w:lang w:val="en-GB"/>
        </w:rPr>
      </w:pPr>
      <w:r w:rsidRPr="00BD6BC1">
        <w:rPr>
          <w:lang w:val="en-GB"/>
        </w:rPr>
        <w:br w:type="page"/>
      </w:r>
      <w:r w:rsidR="008632B0" w:rsidRPr="00BD6BC1">
        <w:rPr>
          <w:i/>
          <w:sz w:val="24"/>
          <w:szCs w:val="24"/>
          <w:lang w:val="en-GB"/>
        </w:rPr>
        <w:lastRenderedPageBreak/>
        <w:t>Annex 3</w:t>
      </w:r>
    </w:p>
    <w:p w14:paraId="7F12FE30" w14:textId="77777777" w:rsidR="00E60DDA" w:rsidRPr="00BD6BC1" w:rsidRDefault="00000000">
      <w:pPr>
        <w:rPr>
          <w:b/>
          <w:sz w:val="24"/>
          <w:szCs w:val="24"/>
          <w:lang w:val="en-GB"/>
        </w:rPr>
      </w:pPr>
      <w:r w:rsidRPr="00BD6BC1">
        <w:rPr>
          <w:b/>
          <w:sz w:val="24"/>
          <w:szCs w:val="24"/>
          <w:lang w:val="en-GB"/>
        </w:rPr>
        <w:t>Sample attestation protocol</w:t>
      </w:r>
    </w:p>
    <w:p w14:paraId="16AE7326" w14:textId="77777777" w:rsidR="008632B0" w:rsidRPr="00BD6BC1" w:rsidRDefault="008632B0">
      <w:pPr>
        <w:rPr>
          <w:lang w:val="en-GB"/>
        </w:rPr>
      </w:pPr>
    </w:p>
    <w:p w14:paraId="3D842816" w14:textId="77777777" w:rsidR="00E60DDA" w:rsidRPr="00BD6BC1" w:rsidRDefault="00000000">
      <w:pPr>
        <w:rPr>
          <w:lang w:val="en-GB"/>
        </w:rPr>
      </w:pPr>
      <w:r w:rsidRPr="00BD6BC1">
        <w:rPr>
          <w:lang w:val="en-GB"/>
        </w:rPr>
        <w:t>Institute of Vertebrate Biology</w:t>
      </w:r>
      <w:r w:rsidR="002A3DF2" w:rsidRPr="00BD6BC1">
        <w:rPr>
          <w:lang w:val="en-GB"/>
        </w:rPr>
        <w:t>, v.v.i.</w:t>
      </w:r>
    </w:p>
    <w:p w14:paraId="12029F13" w14:textId="77777777" w:rsidR="00E60DDA" w:rsidRPr="00BD6BC1" w:rsidRDefault="00000000">
      <w:pPr>
        <w:rPr>
          <w:lang w:val="en-GB"/>
        </w:rPr>
      </w:pPr>
      <w:r w:rsidRPr="00BD6BC1">
        <w:rPr>
          <w:lang w:val="en-GB"/>
        </w:rPr>
        <w:t>Academy of Sciences of the Czech Republic</w:t>
      </w:r>
    </w:p>
    <w:p w14:paraId="099D4F88" w14:textId="77777777" w:rsidR="008632B0" w:rsidRPr="00BD6BC1" w:rsidRDefault="008632B0" w:rsidP="008632B0">
      <w:pPr>
        <w:rPr>
          <w:lang w:val="en-GB"/>
        </w:rPr>
      </w:pPr>
    </w:p>
    <w:p w14:paraId="7300CDA6" w14:textId="77777777" w:rsidR="008632B0" w:rsidRPr="00BD6BC1" w:rsidRDefault="008632B0" w:rsidP="008632B0">
      <w:pPr>
        <w:rPr>
          <w:lang w:val="en-GB"/>
        </w:rPr>
      </w:pPr>
    </w:p>
    <w:p w14:paraId="00DE50D2" w14:textId="77777777" w:rsidR="00E60DDA" w:rsidRPr="00BD6BC1" w:rsidRDefault="00000000">
      <w:pPr>
        <w:jc w:val="center"/>
        <w:rPr>
          <w:b/>
          <w:bCs/>
          <w:caps/>
          <w:lang w:val="en-GB"/>
        </w:rPr>
      </w:pPr>
      <w:r w:rsidRPr="00BD6BC1">
        <w:rPr>
          <w:b/>
          <w:bCs/>
          <w:caps/>
          <w:lang w:val="en-GB"/>
        </w:rPr>
        <w:t>Protocol</w:t>
      </w:r>
    </w:p>
    <w:p w14:paraId="6BCF30F9" w14:textId="77777777" w:rsidR="00E60DDA" w:rsidRPr="00BD6BC1" w:rsidRDefault="00000000">
      <w:pPr>
        <w:jc w:val="center"/>
        <w:rPr>
          <w:b/>
          <w:bCs/>
          <w:lang w:val="en-GB"/>
        </w:rPr>
      </w:pPr>
      <w:r w:rsidRPr="00BD6BC1">
        <w:rPr>
          <w:b/>
          <w:bCs/>
          <w:lang w:val="en-GB"/>
        </w:rPr>
        <w:t>on the attestation procedure of a worker</w:t>
      </w:r>
    </w:p>
    <w:p w14:paraId="0696B281" w14:textId="77777777" w:rsidR="008632B0" w:rsidRPr="00BD6BC1" w:rsidRDefault="008632B0" w:rsidP="008632B0">
      <w:pPr>
        <w:rPr>
          <w:b/>
          <w:bCs/>
          <w:lang w:val="en-GB"/>
        </w:rPr>
      </w:pPr>
    </w:p>
    <w:p w14:paraId="5E4AA90C" w14:textId="77777777" w:rsidR="008632B0" w:rsidRPr="00BD6BC1" w:rsidRDefault="008632B0" w:rsidP="008632B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8632B0" w:rsidRPr="00BD6BC1" w14:paraId="02ABF57E" w14:textId="77777777">
        <w:tc>
          <w:tcPr>
            <w:tcW w:w="9212" w:type="dxa"/>
            <w:tcBorders>
              <w:top w:val="single" w:sz="4" w:space="0" w:color="auto"/>
              <w:left w:val="single" w:sz="4" w:space="0" w:color="auto"/>
              <w:bottom w:val="single" w:sz="4" w:space="0" w:color="auto"/>
              <w:right w:val="single" w:sz="4" w:space="0" w:color="auto"/>
            </w:tcBorders>
            <w:shd w:val="clear" w:color="auto" w:fill="auto"/>
          </w:tcPr>
          <w:p w14:paraId="71441550" w14:textId="77777777" w:rsidR="008632B0" w:rsidRPr="00BD6BC1" w:rsidRDefault="008632B0">
            <w:pPr>
              <w:rPr>
                <w:color w:val="000000"/>
                <w:sz w:val="24"/>
                <w:szCs w:val="24"/>
                <w:lang w:val="en-GB"/>
              </w:rPr>
            </w:pPr>
          </w:p>
          <w:p w14:paraId="5BF283BD" w14:textId="61471159" w:rsidR="00E60DDA" w:rsidRPr="00BD6BC1" w:rsidRDefault="00000000">
            <w:pPr>
              <w:rPr>
                <w:lang w:val="en-GB"/>
              </w:rPr>
            </w:pPr>
            <w:r w:rsidRPr="00BD6BC1">
              <w:rPr>
                <w:lang w:val="en-GB"/>
              </w:rPr>
              <w:t xml:space="preserve">name and surname: </w:t>
            </w:r>
            <w:r w:rsidR="0009370C">
              <w:rPr>
                <w:lang w:val="en-GB"/>
              </w:rPr>
              <w:t xml:space="preserve">                                                    </w:t>
            </w:r>
            <w:r w:rsidRPr="00BD6BC1">
              <w:rPr>
                <w:lang w:val="en-GB"/>
              </w:rPr>
              <w:t>titles:</w:t>
            </w:r>
          </w:p>
          <w:p w14:paraId="01B4D63C" w14:textId="77777777" w:rsidR="008632B0" w:rsidRPr="00BD6BC1" w:rsidRDefault="008632B0">
            <w:pPr>
              <w:rPr>
                <w:lang w:val="en-GB"/>
              </w:rPr>
            </w:pPr>
          </w:p>
          <w:p w14:paraId="118B76D8" w14:textId="77777777" w:rsidR="00E60DDA" w:rsidRPr="00BD6BC1" w:rsidRDefault="00000000">
            <w:pPr>
              <w:rPr>
                <w:lang w:val="en-GB"/>
              </w:rPr>
            </w:pPr>
            <w:r w:rsidRPr="00BD6BC1">
              <w:rPr>
                <w:lang w:val="en-GB"/>
              </w:rPr>
              <w:t>the science department:</w:t>
            </w:r>
          </w:p>
          <w:p w14:paraId="2E5AF50B" w14:textId="77777777" w:rsidR="008632B0" w:rsidRPr="00BD6BC1" w:rsidRDefault="008632B0">
            <w:pPr>
              <w:rPr>
                <w:lang w:val="en-GB"/>
              </w:rPr>
            </w:pPr>
          </w:p>
          <w:p w14:paraId="727776CB" w14:textId="1E984865" w:rsidR="00E60DDA" w:rsidRPr="00BD6BC1" w:rsidRDefault="00000000">
            <w:pPr>
              <w:rPr>
                <w:lang w:val="en-GB"/>
              </w:rPr>
            </w:pPr>
            <w:r w:rsidRPr="00BD6BC1">
              <w:rPr>
                <w:lang w:val="en-GB"/>
              </w:rPr>
              <w:t xml:space="preserve">at the CAS since: </w:t>
            </w:r>
            <w:r w:rsidR="0009370C">
              <w:rPr>
                <w:lang w:val="en-GB"/>
              </w:rPr>
              <w:t xml:space="preserve">                                                     </w:t>
            </w:r>
            <w:r w:rsidRPr="00BD6BC1">
              <w:rPr>
                <w:lang w:val="en-GB"/>
              </w:rPr>
              <w:t xml:space="preserve">year of birth: </w:t>
            </w:r>
          </w:p>
          <w:p w14:paraId="6C1534BE" w14:textId="77777777" w:rsidR="008632B0" w:rsidRPr="00BD6BC1" w:rsidRDefault="008632B0">
            <w:pPr>
              <w:rPr>
                <w:lang w:val="en-GB"/>
              </w:rPr>
            </w:pPr>
          </w:p>
          <w:p w14:paraId="0495458D" w14:textId="5D7F0167" w:rsidR="00E60DDA" w:rsidRPr="00BD6BC1" w:rsidRDefault="00133E55">
            <w:pPr>
              <w:rPr>
                <w:lang w:val="en-GB"/>
              </w:rPr>
            </w:pPr>
            <w:r>
              <w:rPr>
                <w:lang w:val="en-GB"/>
              </w:rPr>
              <w:t>wage band</w:t>
            </w:r>
            <w:r w:rsidR="008632B0" w:rsidRPr="00BD6BC1">
              <w:rPr>
                <w:lang w:val="en-GB"/>
              </w:rPr>
              <w:t xml:space="preserve">:      </w:t>
            </w:r>
          </w:p>
          <w:p w14:paraId="6D99F4AE" w14:textId="77777777" w:rsidR="008F3B83" w:rsidRPr="00BD6BC1" w:rsidRDefault="008F3B83">
            <w:pPr>
              <w:rPr>
                <w:lang w:val="en-GB"/>
              </w:rPr>
            </w:pPr>
          </w:p>
          <w:p w14:paraId="464CBBD5" w14:textId="77777777" w:rsidR="00E60DDA" w:rsidRPr="00BD6BC1" w:rsidRDefault="00000000">
            <w:pPr>
              <w:rPr>
                <w:lang w:val="en-GB"/>
              </w:rPr>
            </w:pPr>
            <w:r w:rsidRPr="00BD6BC1">
              <w:rPr>
                <w:lang w:val="en-GB"/>
              </w:rPr>
              <w:t>fixed-term employment contract until:</w:t>
            </w:r>
          </w:p>
          <w:p w14:paraId="08CEC7B4" w14:textId="77777777" w:rsidR="008632B0" w:rsidRPr="00BD6BC1" w:rsidRDefault="008632B0">
            <w:pPr>
              <w:rPr>
                <w:lang w:val="en-GB"/>
              </w:rPr>
            </w:pPr>
          </w:p>
          <w:p w14:paraId="7FCFF863" w14:textId="77777777" w:rsidR="00E60DDA" w:rsidRPr="00BD6BC1" w:rsidRDefault="00000000">
            <w:pPr>
              <w:rPr>
                <w:lang w:val="en-GB"/>
              </w:rPr>
            </w:pPr>
            <w:r w:rsidRPr="00BD6BC1">
              <w:rPr>
                <w:lang w:val="en-GB"/>
              </w:rPr>
              <w:t xml:space="preserve">assessment period: </w:t>
            </w:r>
          </w:p>
          <w:p w14:paraId="6878F06A" w14:textId="77777777" w:rsidR="008632B0" w:rsidRPr="00BD6BC1" w:rsidRDefault="008632B0">
            <w:pPr>
              <w:rPr>
                <w:color w:val="000000"/>
                <w:sz w:val="24"/>
                <w:szCs w:val="24"/>
                <w:lang w:val="en-GB"/>
              </w:rPr>
            </w:pPr>
            <w:r w:rsidRPr="00BD6BC1">
              <w:rPr>
                <w:lang w:val="en-GB"/>
              </w:rPr>
              <w:t xml:space="preserve"> </w:t>
            </w:r>
          </w:p>
        </w:tc>
      </w:tr>
      <w:tr w:rsidR="008632B0" w:rsidRPr="00BD6BC1" w14:paraId="47B140A3" w14:textId="77777777">
        <w:tc>
          <w:tcPr>
            <w:tcW w:w="9212" w:type="dxa"/>
            <w:tcBorders>
              <w:top w:val="single" w:sz="4" w:space="0" w:color="auto"/>
              <w:left w:val="single" w:sz="4" w:space="0" w:color="auto"/>
              <w:bottom w:val="single" w:sz="4" w:space="0" w:color="auto"/>
              <w:right w:val="single" w:sz="4" w:space="0" w:color="auto"/>
            </w:tcBorders>
            <w:shd w:val="clear" w:color="auto" w:fill="auto"/>
          </w:tcPr>
          <w:p w14:paraId="19F5943B" w14:textId="77777777" w:rsidR="008632B0" w:rsidRPr="00BD6BC1" w:rsidRDefault="008632B0">
            <w:pPr>
              <w:rPr>
                <w:color w:val="000000"/>
                <w:sz w:val="24"/>
                <w:szCs w:val="24"/>
                <w:lang w:val="en-GB"/>
              </w:rPr>
            </w:pPr>
          </w:p>
          <w:p w14:paraId="7D444A6A" w14:textId="77777777" w:rsidR="00E60DDA" w:rsidRPr="00BD6BC1" w:rsidRDefault="00000000">
            <w:pPr>
              <w:rPr>
                <w:smallCaps/>
                <w:lang w:val="en-GB"/>
              </w:rPr>
            </w:pPr>
            <w:r w:rsidRPr="00BD6BC1">
              <w:rPr>
                <w:smallCaps/>
                <w:lang w:val="en-GB"/>
              </w:rPr>
              <w:t>quantifiable evaluation criteria</w:t>
            </w:r>
          </w:p>
          <w:p w14:paraId="3FE7B114" w14:textId="77777777" w:rsidR="008632B0" w:rsidRPr="00BD6BC1" w:rsidRDefault="008632B0">
            <w:pPr>
              <w:rPr>
                <w:lang w:val="en-GB"/>
              </w:rPr>
            </w:pPr>
          </w:p>
          <w:p w14:paraId="36812DC0" w14:textId="77777777" w:rsidR="00E60DDA" w:rsidRPr="00BD6BC1" w:rsidRDefault="00000000">
            <w:pPr>
              <w:rPr>
                <w:lang w:val="en-GB"/>
              </w:rPr>
            </w:pPr>
            <w:r w:rsidRPr="00BD6BC1">
              <w:rPr>
                <w:lang w:val="en-GB"/>
              </w:rPr>
              <w:t>number of impacted papers:</w:t>
            </w:r>
          </w:p>
          <w:p w14:paraId="14C4DE4B" w14:textId="77777777" w:rsidR="00E60DDA" w:rsidRPr="00BD6BC1" w:rsidRDefault="00000000">
            <w:pPr>
              <w:rPr>
                <w:lang w:val="en-GB"/>
              </w:rPr>
            </w:pPr>
            <w:r w:rsidRPr="00BD6BC1">
              <w:rPr>
                <w:lang w:val="en-GB"/>
              </w:rPr>
              <w:t>the number of all scientific papers:</w:t>
            </w:r>
          </w:p>
          <w:p w14:paraId="5F9097EB" w14:textId="77777777" w:rsidR="00E60DDA" w:rsidRPr="00BD6BC1" w:rsidRDefault="00000000">
            <w:pPr>
              <w:rPr>
                <w:lang w:val="en-GB"/>
              </w:rPr>
            </w:pPr>
            <w:r w:rsidRPr="00BD6BC1">
              <w:rPr>
                <w:lang w:val="en-GB"/>
              </w:rPr>
              <w:t>overall impact factor:</w:t>
            </w:r>
          </w:p>
          <w:p w14:paraId="492106CF" w14:textId="77777777" w:rsidR="00E60DDA" w:rsidRPr="00BD6BC1" w:rsidRDefault="00000000">
            <w:pPr>
              <w:rPr>
                <w:lang w:val="en-GB"/>
              </w:rPr>
            </w:pPr>
            <w:r w:rsidRPr="00BD6BC1">
              <w:rPr>
                <w:lang w:val="en-GB"/>
              </w:rPr>
              <w:t>Lifetime SCI:</w:t>
            </w:r>
          </w:p>
          <w:p w14:paraId="130F1762" w14:textId="77777777" w:rsidR="00E60DDA" w:rsidRPr="00BD6BC1" w:rsidRDefault="00000000">
            <w:pPr>
              <w:rPr>
                <w:lang w:val="en-GB"/>
              </w:rPr>
            </w:pPr>
            <w:r w:rsidRPr="00BD6BC1">
              <w:rPr>
                <w:lang w:val="en-GB"/>
              </w:rPr>
              <w:t>SCI in the last 5 years:</w:t>
            </w:r>
          </w:p>
          <w:p w14:paraId="4500B875" w14:textId="77777777" w:rsidR="008632B0" w:rsidRPr="00BD6BC1" w:rsidRDefault="008632B0">
            <w:pPr>
              <w:rPr>
                <w:color w:val="000000"/>
                <w:sz w:val="24"/>
                <w:szCs w:val="24"/>
                <w:lang w:val="en-GB"/>
              </w:rPr>
            </w:pPr>
          </w:p>
        </w:tc>
      </w:tr>
      <w:tr w:rsidR="008632B0" w:rsidRPr="00BD6BC1" w14:paraId="12EBF682" w14:textId="77777777">
        <w:tc>
          <w:tcPr>
            <w:tcW w:w="9212" w:type="dxa"/>
            <w:tcBorders>
              <w:top w:val="single" w:sz="4" w:space="0" w:color="auto"/>
              <w:left w:val="single" w:sz="4" w:space="0" w:color="auto"/>
              <w:bottom w:val="single" w:sz="4" w:space="0" w:color="auto"/>
              <w:right w:val="single" w:sz="4" w:space="0" w:color="auto"/>
            </w:tcBorders>
            <w:shd w:val="clear" w:color="auto" w:fill="auto"/>
          </w:tcPr>
          <w:p w14:paraId="760988C6" w14:textId="77777777" w:rsidR="008632B0" w:rsidRPr="00BD6BC1" w:rsidRDefault="008632B0">
            <w:pPr>
              <w:rPr>
                <w:color w:val="000000"/>
                <w:sz w:val="24"/>
                <w:szCs w:val="24"/>
                <w:lang w:val="en-GB"/>
              </w:rPr>
            </w:pPr>
          </w:p>
          <w:p w14:paraId="66D112C8" w14:textId="77777777" w:rsidR="00E60DDA" w:rsidRPr="00BD6BC1" w:rsidRDefault="00000000">
            <w:pPr>
              <w:rPr>
                <w:lang w:val="en-GB"/>
              </w:rPr>
            </w:pPr>
            <w:r w:rsidRPr="00BD6BC1">
              <w:rPr>
                <w:smallCaps/>
                <w:lang w:val="en-GB"/>
              </w:rPr>
              <w:t>professional statement by the immediate superior</w:t>
            </w:r>
            <w:r w:rsidRPr="00BD6BC1">
              <w:rPr>
                <w:lang w:val="en-GB"/>
              </w:rPr>
              <w:t>: attached</w:t>
            </w:r>
          </w:p>
          <w:p w14:paraId="7DCA706C" w14:textId="77777777" w:rsidR="00E60DDA" w:rsidRPr="00BD6BC1" w:rsidRDefault="00000000">
            <w:pPr>
              <w:rPr>
                <w:smallCaps/>
                <w:lang w:val="en-GB"/>
              </w:rPr>
            </w:pPr>
            <w:r w:rsidRPr="00BD6BC1">
              <w:rPr>
                <w:smallCaps/>
                <w:lang w:val="en-GB"/>
              </w:rPr>
              <w:t>proposal for inclusion:</w:t>
            </w:r>
          </w:p>
          <w:p w14:paraId="5A47E368" w14:textId="77777777" w:rsidR="008632B0" w:rsidRPr="00BD6BC1" w:rsidRDefault="008632B0">
            <w:pPr>
              <w:rPr>
                <w:color w:val="000000"/>
                <w:sz w:val="24"/>
                <w:szCs w:val="24"/>
                <w:lang w:val="en-GB"/>
              </w:rPr>
            </w:pPr>
          </w:p>
        </w:tc>
      </w:tr>
      <w:tr w:rsidR="008632B0" w:rsidRPr="00BD6BC1" w14:paraId="4B152252" w14:textId="77777777">
        <w:tc>
          <w:tcPr>
            <w:tcW w:w="9212" w:type="dxa"/>
            <w:tcBorders>
              <w:top w:val="single" w:sz="4" w:space="0" w:color="auto"/>
              <w:left w:val="single" w:sz="4" w:space="0" w:color="auto"/>
              <w:bottom w:val="single" w:sz="4" w:space="0" w:color="auto"/>
              <w:right w:val="single" w:sz="4" w:space="0" w:color="auto"/>
            </w:tcBorders>
            <w:shd w:val="clear" w:color="auto" w:fill="auto"/>
          </w:tcPr>
          <w:p w14:paraId="015C9805" w14:textId="77777777" w:rsidR="008632B0" w:rsidRPr="00BD6BC1" w:rsidRDefault="008632B0">
            <w:pPr>
              <w:rPr>
                <w:color w:val="000000"/>
                <w:sz w:val="24"/>
                <w:szCs w:val="24"/>
                <w:lang w:val="en-GB"/>
              </w:rPr>
            </w:pPr>
          </w:p>
          <w:p w14:paraId="5840B388" w14:textId="77777777" w:rsidR="00E60DDA" w:rsidRPr="00BD6BC1" w:rsidRDefault="00000000">
            <w:pPr>
              <w:rPr>
                <w:smallCaps/>
                <w:lang w:val="en-GB"/>
              </w:rPr>
            </w:pPr>
            <w:r w:rsidRPr="00BD6BC1">
              <w:rPr>
                <w:smallCaps/>
                <w:lang w:val="en-GB"/>
              </w:rPr>
              <w:t>recommendations of the attestation committee</w:t>
            </w:r>
          </w:p>
          <w:p w14:paraId="45345FB1" w14:textId="77777777" w:rsidR="008632B0" w:rsidRPr="00BD6BC1" w:rsidRDefault="008632B0">
            <w:pPr>
              <w:rPr>
                <w:lang w:val="en-GB"/>
              </w:rPr>
            </w:pPr>
          </w:p>
          <w:p w14:paraId="0547F534" w14:textId="77777777" w:rsidR="00E60DDA" w:rsidRPr="00BD6BC1" w:rsidRDefault="00000000">
            <w:pPr>
              <w:numPr>
                <w:ilvl w:val="0"/>
                <w:numId w:val="2"/>
              </w:numPr>
              <w:overflowPunct/>
              <w:autoSpaceDE/>
              <w:autoSpaceDN/>
              <w:adjustRightInd/>
              <w:textAlignment w:val="auto"/>
              <w:rPr>
                <w:lang w:val="en-GB"/>
              </w:rPr>
            </w:pPr>
            <w:r w:rsidRPr="00BD6BC1">
              <w:rPr>
                <w:lang w:val="en-GB"/>
              </w:rPr>
              <w:t>terminate the employment relationship</w:t>
            </w:r>
          </w:p>
          <w:p w14:paraId="34966E95" w14:textId="77777777" w:rsidR="008632B0" w:rsidRPr="00BD6BC1" w:rsidRDefault="008632B0">
            <w:pPr>
              <w:ind w:left="360"/>
              <w:rPr>
                <w:lang w:val="en-GB"/>
              </w:rPr>
            </w:pPr>
          </w:p>
          <w:p w14:paraId="0A1D27CB" w14:textId="77777777" w:rsidR="00E60DDA" w:rsidRPr="00BD6BC1" w:rsidRDefault="00000000">
            <w:pPr>
              <w:numPr>
                <w:ilvl w:val="0"/>
                <w:numId w:val="2"/>
              </w:numPr>
              <w:overflowPunct/>
              <w:autoSpaceDE/>
              <w:autoSpaceDN/>
              <w:adjustRightInd/>
              <w:textAlignment w:val="auto"/>
              <w:rPr>
                <w:lang w:val="en-GB"/>
              </w:rPr>
            </w:pPr>
            <w:r w:rsidRPr="00BD6BC1">
              <w:rPr>
                <w:lang w:val="en-GB"/>
              </w:rPr>
              <w:t>to be employed for a fixed period until:</w:t>
            </w:r>
          </w:p>
          <w:p w14:paraId="1B8C4C2C" w14:textId="77777777" w:rsidR="00E60DDA" w:rsidRPr="00BD6BC1" w:rsidRDefault="00000000">
            <w:pPr>
              <w:rPr>
                <w:lang w:val="en-GB"/>
              </w:rPr>
            </w:pPr>
            <w:r w:rsidRPr="00BD6BC1">
              <w:rPr>
                <w:lang w:val="en-GB"/>
              </w:rPr>
              <w:t xml:space="preserve">             qualification level:</w:t>
            </w:r>
          </w:p>
          <w:p w14:paraId="7052FB04" w14:textId="6C65B70A" w:rsidR="00E60DDA" w:rsidRPr="00BD6BC1" w:rsidRDefault="00866D79">
            <w:pPr>
              <w:rPr>
                <w:lang w:val="en-GB"/>
              </w:rPr>
            </w:pPr>
            <w:r w:rsidRPr="00BD6BC1">
              <w:rPr>
                <w:lang w:val="en-GB"/>
              </w:rPr>
              <w:t xml:space="preserve">             </w:t>
            </w:r>
            <w:r w:rsidR="00133E55">
              <w:rPr>
                <w:lang w:val="en-GB"/>
              </w:rPr>
              <w:t>wage band</w:t>
            </w:r>
            <w:r w:rsidRPr="00BD6BC1">
              <w:rPr>
                <w:lang w:val="en-GB"/>
              </w:rPr>
              <w:t>:</w:t>
            </w:r>
          </w:p>
          <w:p w14:paraId="3A74A9C9" w14:textId="77777777" w:rsidR="008632B0" w:rsidRPr="00BD6BC1" w:rsidRDefault="008632B0">
            <w:pPr>
              <w:rPr>
                <w:lang w:val="en-GB"/>
              </w:rPr>
            </w:pPr>
          </w:p>
          <w:p w14:paraId="28A25C10" w14:textId="77777777" w:rsidR="00E60DDA" w:rsidRPr="00BD6BC1" w:rsidRDefault="00000000">
            <w:pPr>
              <w:rPr>
                <w:lang w:val="en-GB"/>
              </w:rPr>
            </w:pPr>
            <w:r w:rsidRPr="00BD6BC1">
              <w:rPr>
                <w:lang w:val="en-GB"/>
              </w:rPr>
              <w:t>the tasks imposed:</w:t>
            </w:r>
          </w:p>
          <w:p w14:paraId="77B295B2" w14:textId="77777777" w:rsidR="008632B0" w:rsidRPr="00BD6BC1" w:rsidRDefault="008632B0">
            <w:pPr>
              <w:rPr>
                <w:lang w:val="en-GB"/>
              </w:rPr>
            </w:pPr>
          </w:p>
          <w:p w14:paraId="1925BD3C" w14:textId="77777777" w:rsidR="008632B0" w:rsidRPr="00BD6BC1" w:rsidRDefault="008632B0">
            <w:pPr>
              <w:rPr>
                <w:lang w:val="en-GB"/>
              </w:rPr>
            </w:pPr>
          </w:p>
          <w:p w14:paraId="57D96C1B" w14:textId="77777777" w:rsidR="008632B0" w:rsidRPr="00BD6BC1" w:rsidRDefault="008632B0">
            <w:pPr>
              <w:rPr>
                <w:color w:val="000000"/>
                <w:sz w:val="24"/>
                <w:szCs w:val="24"/>
                <w:lang w:val="en-GB"/>
              </w:rPr>
            </w:pPr>
          </w:p>
        </w:tc>
      </w:tr>
      <w:tr w:rsidR="008632B0" w:rsidRPr="00BD6BC1" w14:paraId="2CBBE1C4" w14:textId="77777777">
        <w:tc>
          <w:tcPr>
            <w:tcW w:w="9212" w:type="dxa"/>
            <w:tcBorders>
              <w:top w:val="single" w:sz="4" w:space="0" w:color="auto"/>
              <w:left w:val="single" w:sz="4" w:space="0" w:color="auto"/>
              <w:bottom w:val="single" w:sz="4" w:space="0" w:color="auto"/>
              <w:right w:val="single" w:sz="4" w:space="0" w:color="auto"/>
            </w:tcBorders>
            <w:shd w:val="clear" w:color="auto" w:fill="auto"/>
          </w:tcPr>
          <w:p w14:paraId="04D28DD1" w14:textId="77777777" w:rsidR="00E60DDA" w:rsidRPr="00BD6BC1" w:rsidRDefault="00000000">
            <w:pPr>
              <w:rPr>
                <w:smallCaps/>
                <w:color w:val="000000"/>
                <w:sz w:val="24"/>
                <w:szCs w:val="24"/>
                <w:lang w:val="en-GB"/>
              </w:rPr>
            </w:pPr>
            <w:r w:rsidRPr="00BD6BC1">
              <w:rPr>
                <w:smallCaps/>
                <w:lang w:val="en-GB"/>
              </w:rPr>
              <w:t>signatures of the members of the attestation committee:</w:t>
            </w:r>
          </w:p>
          <w:p w14:paraId="1C973F3A" w14:textId="77777777" w:rsidR="008632B0" w:rsidRPr="00BD6BC1" w:rsidRDefault="008632B0">
            <w:pPr>
              <w:rPr>
                <w:lang w:val="en-GB"/>
              </w:rPr>
            </w:pPr>
          </w:p>
          <w:p w14:paraId="716165AA" w14:textId="77777777" w:rsidR="00E60DDA" w:rsidRPr="00BD6BC1" w:rsidRDefault="00000000">
            <w:pPr>
              <w:rPr>
                <w:lang w:val="en-GB"/>
              </w:rPr>
            </w:pPr>
            <w:r w:rsidRPr="00BD6BC1">
              <w:rPr>
                <w:lang w:val="en-GB"/>
              </w:rPr>
              <w:t>The Chair:</w:t>
            </w:r>
          </w:p>
          <w:p w14:paraId="4086238B" w14:textId="77777777" w:rsidR="008632B0" w:rsidRPr="00BD6BC1" w:rsidRDefault="008632B0">
            <w:pPr>
              <w:rPr>
                <w:lang w:val="en-GB"/>
              </w:rPr>
            </w:pPr>
          </w:p>
          <w:p w14:paraId="750E5DD7" w14:textId="77777777" w:rsidR="00E60DDA" w:rsidRPr="00BD6BC1" w:rsidRDefault="00000000">
            <w:pPr>
              <w:rPr>
                <w:lang w:val="en-GB"/>
              </w:rPr>
            </w:pPr>
            <w:r w:rsidRPr="00BD6BC1">
              <w:rPr>
                <w:lang w:val="en-GB"/>
              </w:rPr>
              <w:lastRenderedPageBreak/>
              <w:t>Members:</w:t>
            </w:r>
          </w:p>
          <w:p w14:paraId="4332F2D9" w14:textId="77777777" w:rsidR="008632B0" w:rsidRPr="00BD6BC1" w:rsidRDefault="008632B0">
            <w:pPr>
              <w:rPr>
                <w:lang w:val="en-GB"/>
              </w:rPr>
            </w:pPr>
          </w:p>
          <w:p w14:paraId="149B3E7C" w14:textId="77777777" w:rsidR="008632B0" w:rsidRPr="00BD6BC1" w:rsidRDefault="008632B0">
            <w:pPr>
              <w:rPr>
                <w:lang w:val="en-GB"/>
              </w:rPr>
            </w:pPr>
          </w:p>
          <w:p w14:paraId="22B8D1BF" w14:textId="77777777" w:rsidR="008632B0" w:rsidRPr="00BD6BC1" w:rsidRDefault="008632B0">
            <w:pPr>
              <w:rPr>
                <w:lang w:val="en-GB"/>
              </w:rPr>
            </w:pPr>
          </w:p>
          <w:p w14:paraId="275356CB" w14:textId="77777777" w:rsidR="008632B0" w:rsidRPr="00BD6BC1" w:rsidRDefault="008632B0">
            <w:pPr>
              <w:rPr>
                <w:lang w:val="en-GB"/>
              </w:rPr>
            </w:pPr>
          </w:p>
          <w:p w14:paraId="43356B62" w14:textId="77777777" w:rsidR="008632B0" w:rsidRPr="00BD6BC1" w:rsidRDefault="008632B0">
            <w:pPr>
              <w:rPr>
                <w:lang w:val="en-GB"/>
              </w:rPr>
            </w:pPr>
          </w:p>
          <w:p w14:paraId="73656CEF" w14:textId="152BE6AF" w:rsidR="00E60DDA" w:rsidRPr="00BD6BC1" w:rsidRDefault="00000000">
            <w:pPr>
              <w:rPr>
                <w:lang w:val="en-GB"/>
              </w:rPr>
            </w:pPr>
            <w:r w:rsidRPr="00BD6BC1">
              <w:rPr>
                <w:lang w:val="en-GB"/>
              </w:rPr>
              <w:t xml:space="preserve">the employee's immediate </w:t>
            </w:r>
            <w:r w:rsidR="0009370C" w:rsidRPr="00BD6BC1">
              <w:rPr>
                <w:lang w:val="en-GB"/>
              </w:rPr>
              <w:t>super</w:t>
            </w:r>
            <w:r w:rsidR="0009370C">
              <w:rPr>
                <w:lang w:val="en-GB"/>
              </w:rPr>
              <w:t>io</w:t>
            </w:r>
            <w:r w:rsidR="0009370C" w:rsidRPr="00BD6BC1">
              <w:rPr>
                <w:lang w:val="en-GB"/>
              </w:rPr>
              <w:t>r</w:t>
            </w:r>
            <w:r w:rsidRPr="00BD6BC1">
              <w:rPr>
                <w:lang w:val="en-GB"/>
              </w:rPr>
              <w:t>:</w:t>
            </w:r>
          </w:p>
          <w:p w14:paraId="151100F7" w14:textId="77777777" w:rsidR="008632B0" w:rsidRPr="00BD6BC1" w:rsidRDefault="008632B0">
            <w:pPr>
              <w:rPr>
                <w:lang w:val="en-GB"/>
              </w:rPr>
            </w:pPr>
          </w:p>
          <w:p w14:paraId="485ECC30" w14:textId="77777777" w:rsidR="008632B0" w:rsidRPr="00BD6BC1" w:rsidRDefault="008632B0">
            <w:pPr>
              <w:rPr>
                <w:lang w:val="en-GB"/>
              </w:rPr>
            </w:pPr>
          </w:p>
          <w:p w14:paraId="77CC19B6" w14:textId="77777777" w:rsidR="008632B0" w:rsidRPr="00BD6BC1" w:rsidRDefault="008632B0">
            <w:pPr>
              <w:rPr>
                <w:lang w:val="en-GB"/>
              </w:rPr>
            </w:pPr>
          </w:p>
          <w:p w14:paraId="6C0357DF" w14:textId="77777777" w:rsidR="008632B0" w:rsidRPr="00BD6BC1" w:rsidRDefault="008632B0">
            <w:pPr>
              <w:rPr>
                <w:lang w:val="en-GB"/>
              </w:rPr>
            </w:pPr>
          </w:p>
          <w:p w14:paraId="574EF07C" w14:textId="77777777" w:rsidR="00E60DDA" w:rsidRPr="00BD6BC1" w:rsidRDefault="00000000">
            <w:pPr>
              <w:rPr>
                <w:lang w:val="en-GB"/>
              </w:rPr>
            </w:pPr>
            <w:r w:rsidRPr="00BD6BC1">
              <w:rPr>
                <w:lang w:val="en-GB"/>
              </w:rPr>
              <w:t>In Brno, 12 December 2003</w:t>
            </w:r>
          </w:p>
          <w:p w14:paraId="0A6CA33C" w14:textId="77777777" w:rsidR="008632B0" w:rsidRPr="00BD6BC1" w:rsidRDefault="008632B0">
            <w:pPr>
              <w:rPr>
                <w:lang w:val="en-GB"/>
              </w:rPr>
            </w:pPr>
          </w:p>
          <w:p w14:paraId="04BEF4A4" w14:textId="77777777" w:rsidR="008632B0" w:rsidRPr="00BD6BC1" w:rsidRDefault="008632B0">
            <w:pPr>
              <w:rPr>
                <w:color w:val="000000"/>
                <w:sz w:val="24"/>
                <w:szCs w:val="24"/>
                <w:lang w:val="en-GB"/>
              </w:rPr>
            </w:pPr>
          </w:p>
        </w:tc>
      </w:tr>
      <w:tr w:rsidR="008632B0" w:rsidRPr="00BD6BC1" w14:paraId="3D37D389" w14:textId="77777777">
        <w:tc>
          <w:tcPr>
            <w:tcW w:w="9212" w:type="dxa"/>
            <w:tcBorders>
              <w:top w:val="single" w:sz="4" w:space="0" w:color="auto"/>
              <w:left w:val="single" w:sz="4" w:space="0" w:color="auto"/>
              <w:bottom w:val="single" w:sz="4" w:space="0" w:color="auto"/>
              <w:right w:val="single" w:sz="4" w:space="0" w:color="auto"/>
            </w:tcBorders>
            <w:shd w:val="clear" w:color="auto" w:fill="auto"/>
          </w:tcPr>
          <w:p w14:paraId="3ED0D9CB" w14:textId="77777777" w:rsidR="008632B0" w:rsidRPr="00BD6BC1" w:rsidRDefault="008632B0">
            <w:pPr>
              <w:rPr>
                <w:color w:val="000000"/>
                <w:sz w:val="24"/>
                <w:szCs w:val="24"/>
                <w:lang w:val="en-GB"/>
              </w:rPr>
            </w:pPr>
          </w:p>
          <w:p w14:paraId="6D40266C" w14:textId="77777777" w:rsidR="00E60DDA" w:rsidRPr="00BD6BC1" w:rsidRDefault="00000000">
            <w:pPr>
              <w:rPr>
                <w:smallCaps/>
                <w:lang w:val="en-GB"/>
              </w:rPr>
            </w:pPr>
            <w:r w:rsidRPr="00BD6BC1">
              <w:rPr>
                <w:smallCaps/>
                <w:lang w:val="en-GB"/>
              </w:rPr>
              <w:t>Director's decision</w:t>
            </w:r>
          </w:p>
          <w:p w14:paraId="510EE9BB" w14:textId="77777777" w:rsidR="008632B0" w:rsidRPr="00BD6BC1" w:rsidRDefault="008632B0">
            <w:pPr>
              <w:rPr>
                <w:lang w:val="en-GB"/>
              </w:rPr>
            </w:pPr>
          </w:p>
          <w:p w14:paraId="4429855F" w14:textId="77777777" w:rsidR="008632B0" w:rsidRPr="00BD6BC1" w:rsidRDefault="008632B0">
            <w:pPr>
              <w:rPr>
                <w:lang w:val="en-GB"/>
              </w:rPr>
            </w:pPr>
          </w:p>
          <w:p w14:paraId="07EE7092" w14:textId="77777777" w:rsidR="008632B0" w:rsidRPr="00BD6BC1" w:rsidRDefault="008632B0">
            <w:pPr>
              <w:rPr>
                <w:lang w:val="en-GB"/>
              </w:rPr>
            </w:pPr>
          </w:p>
          <w:p w14:paraId="61614975" w14:textId="77777777" w:rsidR="008632B0" w:rsidRPr="00BD6BC1" w:rsidRDefault="008632B0">
            <w:pPr>
              <w:rPr>
                <w:lang w:val="en-GB"/>
              </w:rPr>
            </w:pPr>
          </w:p>
          <w:p w14:paraId="6C4C0516" w14:textId="77777777" w:rsidR="008632B0" w:rsidRPr="00BD6BC1" w:rsidRDefault="008632B0">
            <w:pPr>
              <w:rPr>
                <w:lang w:val="en-GB"/>
              </w:rPr>
            </w:pPr>
          </w:p>
          <w:p w14:paraId="3B6C194D" w14:textId="77777777" w:rsidR="008632B0" w:rsidRPr="00BD6BC1" w:rsidRDefault="008632B0">
            <w:pPr>
              <w:rPr>
                <w:lang w:val="en-GB"/>
              </w:rPr>
            </w:pPr>
          </w:p>
          <w:p w14:paraId="3D135FA3" w14:textId="77777777" w:rsidR="008632B0" w:rsidRPr="00BD6BC1" w:rsidRDefault="008632B0">
            <w:pPr>
              <w:rPr>
                <w:lang w:val="en-GB"/>
              </w:rPr>
            </w:pPr>
          </w:p>
          <w:p w14:paraId="2B48C0B0" w14:textId="77777777" w:rsidR="00E60DDA" w:rsidRPr="00BD6BC1" w:rsidRDefault="00000000">
            <w:pPr>
              <w:rPr>
                <w:lang w:val="en-GB"/>
              </w:rPr>
            </w:pPr>
            <w:r w:rsidRPr="00BD6BC1">
              <w:rPr>
                <w:lang w:val="en-GB"/>
              </w:rPr>
              <w:t xml:space="preserve">Brno, 12 December 2003 </w:t>
            </w:r>
            <w:r w:rsidR="008632B0" w:rsidRPr="00BD6BC1">
              <w:rPr>
                <w:lang w:val="en-GB"/>
              </w:rPr>
              <w:t>signature</w:t>
            </w:r>
          </w:p>
          <w:p w14:paraId="2114FCED" w14:textId="77777777" w:rsidR="008632B0" w:rsidRPr="00BD6BC1" w:rsidRDefault="008632B0">
            <w:pPr>
              <w:rPr>
                <w:color w:val="000000"/>
                <w:sz w:val="24"/>
                <w:szCs w:val="24"/>
                <w:lang w:val="en-GB"/>
              </w:rPr>
            </w:pPr>
          </w:p>
        </w:tc>
      </w:tr>
      <w:tr w:rsidR="008632B0" w:rsidRPr="00BD6BC1" w14:paraId="1879878C" w14:textId="77777777">
        <w:tc>
          <w:tcPr>
            <w:tcW w:w="9212" w:type="dxa"/>
            <w:tcBorders>
              <w:top w:val="single" w:sz="4" w:space="0" w:color="auto"/>
              <w:left w:val="single" w:sz="4" w:space="0" w:color="auto"/>
              <w:bottom w:val="single" w:sz="4" w:space="0" w:color="auto"/>
              <w:right w:val="single" w:sz="4" w:space="0" w:color="auto"/>
            </w:tcBorders>
            <w:shd w:val="clear" w:color="auto" w:fill="auto"/>
          </w:tcPr>
          <w:p w14:paraId="21BAF488" w14:textId="77777777" w:rsidR="008632B0" w:rsidRPr="00BD6BC1" w:rsidRDefault="008632B0">
            <w:pPr>
              <w:rPr>
                <w:color w:val="000000"/>
                <w:sz w:val="24"/>
                <w:szCs w:val="24"/>
                <w:lang w:val="en-GB"/>
              </w:rPr>
            </w:pPr>
          </w:p>
          <w:p w14:paraId="1C43BD01" w14:textId="77777777" w:rsidR="00E60DDA" w:rsidRPr="00BD6BC1" w:rsidRDefault="00000000">
            <w:pPr>
              <w:rPr>
                <w:smallCaps/>
                <w:lang w:val="en-GB"/>
              </w:rPr>
            </w:pPr>
            <w:r w:rsidRPr="00BD6BC1">
              <w:rPr>
                <w:smallCaps/>
                <w:lang w:val="en-GB"/>
              </w:rPr>
              <w:t>statement by the evaluated employee</w:t>
            </w:r>
          </w:p>
          <w:p w14:paraId="6DB6A0A8" w14:textId="77777777" w:rsidR="008632B0" w:rsidRPr="00BD6BC1" w:rsidRDefault="008632B0">
            <w:pPr>
              <w:rPr>
                <w:lang w:val="en-GB"/>
              </w:rPr>
            </w:pPr>
          </w:p>
          <w:p w14:paraId="123E504F" w14:textId="77777777" w:rsidR="008632B0" w:rsidRPr="00BD6BC1" w:rsidRDefault="008632B0">
            <w:pPr>
              <w:rPr>
                <w:lang w:val="en-GB"/>
              </w:rPr>
            </w:pPr>
          </w:p>
          <w:p w14:paraId="7B9BA32A" w14:textId="77777777" w:rsidR="00E60DDA" w:rsidRPr="00BD6BC1" w:rsidRDefault="00000000">
            <w:pPr>
              <w:rPr>
                <w:lang w:val="en-GB"/>
              </w:rPr>
            </w:pPr>
            <w:r w:rsidRPr="00BD6BC1">
              <w:rPr>
                <w:lang w:val="en-GB"/>
              </w:rPr>
              <w:t>I agree with the Director's assessment and decision</w:t>
            </w:r>
          </w:p>
          <w:p w14:paraId="1CCF7281" w14:textId="77777777" w:rsidR="008632B0" w:rsidRPr="00BD6BC1" w:rsidRDefault="008632B0">
            <w:pPr>
              <w:rPr>
                <w:lang w:val="en-GB"/>
              </w:rPr>
            </w:pPr>
          </w:p>
          <w:p w14:paraId="5D68763C" w14:textId="77777777" w:rsidR="00E60DDA" w:rsidRPr="00BD6BC1" w:rsidRDefault="00000000">
            <w:pPr>
              <w:rPr>
                <w:lang w:val="en-GB"/>
              </w:rPr>
            </w:pPr>
            <w:r w:rsidRPr="00BD6BC1">
              <w:rPr>
                <w:lang w:val="en-GB"/>
              </w:rPr>
              <w:t>I agree with the following reservations</w:t>
            </w:r>
          </w:p>
          <w:p w14:paraId="0B8CBE8E" w14:textId="77777777" w:rsidR="008632B0" w:rsidRPr="00BD6BC1" w:rsidRDefault="008632B0">
            <w:pPr>
              <w:rPr>
                <w:lang w:val="en-GB"/>
              </w:rPr>
            </w:pPr>
          </w:p>
          <w:p w14:paraId="31771080" w14:textId="77777777" w:rsidR="00E60DDA" w:rsidRPr="00BD6BC1" w:rsidRDefault="00000000">
            <w:pPr>
              <w:rPr>
                <w:lang w:val="en-GB"/>
              </w:rPr>
            </w:pPr>
            <w:r w:rsidRPr="00BD6BC1">
              <w:rPr>
                <w:lang w:val="en-GB"/>
              </w:rPr>
              <w:t>I disagree</w:t>
            </w:r>
          </w:p>
          <w:p w14:paraId="3FC0B9D8" w14:textId="77777777" w:rsidR="008632B0" w:rsidRPr="00BD6BC1" w:rsidRDefault="008632B0">
            <w:pPr>
              <w:rPr>
                <w:lang w:val="en-GB"/>
              </w:rPr>
            </w:pPr>
          </w:p>
          <w:p w14:paraId="5FA667E9" w14:textId="77777777" w:rsidR="008632B0" w:rsidRPr="00BD6BC1" w:rsidRDefault="008632B0">
            <w:pPr>
              <w:rPr>
                <w:lang w:val="en-GB"/>
              </w:rPr>
            </w:pPr>
          </w:p>
          <w:p w14:paraId="0DED4AB0" w14:textId="77777777" w:rsidR="00E60DDA" w:rsidRPr="00BD6BC1" w:rsidRDefault="00000000">
            <w:pPr>
              <w:rPr>
                <w:lang w:val="en-GB"/>
              </w:rPr>
            </w:pPr>
            <w:r w:rsidRPr="00BD6BC1">
              <w:rPr>
                <w:lang w:val="en-GB"/>
              </w:rPr>
              <w:t>In Brno on the day of signature</w:t>
            </w:r>
          </w:p>
          <w:p w14:paraId="6356EAC6" w14:textId="77777777" w:rsidR="008632B0" w:rsidRPr="00BD6BC1" w:rsidRDefault="008632B0">
            <w:pPr>
              <w:rPr>
                <w:color w:val="000000"/>
                <w:sz w:val="24"/>
                <w:szCs w:val="24"/>
                <w:lang w:val="en-GB"/>
              </w:rPr>
            </w:pPr>
          </w:p>
        </w:tc>
      </w:tr>
    </w:tbl>
    <w:p w14:paraId="0951C2A1" w14:textId="77777777" w:rsidR="008632B0" w:rsidRPr="00BD6BC1" w:rsidRDefault="008632B0" w:rsidP="008632B0">
      <w:pPr>
        <w:rPr>
          <w:color w:val="000000"/>
          <w:lang w:val="en-GB"/>
        </w:rPr>
      </w:pPr>
    </w:p>
    <w:p w14:paraId="20A459E1" w14:textId="77777777" w:rsidR="008632B0" w:rsidRPr="00BD6BC1" w:rsidRDefault="008632B0">
      <w:pPr>
        <w:rPr>
          <w:lang w:val="en-GB"/>
        </w:rPr>
      </w:pPr>
    </w:p>
    <w:p w14:paraId="5C18D9D7" w14:textId="77777777" w:rsidR="008632B0" w:rsidRPr="00BD6BC1" w:rsidRDefault="008632B0">
      <w:pPr>
        <w:rPr>
          <w:lang w:val="en-GB"/>
        </w:rPr>
      </w:pPr>
    </w:p>
    <w:sectPr w:rsidR="008632B0" w:rsidRPr="00BD6BC1">
      <w:footerReference w:type="even" r:id="rId7"/>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65927" w14:textId="77777777" w:rsidR="006D4C2A" w:rsidRDefault="006D4C2A">
      <w:r>
        <w:separator/>
      </w:r>
    </w:p>
  </w:endnote>
  <w:endnote w:type="continuationSeparator" w:id="0">
    <w:p w14:paraId="1539AAA0" w14:textId="77777777" w:rsidR="006D4C2A" w:rsidRDefault="006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5021F" w14:textId="77777777" w:rsidR="00E60DDA" w:rsidRDefault="0000000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17F3E7E" w14:textId="77777777" w:rsidR="00EB35E6" w:rsidRDefault="00EB35E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5C92" w14:textId="77777777" w:rsidR="00E60DDA" w:rsidRDefault="0000000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F39E7">
      <w:rPr>
        <w:rStyle w:val="slostrnky"/>
        <w:noProof/>
      </w:rPr>
      <w:t>8</w:t>
    </w:r>
    <w:r>
      <w:rPr>
        <w:rStyle w:val="slostrnky"/>
      </w:rPr>
      <w:fldChar w:fldCharType="end"/>
    </w:r>
  </w:p>
  <w:p w14:paraId="282FF773" w14:textId="77777777" w:rsidR="00EB35E6" w:rsidRDefault="00EB35E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28D1C" w14:textId="77777777" w:rsidR="006D4C2A" w:rsidRDefault="006D4C2A">
      <w:r>
        <w:separator/>
      </w:r>
    </w:p>
  </w:footnote>
  <w:footnote w:type="continuationSeparator" w:id="0">
    <w:p w14:paraId="4F26369C" w14:textId="77777777" w:rsidR="006D4C2A" w:rsidRDefault="006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C140D2"/>
    <w:multiLevelType w:val="hybridMultilevel"/>
    <w:tmpl w:val="3DE04096"/>
    <w:lvl w:ilvl="0" w:tplc="DC4E175A">
      <w:start w:val="1"/>
      <w:numFmt w:val="upperRoman"/>
      <w:lvlText w:val="%1."/>
      <w:lvlJc w:val="left"/>
      <w:pPr>
        <w:tabs>
          <w:tab w:val="num" w:pos="1080"/>
        </w:tabs>
        <w:ind w:left="1080" w:hanging="720"/>
      </w:pPr>
    </w:lvl>
    <w:lvl w:ilvl="1" w:tplc="2E4C626A">
      <w:start w:val="1"/>
      <w:numFmt w:val="decimal"/>
      <w:lvlText w:val="%2."/>
      <w:lvlJc w:val="left"/>
      <w:pPr>
        <w:tabs>
          <w:tab w:val="num" w:pos="1440"/>
        </w:tabs>
        <w:ind w:left="1440" w:hanging="360"/>
      </w:pPr>
      <w:rPr>
        <w:b/>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5A09585F"/>
    <w:multiLevelType w:val="hybridMultilevel"/>
    <w:tmpl w:val="C55876DC"/>
    <w:lvl w:ilvl="0" w:tplc="B984A3E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16cid:durableId="19788022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849364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06"/>
    <w:rsid w:val="000022F7"/>
    <w:rsid w:val="0009370C"/>
    <w:rsid w:val="000B0864"/>
    <w:rsid w:val="000C1660"/>
    <w:rsid w:val="000C5944"/>
    <w:rsid w:val="000F2834"/>
    <w:rsid w:val="000F4E23"/>
    <w:rsid w:val="001014F2"/>
    <w:rsid w:val="00110DEA"/>
    <w:rsid w:val="001271C3"/>
    <w:rsid w:val="00133E55"/>
    <w:rsid w:val="00142E1F"/>
    <w:rsid w:val="00190BEB"/>
    <w:rsid w:val="001C6716"/>
    <w:rsid w:val="001C71A6"/>
    <w:rsid w:val="001D72C2"/>
    <w:rsid w:val="001E0129"/>
    <w:rsid w:val="001F39E7"/>
    <w:rsid w:val="00241EE3"/>
    <w:rsid w:val="00253E23"/>
    <w:rsid w:val="00267611"/>
    <w:rsid w:val="002775C0"/>
    <w:rsid w:val="002800CE"/>
    <w:rsid w:val="002804D6"/>
    <w:rsid w:val="002857FA"/>
    <w:rsid w:val="00295FDB"/>
    <w:rsid w:val="00297009"/>
    <w:rsid w:val="002A3DF2"/>
    <w:rsid w:val="002C620F"/>
    <w:rsid w:val="002F789C"/>
    <w:rsid w:val="00310E86"/>
    <w:rsid w:val="003515D5"/>
    <w:rsid w:val="00372ABA"/>
    <w:rsid w:val="00395B14"/>
    <w:rsid w:val="003A3482"/>
    <w:rsid w:val="003C7607"/>
    <w:rsid w:val="003D40BA"/>
    <w:rsid w:val="00422D8A"/>
    <w:rsid w:val="004B0F81"/>
    <w:rsid w:val="004C64F7"/>
    <w:rsid w:val="00541979"/>
    <w:rsid w:val="00544C4C"/>
    <w:rsid w:val="005547F8"/>
    <w:rsid w:val="00571008"/>
    <w:rsid w:val="005721EE"/>
    <w:rsid w:val="00572D62"/>
    <w:rsid w:val="00574925"/>
    <w:rsid w:val="005940CA"/>
    <w:rsid w:val="005C037A"/>
    <w:rsid w:val="005D362C"/>
    <w:rsid w:val="005E20B6"/>
    <w:rsid w:val="005F06B3"/>
    <w:rsid w:val="00614A69"/>
    <w:rsid w:val="00625465"/>
    <w:rsid w:val="00641434"/>
    <w:rsid w:val="00646C2E"/>
    <w:rsid w:val="006B20F1"/>
    <w:rsid w:val="006D4C2A"/>
    <w:rsid w:val="006D5806"/>
    <w:rsid w:val="006E3D8B"/>
    <w:rsid w:val="00756EDB"/>
    <w:rsid w:val="00772531"/>
    <w:rsid w:val="00785F2E"/>
    <w:rsid w:val="00797201"/>
    <w:rsid w:val="007B2000"/>
    <w:rsid w:val="007B277E"/>
    <w:rsid w:val="007C7DD8"/>
    <w:rsid w:val="007D5CF8"/>
    <w:rsid w:val="007E0058"/>
    <w:rsid w:val="007E156A"/>
    <w:rsid w:val="008040EE"/>
    <w:rsid w:val="00812F48"/>
    <w:rsid w:val="00854AC3"/>
    <w:rsid w:val="008632B0"/>
    <w:rsid w:val="00866D79"/>
    <w:rsid w:val="008B7F27"/>
    <w:rsid w:val="008C4597"/>
    <w:rsid w:val="008C6E06"/>
    <w:rsid w:val="008D3B05"/>
    <w:rsid w:val="008F3B83"/>
    <w:rsid w:val="00921CDC"/>
    <w:rsid w:val="0093023B"/>
    <w:rsid w:val="009324C4"/>
    <w:rsid w:val="00934D42"/>
    <w:rsid w:val="0095535A"/>
    <w:rsid w:val="00962703"/>
    <w:rsid w:val="0098398A"/>
    <w:rsid w:val="009B2522"/>
    <w:rsid w:val="009B5293"/>
    <w:rsid w:val="009C6675"/>
    <w:rsid w:val="009D57E1"/>
    <w:rsid w:val="00A077B7"/>
    <w:rsid w:val="00A273DC"/>
    <w:rsid w:val="00A31677"/>
    <w:rsid w:val="00A57646"/>
    <w:rsid w:val="00A71CE8"/>
    <w:rsid w:val="00A87765"/>
    <w:rsid w:val="00A92279"/>
    <w:rsid w:val="00AB6D8C"/>
    <w:rsid w:val="00B803D0"/>
    <w:rsid w:val="00B924B6"/>
    <w:rsid w:val="00BD6BC1"/>
    <w:rsid w:val="00BD6E32"/>
    <w:rsid w:val="00BF5D5F"/>
    <w:rsid w:val="00C26E34"/>
    <w:rsid w:val="00C30CD8"/>
    <w:rsid w:val="00C50DC5"/>
    <w:rsid w:val="00C52D9B"/>
    <w:rsid w:val="00C608B5"/>
    <w:rsid w:val="00C7276D"/>
    <w:rsid w:val="00C77EC9"/>
    <w:rsid w:val="00C958EC"/>
    <w:rsid w:val="00D02204"/>
    <w:rsid w:val="00D61284"/>
    <w:rsid w:val="00D619EC"/>
    <w:rsid w:val="00D83706"/>
    <w:rsid w:val="00D87F0B"/>
    <w:rsid w:val="00DA0045"/>
    <w:rsid w:val="00DB1B1F"/>
    <w:rsid w:val="00DB2924"/>
    <w:rsid w:val="00DB6A90"/>
    <w:rsid w:val="00E03528"/>
    <w:rsid w:val="00E25024"/>
    <w:rsid w:val="00E253CB"/>
    <w:rsid w:val="00E60902"/>
    <w:rsid w:val="00E60DDA"/>
    <w:rsid w:val="00E6434B"/>
    <w:rsid w:val="00EB35E6"/>
    <w:rsid w:val="00EB38B8"/>
    <w:rsid w:val="00F427B1"/>
    <w:rsid w:val="00F64EA4"/>
    <w:rsid w:val="00F713A1"/>
    <w:rsid w:val="00F7414A"/>
    <w:rsid w:val="00F86E00"/>
    <w:rsid w:val="00FA621A"/>
    <w:rsid w:val="00FB2C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352EB"/>
  <w15:chartTrackingRefBased/>
  <w15:docId w15:val="{2B459CC2-E004-4842-B365-3ABC8F9D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0"/>
    <w:next w:val="Normln0"/>
    <w:qFormat/>
    <w:pPr>
      <w:keepNext/>
      <w:outlineLvl w:val="0"/>
    </w:pPr>
    <w:rPr>
      <w:sz w:val="24"/>
    </w:rPr>
  </w:style>
  <w:style w:type="paragraph" w:styleId="Nadpis2">
    <w:name w:val="heading 2"/>
    <w:basedOn w:val="Normln0"/>
    <w:next w:val="Normln0"/>
    <w:qFormat/>
    <w:pPr>
      <w:keepNext/>
      <w:outlineLvl w:val="1"/>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0">
    <w:name w:val="Norm‡ln’"/>
    <w:pPr>
      <w:overflowPunct w:val="0"/>
      <w:autoSpaceDE w:val="0"/>
      <w:autoSpaceDN w:val="0"/>
      <w:adjustRightInd w:val="0"/>
      <w:textAlignment w:val="baseline"/>
    </w:pPr>
  </w:style>
  <w:style w:type="paragraph" w:customStyle="1" w:styleId="Zkladntext">
    <w:name w:val="Z‡kladn’ text"/>
    <w:basedOn w:val="Normln0"/>
    <w:rPr>
      <w:sz w:val="24"/>
    </w:rPr>
  </w:style>
  <w:style w:type="paragraph" w:customStyle="1" w:styleId="Nzev">
    <w:name w:val="N‡zev"/>
    <w:basedOn w:val="Normln0"/>
    <w:pPr>
      <w:jc w:val="center"/>
    </w:pPr>
    <w:rPr>
      <w:b/>
      <w:sz w:val="24"/>
    </w:rPr>
  </w:style>
  <w:style w:type="paragraph" w:styleId="Zkladntext0">
    <w:name w:val="Body Text"/>
    <w:basedOn w:val="Normln"/>
    <w:pPr>
      <w:overflowPunct/>
      <w:adjustRightInd/>
      <w:textAlignment w:val="auto"/>
    </w:pPr>
    <w:rPr>
      <w:szCs w:val="24"/>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sid w:val="00DB6A90"/>
    <w:rPr>
      <w:rFonts w:ascii="Tahoma" w:hAnsi="Tahoma" w:cs="Tahoma"/>
      <w:sz w:val="16"/>
      <w:szCs w:val="16"/>
    </w:rPr>
  </w:style>
  <w:style w:type="character" w:styleId="Odkaznakoment">
    <w:name w:val="annotation reference"/>
    <w:semiHidden/>
    <w:rsid w:val="00DB6A90"/>
    <w:rPr>
      <w:sz w:val="16"/>
      <w:szCs w:val="16"/>
    </w:rPr>
  </w:style>
  <w:style w:type="paragraph" w:styleId="Textkomente">
    <w:name w:val="annotation text"/>
    <w:basedOn w:val="Normln"/>
    <w:semiHidden/>
    <w:rsid w:val="00DB6A90"/>
  </w:style>
  <w:style w:type="paragraph" w:styleId="Pedmtkomente">
    <w:name w:val="annotation subject"/>
    <w:basedOn w:val="Textkomente"/>
    <w:next w:val="Textkomente"/>
    <w:semiHidden/>
    <w:rsid w:val="00DB6A90"/>
    <w:rPr>
      <w:b/>
      <w:bCs/>
    </w:rPr>
  </w:style>
  <w:style w:type="paragraph" w:customStyle="1" w:styleId="Revize1">
    <w:name w:val="Revize1"/>
    <w:hidden/>
    <w:uiPriority w:val="99"/>
    <w:semiHidden/>
    <w:rsid w:val="004B0F81"/>
  </w:style>
  <w:style w:type="paragraph" w:styleId="Revize">
    <w:name w:val="Revision"/>
    <w:hidden/>
    <w:uiPriority w:val="99"/>
    <w:semiHidden/>
    <w:rsid w:val="00BD6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556534">
      <w:bodyDiv w:val="1"/>
      <w:marLeft w:val="0"/>
      <w:marRight w:val="0"/>
      <w:marTop w:val="0"/>
      <w:marBottom w:val="0"/>
      <w:divBdr>
        <w:top w:val="none" w:sz="0" w:space="0" w:color="auto"/>
        <w:left w:val="none" w:sz="0" w:space="0" w:color="auto"/>
        <w:bottom w:val="none" w:sz="0" w:space="0" w:color="auto"/>
        <w:right w:val="none" w:sz="0" w:space="0" w:color="auto"/>
      </w:divBdr>
    </w:div>
    <w:div w:id="213185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1888</Words>
  <Characters>11146</Characters>
  <Application>Microsoft Office Word</Application>
  <DocSecurity>0</DocSecurity>
  <Lines>92</Lines>
  <Paragraphs>26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Atestační řád Ústavu biologie obratlovců AV ČR</vt:lpstr>
      <vt:lpstr>Atestační řád Ústavu biologie obratlovců AV ČR</vt:lpstr>
    </vt:vector>
  </TitlesOfParts>
  <Company>ÚBO AV ČR Brno</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Atestační řád Ústavu biologie obratlovců AV ČR</dc:title>
  <dc:subject/>
  <dc:creator>Jan Zima</dc:creator>
  <cp:keywords>, docId:9EBBACBF2422EDAFDF57DD6F295E7E63</cp:keywords>
  <cp:lastModifiedBy>Adam Vyklický</cp:lastModifiedBy>
  <cp:revision>4</cp:revision>
  <cp:lastPrinted>2008-11-25T07:01:00Z</cp:lastPrinted>
  <dcterms:created xsi:type="dcterms:W3CDTF">2022-10-04T19:14:00Z</dcterms:created>
  <dcterms:modified xsi:type="dcterms:W3CDTF">2023-08-29T09:17:00Z</dcterms:modified>
</cp:coreProperties>
</file>